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D904" w14:textId="673F1B86" w:rsidR="00892F30" w:rsidRPr="00F81738" w:rsidRDefault="00DB0ED1" w:rsidP="00DB0ED1">
      <w:pPr>
        <w:jc w:val="right"/>
        <w:rPr>
          <w:rFonts w:ascii="Arial" w:hAnsi="Arial" w:cs="Arial"/>
          <w:b/>
          <w:sz w:val="32"/>
        </w:rPr>
      </w:pPr>
      <w:r w:rsidRPr="00F81738">
        <w:rPr>
          <w:rFonts w:ascii="Arial" w:hAnsi="Arial" w:cs="Arial"/>
          <w:b/>
          <w:sz w:val="32"/>
        </w:rPr>
        <w:t>E</w:t>
      </w:r>
      <w:r w:rsidR="003E2FB2">
        <w:rPr>
          <w:rFonts w:ascii="Arial" w:hAnsi="Arial" w:cs="Arial"/>
          <w:b/>
          <w:sz w:val="32"/>
        </w:rPr>
        <w:t>x</w:t>
      </w:r>
      <w:r w:rsidR="00371E15">
        <w:rPr>
          <w:rFonts w:ascii="Arial" w:hAnsi="Arial" w:cs="Arial"/>
          <w:b/>
          <w:sz w:val="32"/>
        </w:rPr>
        <w:t>a</w:t>
      </w:r>
      <w:r w:rsidRPr="00F81738">
        <w:rPr>
          <w:rFonts w:ascii="Arial" w:hAnsi="Arial" w:cs="Arial"/>
          <w:b/>
          <w:sz w:val="32"/>
        </w:rPr>
        <w:t xml:space="preserve">men </w:t>
      </w:r>
      <w:r w:rsidR="002953B5">
        <w:rPr>
          <w:rFonts w:ascii="Arial" w:hAnsi="Arial" w:cs="Arial"/>
          <w:b/>
          <w:sz w:val="32"/>
        </w:rPr>
        <w:t>VW</w:t>
      </w:r>
      <w:r w:rsidRPr="00F81738">
        <w:rPr>
          <w:rFonts w:ascii="Arial" w:hAnsi="Arial" w:cs="Arial"/>
          <w:b/>
          <w:sz w:val="32"/>
        </w:rPr>
        <w:t>O</w:t>
      </w:r>
    </w:p>
    <w:p w14:paraId="50D74DC3" w14:textId="45C80533" w:rsidR="00DB0ED1" w:rsidRPr="00F81738" w:rsidRDefault="00DB0ED1" w:rsidP="00DB0ED1">
      <w:pPr>
        <w:jc w:val="right"/>
        <w:rPr>
          <w:rFonts w:ascii="Arial" w:hAnsi="Arial" w:cs="Arial"/>
          <w:b/>
          <w:sz w:val="72"/>
        </w:rPr>
      </w:pPr>
      <w:r w:rsidRPr="00F81738">
        <w:rPr>
          <w:rFonts w:ascii="Arial" w:hAnsi="Arial" w:cs="Arial"/>
          <w:b/>
          <w:sz w:val="72"/>
        </w:rPr>
        <w:t>20</w:t>
      </w:r>
      <w:r w:rsidR="00780D72">
        <w:rPr>
          <w:rFonts w:ascii="Arial" w:hAnsi="Arial" w:cs="Arial"/>
          <w:b/>
          <w:sz w:val="72"/>
        </w:rPr>
        <w:t>2</w:t>
      </w:r>
      <w:r w:rsidR="00BA58B7">
        <w:rPr>
          <w:rFonts w:ascii="Arial" w:hAnsi="Arial" w:cs="Arial"/>
          <w:b/>
          <w:sz w:val="72"/>
        </w:rPr>
        <w:t>5</w:t>
      </w:r>
    </w:p>
    <w:p w14:paraId="6ECF0D7A" w14:textId="77777777" w:rsidR="00DB0ED1" w:rsidRPr="00F81738" w:rsidRDefault="00DB0ED1" w:rsidP="00DB0ED1">
      <w:pPr>
        <w:jc w:val="right"/>
        <w:rPr>
          <w:rFonts w:ascii="Arial" w:hAnsi="Arial" w:cs="Arial"/>
        </w:rPr>
      </w:pPr>
    </w:p>
    <w:p w14:paraId="1844E0C8" w14:textId="77777777" w:rsidR="00DB0ED1" w:rsidRPr="00F81738" w:rsidRDefault="00DB0ED1" w:rsidP="00DB0ED1">
      <w:pPr>
        <w:jc w:val="right"/>
        <w:rPr>
          <w:rFonts w:ascii="Arial" w:hAnsi="Arial" w:cs="Arial"/>
        </w:rPr>
      </w:pPr>
    </w:p>
    <w:p w14:paraId="25701C05" w14:textId="4F6854DD" w:rsidR="00DB0ED1" w:rsidRPr="00F81738" w:rsidRDefault="00DB0ED1" w:rsidP="00DB0ED1">
      <w:pPr>
        <w:jc w:val="right"/>
        <w:rPr>
          <w:rFonts w:ascii="Arial" w:hAnsi="Arial" w:cs="Arial"/>
        </w:rPr>
      </w:pPr>
      <w:r w:rsidRPr="00F81738">
        <w:rPr>
          <w:rFonts w:ascii="Arial" w:hAnsi="Arial" w:cs="Arial"/>
        </w:rPr>
        <w:t xml:space="preserve">tijdvak </w:t>
      </w:r>
      <w:r w:rsidR="004736BD">
        <w:rPr>
          <w:rFonts w:ascii="Arial" w:hAnsi="Arial" w:cs="Arial"/>
        </w:rPr>
        <w:t>1</w:t>
      </w:r>
    </w:p>
    <w:p w14:paraId="58EFAA9B" w14:textId="3F8F0619" w:rsidR="00DB0ED1" w:rsidRPr="00F81738" w:rsidRDefault="00BA58B7" w:rsidP="00DB0ED1">
      <w:pPr>
        <w:jc w:val="right"/>
        <w:rPr>
          <w:rFonts w:ascii="Arial" w:hAnsi="Arial" w:cs="Arial"/>
        </w:rPr>
      </w:pPr>
      <w:r>
        <w:rPr>
          <w:rFonts w:ascii="Arial" w:hAnsi="Arial" w:cs="Arial"/>
        </w:rPr>
        <w:t>woens</w:t>
      </w:r>
      <w:r w:rsidR="00D66729" w:rsidRPr="00F81738">
        <w:rPr>
          <w:rFonts w:ascii="Arial" w:hAnsi="Arial" w:cs="Arial"/>
        </w:rPr>
        <w:t xml:space="preserve">dag </w:t>
      </w:r>
      <w:r>
        <w:rPr>
          <w:rFonts w:ascii="Arial" w:hAnsi="Arial" w:cs="Arial"/>
        </w:rPr>
        <w:t>1</w:t>
      </w:r>
      <w:r w:rsidR="004736BD">
        <w:rPr>
          <w:rFonts w:ascii="Arial" w:hAnsi="Arial" w:cs="Arial"/>
        </w:rPr>
        <w:t>4</w:t>
      </w:r>
      <w:r w:rsidR="00DD76D4">
        <w:rPr>
          <w:rFonts w:ascii="Arial" w:hAnsi="Arial" w:cs="Arial"/>
        </w:rPr>
        <w:t xml:space="preserve"> </w:t>
      </w:r>
      <w:r w:rsidR="00220D60">
        <w:rPr>
          <w:rFonts w:ascii="Arial" w:hAnsi="Arial" w:cs="Arial"/>
        </w:rPr>
        <w:t>mei</w:t>
      </w:r>
    </w:p>
    <w:p w14:paraId="7D70DE63" w14:textId="77777777" w:rsidR="00DB0ED1" w:rsidRPr="00F81738" w:rsidRDefault="00DB0ED1" w:rsidP="00DB0ED1">
      <w:pPr>
        <w:jc w:val="right"/>
        <w:rPr>
          <w:rFonts w:ascii="Arial" w:hAnsi="Arial" w:cs="Arial"/>
        </w:rPr>
      </w:pPr>
      <w:r w:rsidRPr="00F81738">
        <w:rPr>
          <w:rFonts w:ascii="Arial" w:hAnsi="Arial" w:cs="Arial"/>
        </w:rPr>
        <w:t>13.30 – 16.30 uur</w:t>
      </w:r>
    </w:p>
    <w:p w14:paraId="6E107340" w14:textId="77777777" w:rsidR="00DB0ED1" w:rsidRPr="00F81738" w:rsidRDefault="00DB0ED1" w:rsidP="00DB0ED1">
      <w:pPr>
        <w:jc w:val="right"/>
        <w:rPr>
          <w:rFonts w:ascii="Arial" w:hAnsi="Arial" w:cs="Arial"/>
          <w:b/>
        </w:rPr>
      </w:pPr>
    </w:p>
    <w:p w14:paraId="08223EB0"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267F1B">
        <w:rPr>
          <w:rFonts w:ascii="Arial" w:hAnsi="Arial" w:cs="Arial"/>
          <w:b/>
          <w:sz w:val="36"/>
        </w:rPr>
        <w:t>A</w:t>
      </w:r>
    </w:p>
    <w:p w14:paraId="24CB90B9" w14:textId="77777777" w:rsidR="00DB0ED1" w:rsidRPr="00F81738" w:rsidRDefault="00DB0ED1" w:rsidP="00DB0ED1">
      <w:pPr>
        <w:rPr>
          <w:rFonts w:ascii="Arial" w:hAnsi="Arial" w:cs="Arial"/>
        </w:rPr>
      </w:pPr>
    </w:p>
    <w:p w14:paraId="307BD82F" w14:textId="77777777" w:rsidR="00AB1BE3" w:rsidRDefault="00104D98" w:rsidP="00DB0ED1">
      <w:pPr>
        <w:rPr>
          <w:rFonts w:ascii="Arial" w:hAnsi="Arial" w:cs="Arial"/>
        </w:rPr>
      </w:pPr>
      <w:r w:rsidRPr="00F81738">
        <w:rPr>
          <w:rFonts w:ascii="Arial" w:hAnsi="Arial" w:cs="Arial"/>
        </w:rPr>
        <w:br w:type="page"/>
      </w:r>
    </w:p>
    <w:tbl>
      <w:tblPr>
        <w:tblW w:w="9926" w:type="dxa"/>
        <w:tblInd w:w="-318" w:type="dxa"/>
        <w:tblLayout w:type="fixed"/>
        <w:tblLook w:val="04A0" w:firstRow="1" w:lastRow="0" w:firstColumn="1" w:lastColumn="0" w:noHBand="0" w:noVBand="1"/>
      </w:tblPr>
      <w:tblGrid>
        <w:gridCol w:w="567"/>
        <w:gridCol w:w="2553"/>
        <w:gridCol w:w="1593"/>
        <w:gridCol w:w="1386"/>
        <w:gridCol w:w="3827"/>
      </w:tblGrid>
      <w:tr w:rsidR="00AB1BE3" w:rsidRPr="00FD7B52" w14:paraId="09CBB327" w14:textId="77777777" w:rsidTr="00106618">
        <w:tc>
          <w:tcPr>
            <w:tcW w:w="9926" w:type="dxa"/>
            <w:gridSpan w:val="5"/>
            <w:tcBorders>
              <w:bottom w:val="single" w:sz="48" w:space="0" w:color="A6A6A6"/>
            </w:tcBorders>
          </w:tcPr>
          <w:p w14:paraId="1A2147C9" w14:textId="77777777" w:rsidR="00AB1BE3" w:rsidRPr="00E11174" w:rsidRDefault="00E11174" w:rsidP="00AB1BE3">
            <w:pPr>
              <w:pStyle w:val="Geenafstand"/>
              <w:rPr>
                <w:rFonts w:ascii="Arial" w:hAnsi="Arial" w:cs="Arial"/>
              </w:rPr>
            </w:pPr>
            <w:r w:rsidRPr="00E11174">
              <w:rPr>
                <w:rFonts w:ascii="Arial" w:hAnsi="Arial" w:cs="Arial"/>
                <w:sz w:val="28"/>
              </w:rPr>
              <w:lastRenderedPageBreak/>
              <w:t>OVERZICHT FORMULES</w:t>
            </w:r>
          </w:p>
        </w:tc>
      </w:tr>
      <w:tr w:rsidR="00AB1BE3" w:rsidRPr="00FD7B52" w14:paraId="170611AF" w14:textId="77777777" w:rsidTr="00106618">
        <w:tc>
          <w:tcPr>
            <w:tcW w:w="567" w:type="dxa"/>
            <w:tcBorders>
              <w:top w:val="single" w:sz="48" w:space="0" w:color="A6A6A6"/>
            </w:tcBorders>
            <w:tcMar>
              <w:left w:w="57" w:type="dxa"/>
              <w:right w:w="57" w:type="dxa"/>
            </w:tcMar>
          </w:tcPr>
          <w:p w14:paraId="66A49D6E" w14:textId="77777777" w:rsidR="00AB1BE3" w:rsidRPr="000B056B" w:rsidRDefault="00AB1BE3" w:rsidP="00635846">
            <w:pPr>
              <w:pStyle w:val="Geenafstand"/>
              <w:rPr>
                <w:rFonts w:ascii="Arial" w:hAnsi="Arial" w:cs="Arial"/>
                <w:b/>
                <w:sz w:val="24"/>
                <w:szCs w:val="24"/>
              </w:rPr>
            </w:pPr>
          </w:p>
        </w:tc>
        <w:tc>
          <w:tcPr>
            <w:tcW w:w="9359" w:type="dxa"/>
            <w:gridSpan w:val="4"/>
            <w:tcBorders>
              <w:top w:val="single" w:sz="48" w:space="0" w:color="A6A6A6"/>
            </w:tcBorders>
          </w:tcPr>
          <w:p w14:paraId="543882FD" w14:textId="77777777" w:rsidR="00AB1BE3" w:rsidRPr="00C86713" w:rsidRDefault="00AB1BE3" w:rsidP="00AB1BE3">
            <w:pPr>
              <w:rPr>
                <w:rFonts w:ascii="Arial" w:hAnsi="Arial" w:cs="Arial"/>
              </w:rPr>
            </w:pPr>
          </w:p>
        </w:tc>
      </w:tr>
      <w:tr w:rsidR="009B7B31" w:rsidRPr="00FD7B52" w14:paraId="0A14864A" w14:textId="77777777" w:rsidTr="00106618">
        <w:tc>
          <w:tcPr>
            <w:tcW w:w="567" w:type="dxa"/>
            <w:tcMar>
              <w:left w:w="57" w:type="dxa"/>
              <w:right w:w="57" w:type="dxa"/>
            </w:tcMar>
          </w:tcPr>
          <w:p w14:paraId="5EE11E05" w14:textId="77777777" w:rsidR="009B7B31" w:rsidRPr="00C86713" w:rsidRDefault="009B7B31" w:rsidP="00635846">
            <w:pPr>
              <w:jc w:val="center"/>
              <w:rPr>
                <w:rFonts w:ascii="Arial" w:hAnsi="Arial" w:cs="Arial"/>
              </w:rPr>
            </w:pPr>
          </w:p>
        </w:tc>
        <w:tc>
          <w:tcPr>
            <w:tcW w:w="9359" w:type="dxa"/>
            <w:gridSpan w:val="4"/>
            <w:tcBorders>
              <w:bottom w:val="single" w:sz="12" w:space="0" w:color="D9D9D9" w:themeColor="background1" w:themeShade="D9"/>
            </w:tcBorders>
          </w:tcPr>
          <w:p w14:paraId="7D498F89" w14:textId="77777777" w:rsidR="009B7B31" w:rsidRPr="009B7B31" w:rsidRDefault="00267F1B" w:rsidP="00E11174">
            <w:pPr>
              <w:rPr>
                <w:rFonts w:ascii="Arial" w:hAnsi="Arial" w:cs="Arial"/>
                <w:bCs/>
                <w:szCs w:val="36"/>
              </w:rPr>
            </w:pPr>
            <w:r>
              <w:rPr>
                <w:rFonts w:ascii="Arial" w:hAnsi="Arial" w:cs="Arial"/>
                <w:b/>
                <w:bCs/>
                <w:szCs w:val="36"/>
              </w:rPr>
              <w:t>Differentiëren</w:t>
            </w:r>
          </w:p>
        </w:tc>
      </w:tr>
      <w:tr w:rsidR="00267F1B" w:rsidRPr="00AF45C0" w14:paraId="3DC28A33" w14:textId="77777777" w:rsidTr="00106618">
        <w:tc>
          <w:tcPr>
            <w:tcW w:w="567" w:type="dxa"/>
            <w:tcBorders>
              <w:right w:val="single" w:sz="12" w:space="0" w:color="D9D9D9" w:themeColor="background1" w:themeShade="D9"/>
            </w:tcBorders>
            <w:tcMar>
              <w:left w:w="57" w:type="dxa"/>
              <w:right w:w="57" w:type="dxa"/>
            </w:tcMar>
          </w:tcPr>
          <w:p w14:paraId="507080C0" w14:textId="77777777" w:rsidR="00267F1B" w:rsidRPr="00C86713" w:rsidRDefault="00267F1B"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EF49FA5" w14:textId="44DEAAA6" w:rsidR="00267F1B" w:rsidRPr="00AF45C0" w:rsidRDefault="00267F1B" w:rsidP="00E11174">
            <w:pPr>
              <w:rPr>
                <w:rFonts w:ascii="Arial" w:hAnsi="Arial" w:cs="Arial"/>
                <w:szCs w:val="26"/>
              </w:rPr>
            </w:pPr>
            <w:r w:rsidRPr="00AF45C0">
              <w:rPr>
                <w:rFonts w:ascii="Arial" w:hAnsi="Arial" w:cs="Arial"/>
                <w:b/>
                <w:szCs w:val="26"/>
              </w:rPr>
              <w:t>naam van de 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6C6DF07" w14:textId="7B59F37B" w:rsidR="001B05EB" w:rsidRPr="001B05EB" w:rsidRDefault="00267F1B" w:rsidP="00267F1B">
            <w:pPr>
              <w:rPr>
                <w:rFonts w:ascii="Arial" w:hAnsi="Arial" w:cs="Arial"/>
                <w:b/>
                <w:szCs w:val="26"/>
              </w:rPr>
            </w:pPr>
            <w:r w:rsidRPr="00AF45C0">
              <w:rPr>
                <w:rFonts w:ascii="Arial" w:hAnsi="Arial" w:cs="Arial"/>
                <w:b/>
                <w:szCs w:val="26"/>
              </w:rPr>
              <w:t>functie</w:t>
            </w:r>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99B16B3" w14:textId="605E7372" w:rsidR="00267F1B" w:rsidRPr="001B05EB" w:rsidRDefault="00BB2944" w:rsidP="00267F1B">
            <w:pPr>
              <w:autoSpaceDE w:val="0"/>
              <w:autoSpaceDN w:val="0"/>
              <w:adjustRightInd w:val="0"/>
              <w:rPr>
                <w:rFonts w:ascii="Arial" w:hAnsi="Arial" w:cs="Arial"/>
                <w:b/>
                <w:szCs w:val="26"/>
              </w:rPr>
            </w:pPr>
            <w:r w:rsidRPr="00AF45C0">
              <w:rPr>
                <w:rFonts w:ascii="Arial" w:hAnsi="Arial" w:cs="Arial"/>
                <w:b/>
                <w:szCs w:val="26"/>
              </w:rPr>
              <w:t>A</w:t>
            </w:r>
            <w:r w:rsidR="00267F1B" w:rsidRPr="00AF45C0">
              <w:rPr>
                <w:rFonts w:ascii="Arial" w:hAnsi="Arial" w:cs="Arial"/>
                <w:b/>
                <w:szCs w:val="26"/>
              </w:rPr>
              <w:t>fgeleide</w:t>
            </w:r>
          </w:p>
        </w:tc>
      </w:tr>
      <w:tr w:rsidR="007E5AAE" w:rsidRPr="007E5AAE" w14:paraId="3E60D3EA" w14:textId="77777777" w:rsidTr="00106618">
        <w:tc>
          <w:tcPr>
            <w:tcW w:w="567" w:type="dxa"/>
            <w:tcBorders>
              <w:right w:val="single" w:sz="12" w:space="0" w:color="D9D9D9" w:themeColor="background1" w:themeShade="D9"/>
            </w:tcBorders>
            <w:tcMar>
              <w:left w:w="57" w:type="dxa"/>
              <w:right w:w="57" w:type="dxa"/>
            </w:tcMar>
          </w:tcPr>
          <w:p w14:paraId="7A1E3ED0" w14:textId="77777777" w:rsidR="007E5AAE" w:rsidRPr="00C86713" w:rsidRDefault="007E5AAE"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55CB788" w14:textId="49BAD747" w:rsidR="007E5AAE" w:rsidRPr="007E5AAE" w:rsidRDefault="007E5AAE" w:rsidP="00E11174">
            <w:pPr>
              <w:rPr>
                <w:rFonts w:ascii="Arial" w:hAnsi="Arial" w:cs="Arial"/>
                <w:bCs/>
                <w:szCs w:val="26"/>
              </w:rPr>
            </w:pPr>
            <w:r w:rsidRPr="007E5AAE">
              <w:rPr>
                <w:rFonts w:ascii="Arial" w:hAnsi="Arial" w:cs="Arial"/>
                <w:bCs/>
                <w:szCs w:val="26"/>
              </w:rPr>
              <w:t>somregel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0F9D3EC" w14:textId="479E4B60" w:rsidR="007E5AAE" w:rsidRPr="003251ED" w:rsidRDefault="007E5AAE" w:rsidP="00E11174">
            <w:pPr>
              <w:rPr>
                <w:rFonts w:ascii="Arial" w:hAnsi="Arial" w:cs="Arial"/>
                <w:bCs/>
                <w:szCs w:val="26"/>
              </w:rPr>
            </w:pPr>
            <m:oMathPara>
              <m:oMathParaPr>
                <m:jc m:val="left"/>
              </m:oMathParaPr>
              <m:oMath>
                <m:r>
                  <w:rPr>
                    <w:rFonts w:ascii="Cambria Math" w:hAnsi="Cambria Math" w:cs="Arial"/>
                    <w:szCs w:val="26"/>
                  </w:rPr>
                  <m:t>s</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+g(x)</m:t>
                </m:r>
              </m:oMath>
            </m:oMathPara>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B43AD6D" w14:textId="47010820" w:rsidR="007E5AAE" w:rsidRPr="003251ED" w:rsidRDefault="00000000" w:rsidP="00E11174">
            <w:pPr>
              <w:autoSpaceDE w:val="0"/>
              <w:autoSpaceDN w:val="0"/>
              <w:adjustRightInd w:val="0"/>
              <w:rPr>
                <w:rFonts w:ascii="Arial" w:hAnsi="Arial" w:cs="Arial"/>
                <w:bCs/>
                <w:szCs w:val="26"/>
              </w:rPr>
            </w:pPr>
            <m:oMathPara>
              <m:oMathParaPr>
                <m:jc m:val="left"/>
              </m:oMathParaPr>
              <m:oMath>
                <m:sSup>
                  <m:sSupPr>
                    <m:ctrlPr>
                      <w:rPr>
                        <w:rFonts w:ascii="Cambria Math" w:hAnsi="Cambria Math" w:cs="Arial"/>
                        <w:bCs/>
                        <w:i/>
                        <w:szCs w:val="26"/>
                      </w:rPr>
                    </m:ctrlPr>
                  </m:sSupPr>
                  <m:e>
                    <m:r>
                      <w:rPr>
                        <w:rFonts w:ascii="Cambria Math" w:hAnsi="Cambria Math" w:cs="Arial"/>
                        <w:szCs w:val="26"/>
                      </w:rPr>
                      <m:t>s</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sSup>
                  <m:sSupPr>
                    <m:ctrlPr>
                      <w:rPr>
                        <w:rFonts w:ascii="Cambria Math" w:hAnsi="Cambria Math" w:cs="Arial"/>
                        <w:bCs/>
                        <w:i/>
                        <w:szCs w:val="26"/>
                      </w:rPr>
                    </m:ctrlPr>
                  </m:sSupPr>
                  <m:e>
                    <m:r>
                      <w:rPr>
                        <w:rFonts w:ascii="Cambria Math" w:hAnsi="Cambria Math" w:cs="Arial"/>
                        <w:szCs w:val="26"/>
                      </w:rPr>
                      <m:t>f</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+g'(x)</m:t>
                </m:r>
              </m:oMath>
            </m:oMathPara>
          </w:p>
        </w:tc>
      </w:tr>
      <w:tr w:rsidR="007E5AAE" w:rsidRPr="007E5AAE" w14:paraId="7A14ED82" w14:textId="77777777" w:rsidTr="00106618">
        <w:tc>
          <w:tcPr>
            <w:tcW w:w="567" w:type="dxa"/>
            <w:tcBorders>
              <w:right w:val="single" w:sz="12" w:space="0" w:color="D9D9D9" w:themeColor="background1" w:themeShade="D9"/>
            </w:tcBorders>
            <w:tcMar>
              <w:left w:w="57" w:type="dxa"/>
              <w:right w:w="57" w:type="dxa"/>
            </w:tcMar>
          </w:tcPr>
          <w:p w14:paraId="0697FA65" w14:textId="77777777" w:rsidR="007E5AAE" w:rsidRPr="00C86713" w:rsidRDefault="007E5AAE"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F6DA2A0" w14:textId="51831795" w:rsidR="007E5AAE" w:rsidRPr="007E5AAE" w:rsidRDefault="003251ED" w:rsidP="00E11174">
            <w:pPr>
              <w:rPr>
                <w:rFonts w:ascii="Arial" w:hAnsi="Arial" w:cs="Arial"/>
                <w:bCs/>
                <w:szCs w:val="26"/>
              </w:rPr>
            </w:pPr>
            <w:r>
              <w:rPr>
                <w:rFonts w:ascii="Arial" w:hAnsi="Arial" w:cs="Arial"/>
                <w:bCs/>
                <w:szCs w:val="26"/>
              </w:rPr>
              <w:t>verschilregel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C0494DC" w14:textId="79B1CD8C" w:rsidR="007E5AAE" w:rsidRPr="008D7F1D" w:rsidRDefault="008D7F1D" w:rsidP="00E11174">
            <w:pPr>
              <w:rPr>
                <w:rFonts w:ascii="Arial" w:hAnsi="Arial" w:cs="Arial"/>
                <w:bCs/>
                <w:szCs w:val="26"/>
              </w:rPr>
            </w:pPr>
            <m:oMathPara>
              <m:oMathParaPr>
                <m:jc m:val="left"/>
              </m:oMathParaPr>
              <m:oMath>
                <m:r>
                  <w:rPr>
                    <w:rFonts w:ascii="Cambria Math" w:hAnsi="Cambria Math" w:cs="Arial"/>
                    <w:szCs w:val="26"/>
                  </w:rPr>
                  <m:t>v</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-g(x)</m:t>
                </m:r>
              </m:oMath>
            </m:oMathPara>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6CFB9BA" w14:textId="07022385" w:rsidR="007E5AAE" w:rsidRPr="0029141B" w:rsidRDefault="008D7F1D" w:rsidP="00E11174">
            <w:pPr>
              <w:autoSpaceDE w:val="0"/>
              <w:autoSpaceDN w:val="0"/>
              <w:adjustRightInd w:val="0"/>
              <w:rPr>
                <w:rFonts w:ascii="Arial" w:hAnsi="Arial" w:cs="Arial"/>
                <w:bCs/>
                <w:szCs w:val="26"/>
              </w:rPr>
            </w:pPr>
            <m:oMathPara>
              <m:oMathParaPr>
                <m:jc m:val="left"/>
              </m:oMathParaPr>
              <m:oMath>
                <m:r>
                  <w:rPr>
                    <w:rFonts w:ascii="Cambria Math" w:hAnsi="Cambria Math" w:cs="Arial"/>
                    <w:szCs w:val="26"/>
                  </w:rPr>
                  <m:t>v'</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-g'(x)</m:t>
                </m:r>
              </m:oMath>
            </m:oMathPara>
          </w:p>
        </w:tc>
      </w:tr>
      <w:tr w:rsidR="007E5AAE" w:rsidRPr="007E5AAE" w14:paraId="0DF9DA17" w14:textId="77777777" w:rsidTr="00106618">
        <w:tc>
          <w:tcPr>
            <w:tcW w:w="567" w:type="dxa"/>
            <w:tcBorders>
              <w:right w:val="single" w:sz="12" w:space="0" w:color="D9D9D9" w:themeColor="background1" w:themeShade="D9"/>
            </w:tcBorders>
            <w:tcMar>
              <w:left w:w="57" w:type="dxa"/>
              <w:right w:w="57" w:type="dxa"/>
            </w:tcMar>
          </w:tcPr>
          <w:p w14:paraId="17FD45BE" w14:textId="77777777" w:rsidR="007E5AAE" w:rsidRPr="00C86713" w:rsidRDefault="007E5AAE"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A694D62" w14:textId="1097046A" w:rsidR="007E5AAE" w:rsidRPr="007E5AAE" w:rsidRDefault="0029141B" w:rsidP="00E11174">
            <w:pPr>
              <w:rPr>
                <w:rFonts w:ascii="Arial" w:hAnsi="Arial" w:cs="Arial"/>
                <w:bCs/>
                <w:szCs w:val="26"/>
              </w:rPr>
            </w:pPr>
            <w:r>
              <w:rPr>
                <w:rFonts w:ascii="Arial" w:hAnsi="Arial" w:cs="Arial"/>
                <w:bCs/>
                <w:szCs w:val="26"/>
              </w:rPr>
              <w:t>productregel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4CA8DC1" w14:textId="3630D44D" w:rsidR="007E5AAE" w:rsidRPr="0029141B" w:rsidRDefault="0029141B" w:rsidP="00E11174">
            <w:pPr>
              <w:rPr>
                <w:rFonts w:ascii="Arial" w:hAnsi="Arial" w:cs="Arial"/>
                <w:bCs/>
                <w:szCs w:val="26"/>
              </w:rPr>
            </w:pPr>
            <m:oMathPara>
              <m:oMathParaPr>
                <m:jc m:val="left"/>
              </m:oMathParaPr>
              <m:oMath>
                <m:r>
                  <w:rPr>
                    <w:rFonts w:ascii="Cambria Math" w:hAnsi="Cambria Math" w:cs="Arial"/>
                    <w:szCs w:val="26"/>
                  </w:rPr>
                  <m:t>p</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=f(x)∙g(x)</m:t>
                </m:r>
              </m:oMath>
            </m:oMathPara>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9AD0732" w14:textId="4C7F5C47" w:rsidR="007E5AAE" w:rsidRPr="00391FEC" w:rsidRDefault="00000000" w:rsidP="00E11174">
            <w:pPr>
              <w:autoSpaceDE w:val="0"/>
              <w:autoSpaceDN w:val="0"/>
              <w:adjustRightInd w:val="0"/>
              <w:rPr>
                <w:rFonts w:ascii="Arial" w:hAnsi="Arial" w:cs="Arial"/>
                <w:bCs/>
                <w:szCs w:val="26"/>
              </w:rPr>
            </w:pPr>
            <m:oMathPara>
              <m:oMathParaPr>
                <m:jc m:val="left"/>
              </m:oMathParaPr>
              <m:oMath>
                <m:sSup>
                  <m:sSupPr>
                    <m:ctrlPr>
                      <w:rPr>
                        <w:rFonts w:ascii="Cambria Math" w:hAnsi="Cambria Math" w:cs="Arial"/>
                        <w:bCs/>
                        <w:i/>
                        <w:szCs w:val="26"/>
                      </w:rPr>
                    </m:ctrlPr>
                  </m:sSupPr>
                  <m:e>
                    <m:r>
                      <w:rPr>
                        <w:rFonts w:ascii="Cambria Math" w:hAnsi="Cambria Math" w:cs="Arial"/>
                        <w:szCs w:val="26"/>
                      </w:rPr>
                      <m:t>p</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sSup>
                  <m:sSupPr>
                    <m:ctrlPr>
                      <w:rPr>
                        <w:rFonts w:ascii="Cambria Math" w:hAnsi="Cambria Math" w:cs="Arial"/>
                        <w:bCs/>
                        <w:i/>
                        <w:szCs w:val="26"/>
                      </w:rPr>
                    </m:ctrlPr>
                  </m:sSupPr>
                  <m:e>
                    <m:r>
                      <w:rPr>
                        <w:rFonts w:ascii="Cambria Math" w:hAnsi="Cambria Math" w:cs="Arial"/>
                        <w:szCs w:val="26"/>
                      </w:rPr>
                      <m:t>f</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+f(x)∙g'(x)</m:t>
                </m:r>
              </m:oMath>
            </m:oMathPara>
          </w:p>
        </w:tc>
      </w:tr>
      <w:tr w:rsidR="007E5AAE" w:rsidRPr="007E5AAE" w14:paraId="41DD2212" w14:textId="77777777" w:rsidTr="00106618">
        <w:tc>
          <w:tcPr>
            <w:tcW w:w="567" w:type="dxa"/>
            <w:tcBorders>
              <w:right w:val="single" w:sz="12" w:space="0" w:color="D9D9D9" w:themeColor="background1" w:themeShade="D9"/>
            </w:tcBorders>
            <w:tcMar>
              <w:left w:w="57" w:type="dxa"/>
              <w:right w:w="57" w:type="dxa"/>
            </w:tcMar>
          </w:tcPr>
          <w:p w14:paraId="348F9F03" w14:textId="77777777" w:rsidR="007E5AAE" w:rsidRPr="00C86713" w:rsidRDefault="007E5AAE"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04D3FACE" w14:textId="67846D4B" w:rsidR="007E5AAE" w:rsidRPr="007E5AAE" w:rsidRDefault="00490AC8" w:rsidP="00490AC8">
            <w:pPr>
              <w:rPr>
                <w:rFonts w:ascii="Arial" w:hAnsi="Arial" w:cs="Arial"/>
                <w:bCs/>
                <w:szCs w:val="26"/>
              </w:rPr>
            </w:pPr>
            <w:r>
              <w:rPr>
                <w:rFonts w:ascii="Arial" w:hAnsi="Arial" w:cs="Arial"/>
                <w:bCs/>
                <w:szCs w:val="26"/>
              </w:rPr>
              <w:t>quotiëntregel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349539A" w14:textId="48FFC7ED" w:rsidR="00490AC8" w:rsidRPr="00490AC8" w:rsidRDefault="00490AC8" w:rsidP="00E11174">
            <w:pPr>
              <w:rPr>
                <w:rFonts w:ascii="Arial" w:hAnsi="Arial" w:cs="Arial"/>
                <w:bCs/>
                <w:szCs w:val="26"/>
              </w:rPr>
            </w:pPr>
            <m:oMathPara>
              <m:oMathParaPr>
                <m:jc m:val="left"/>
              </m:oMathParaPr>
              <m:oMath>
                <m:r>
                  <w:rPr>
                    <w:rFonts w:ascii="Cambria Math" w:hAnsi="Cambria Math" w:cs="Arial"/>
                    <w:szCs w:val="26"/>
                  </w:rPr>
                  <m:t>q</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f>
                  <m:fPr>
                    <m:ctrlPr>
                      <w:rPr>
                        <w:rFonts w:ascii="Cambria Math" w:hAnsi="Cambria Math" w:cs="Arial"/>
                        <w:bCs/>
                        <w:i/>
                        <w:szCs w:val="26"/>
                      </w:rPr>
                    </m:ctrlPr>
                  </m:fPr>
                  <m:num>
                    <m:r>
                      <w:rPr>
                        <w:rFonts w:ascii="Cambria Math" w:hAnsi="Cambria Math" w:cs="Arial"/>
                        <w:szCs w:val="26"/>
                      </w:rPr>
                      <m:t>f</m:t>
                    </m:r>
                    <m:d>
                      <m:dPr>
                        <m:ctrlPr>
                          <w:rPr>
                            <w:rFonts w:ascii="Cambria Math" w:hAnsi="Cambria Math" w:cs="Arial"/>
                            <w:bCs/>
                            <w:i/>
                            <w:szCs w:val="26"/>
                          </w:rPr>
                        </m:ctrlPr>
                      </m:dPr>
                      <m:e>
                        <m:r>
                          <w:rPr>
                            <w:rFonts w:ascii="Cambria Math" w:hAnsi="Cambria Math" w:cs="Arial"/>
                            <w:szCs w:val="26"/>
                          </w:rPr>
                          <m:t>x</m:t>
                        </m:r>
                      </m:e>
                    </m:d>
                  </m:num>
                  <m:den>
                    <m:r>
                      <w:rPr>
                        <w:rFonts w:ascii="Cambria Math" w:hAnsi="Cambria Math" w:cs="Arial"/>
                        <w:szCs w:val="26"/>
                      </w:rPr>
                      <m:t>g</m:t>
                    </m:r>
                    <m:d>
                      <m:dPr>
                        <m:ctrlPr>
                          <w:rPr>
                            <w:rFonts w:ascii="Cambria Math" w:hAnsi="Cambria Math" w:cs="Arial"/>
                            <w:bCs/>
                            <w:i/>
                            <w:szCs w:val="26"/>
                          </w:rPr>
                        </m:ctrlPr>
                      </m:dPr>
                      <m:e>
                        <m:r>
                          <w:rPr>
                            <w:rFonts w:ascii="Cambria Math" w:hAnsi="Cambria Math" w:cs="Arial"/>
                            <w:szCs w:val="26"/>
                          </w:rPr>
                          <m:t>x</m:t>
                        </m:r>
                      </m:e>
                    </m:d>
                  </m:den>
                </m:f>
              </m:oMath>
            </m:oMathPara>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F191F93" w14:textId="64076CA1" w:rsidR="007E5AAE" w:rsidRPr="00490AC8" w:rsidRDefault="00000000" w:rsidP="00E11174">
            <w:pPr>
              <w:autoSpaceDE w:val="0"/>
              <w:autoSpaceDN w:val="0"/>
              <w:adjustRightInd w:val="0"/>
              <w:rPr>
                <w:rFonts w:ascii="Arial" w:hAnsi="Arial" w:cs="Arial"/>
                <w:bCs/>
                <w:szCs w:val="26"/>
              </w:rPr>
            </w:pPr>
            <m:oMathPara>
              <m:oMathParaPr>
                <m:jc m:val="left"/>
              </m:oMathParaPr>
              <m:oMath>
                <m:sSup>
                  <m:sSupPr>
                    <m:ctrlPr>
                      <w:rPr>
                        <w:rFonts w:ascii="Cambria Math" w:hAnsi="Cambria Math" w:cs="Arial"/>
                        <w:bCs/>
                        <w:i/>
                        <w:szCs w:val="26"/>
                      </w:rPr>
                    </m:ctrlPr>
                  </m:sSupPr>
                  <m:e>
                    <m:r>
                      <w:rPr>
                        <w:rFonts w:ascii="Cambria Math" w:hAnsi="Cambria Math" w:cs="Arial"/>
                        <w:szCs w:val="26"/>
                      </w:rPr>
                      <m:t>q</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f>
                  <m:fPr>
                    <m:ctrlPr>
                      <w:rPr>
                        <w:rFonts w:ascii="Cambria Math" w:hAnsi="Cambria Math" w:cs="Arial"/>
                        <w:bCs/>
                        <w:i/>
                        <w:szCs w:val="26"/>
                      </w:rPr>
                    </m:ctrlPr>
                  </m:fPr>
                  <m:num>
                    <m:sSup>
                      <m:sSupPr>
                        <m:ctrlPr>
                          <w:rPr>
                            <w:rFonts w:ascii="Cambria Math" w:hAnsi="Cambria Math" w:cs="Arial"/>
                            <w:bCs/>
                            <w:i/>
                            <w:szCs w:val="26"/>
                          </w:rPr>
                        </m:ctrlPr>
                      </m:sSupPr>
                      <m:e>
                        <m:r>
                          <w:rPr>
                            <w:rFonts w:ascii="Cambria Math" w:hAnsi="Cambria Math" w:cs="Arial"/>
                            <w:szCs w:val="26"/>
                          </w:rPr>
                          <m:t>f</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-f(x)∙g'(x)</m:t>
                    </m:r>
                  </m:num>
                  <m:den>
                    <m:sSup>
                      <m:sSupPr>
                        <m:ctrlPr>
                          <w:rPr>
                            <w:rFonts w:ascii="Cambria Math" w:hAnsi="Cambria Math" w:cs="Arial"/>
                            <w:bCs/>
                            <w:i/>
                            <w:szCs w:val="26"/>
                          </w:rPr>
                        </m:ctrlPr>
                      </m:sSupPr>
                      <m:e>
                        <m:r>
                          <w:rPr>
                            <w:rFonts w:ascii="Cambria Math" w:hAnsi="Cambria Math" w:cs="Arial"/>
                            <w:szCs w:val="26"/>
                          </w:rPr>
                          <m:t>(g</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e>
                      <m:sup>
                        <m:r>
                          <w:rPr>
                            <w:rFonts w:ascii="Cambria Math" w:hAnsi="Cambria Math" w:cs="Arial"/>
                            <w:szCs w:val="26"/>
                          </w:rPr>
                          <m:t>2</m:t>
                        </m:r>
                      </m:sup>
                    </m:sSup>
                  </m:den>
                </m:f>
              </m:oMath>
            </m:oMathPara>
          </w:p>
        </w:tc>
      </w:tr>
      <w:tr w:rsidR="00CD2DA9" w:rsidRPr="007E5AAE" w14:paraId="2703A309" w14:textId="77777777" w:rsidTr="00106618">
        <w:tc>
          <w:tcPr>
            <w:tcW w:w="567" w:type="dxa"/>
            <w:tcBorders>
              <w:right w:val="single" w:sz="12" w:space="0" w:color="D9D9D9" w:themeColor="background1" w:themeShade="D9"/>
            </w:tcBorders>
            <w:tcMar>
              <w:left w:w="57" w:type="dxa"/>
              <w:right w:w="57" w:type="dxa"/>
            </w:tcMar>
          </w:tcPr>
          <w:p w14:paraId="74EB7546" w14:textId="77777777" w:rsidR="00CD2DA9" w:rsidRPr="00C86713" w:rsidRDefault="00CD2DA9" w:rsidP="00635846">
            <w:pPr>
              <w:jc w:val="center"/>
              <w:rPr>
                <w:rFonts w:ascii="Arial" w:hAnsi="Arial" w:cs="Arial"/>
              </w:rPr>
            </w:pPr>
          </w:p>
        </w:tc>
        <w:tc>
          <w:tcPr>
            <w:tcW w:w="255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07FEF0C6" w14:textId="4AF71718" w:rsidR="00CD2DA9" w:rsidRDefault="00CD2DA9" w:rsidP="00490AC8">
            <w:pPr>
              <w:rPr>
                <w:rFonts w:ascii="Arial" w:hAnsi="Arial" w:cs="Arial"/>
                <w:bCs/>
                <w:szCs w:val="26"/>
              </w:rPr>
            </w:pPr>
            <w:r>
              <w:rPr>
                <w:rFonts w:ascii="Arial" w:hAnsi="Arial" w:cs="Arial"/>
                <w:bCs/>
                <w:szCs w:val="26"/>
              </w:rPr>
              <w:t>kettingregel</w:t>
            </w:r>
          </w:p>
        </w:tc>
        <w:tc>
          <w:tcPr>
            <w:tcW w:w="297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5A679699" w14:textId="4E85F457" w:rsidR="00CD2DA9" w:rsidRPr="00C37E20" w:rsidRDefault="00C37E20" w:rsidP="006E260D">
            <w:pPr>
              <w:rPr>
                <w:rFonts w:ascii="Arial" w:hAnsi="Arial" w:cs="Arial"/>
                <w:bCs/>
                <w:szCs w:val="26"/>
              </w:rPr>
            </w:pPr>
            <m:oMathPara>
              <m:oMathParaPr>
                <m:jc m:val="left"/>
              </m:oMathParaPr>
              <m:oMath>
                <m:r>
                  <w:rPr>
                    <w:rFonts w:ascii="Cambria Math" w:hAnsi="Cambria Math" w:cs="Arial"/>
                    <w:szCs w:val="26"/>
                  </w:rPr>
                  <m:t>k</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=f(g</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m:t>
                </m:r>
              </m:oMath>
            </m:oMathPara>
          </w:p>
        </w:tc>
        <w:tc>
          <w:tcPr>
            <w:tcW w:w="382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78F409C" w14:textId="77777777" w:rsidR="00CD2DA9" w:rsidRDefault="00000000" w:rsidP="00E11174">
            <w:pPr>
              <w:autoSpaceDE w:val="0"/>
              <w:autoSpaceDN w:val="0"/>
              <w:adjustRightInd w:val="0"/>
              <w:rPr>
                <w:rFonts w:ascii="Arial" w:hAnsi="Arial" w:cs="Arial"/>
                <w:bCs/>
                <w:szCs w:val="26"/>
              </w:rPr>
            </w:pPr>
            <m:oMath>
              <m:sSup>
                <m:sSupPr>
                  <m:ctrlPr>
                    <w:rPr>
                      <w:rFonts w:ascii="Cambria Math" w:hAnsi="Cambria Math" w:cs="Arial"/>
                      <w:bCs/>
                      <w:i/>
                      <w:szCs w:val="26"/>
                    </w:rPr>
                  </m:ctrlPr>
                </m:sSupPr>
                <m:e>
                  <m:r>
                    <w:rPr>
                      <w:rFonts w:ascii="Cambria Math" w:hAnsi="Cambria Math" w:cs="Arial"/>
                      <w:szCs w:val="26"/>
                    </w:rPr>
                    <m:t>k</m:t>
                  </m:r>
                </m:e>
                <m:sup>
                  <m:r>
                    <w:rPr>
                      <w:rFonts w:ascii="Cambria Math" w:hAnsi="Cambria Math" w:cs="Arial"/>
                      <w:szCs w:val="26"/>
                    </w:rPr>
                    <m:t>'</m:t>
                  </m:r>
                </m:sup>
              </m:sSup>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=f'(g</m:t>
              </m:r>
              <m:d>
                <m:dPr>
                  <m:ctrlPr>
                    <w:rPr>
                      <w:rFonts w:ascii="Cambria Math" w:hAnsi="Cambria Math" w:cs="Arial"/>
                      <w:bCs/>
                      <w:i/>
                      <w:szCs w:val="26"/>
                    </w:rPr>
                  </m:ctrlPr>
                </m:dPr>
                <m:e>
                  <m:r>
                    <w:rPr>
                      <w:rFonts w:ascii="Cambria Math" w:hAnsi="Cambria Math" w:cs="Arial"/>
                      <w:szCs w:val="26"/>
                    </w:rPr>
                    <m:t>x</m:t>
                  </m:r>
                </m:e>
              </m:d>
              <m:r>
                <w:rPr>
                  <w:rFonts w:ascii="Cambria Math" w:hAnsi="Cambria Math" w:cs="Arial"/>
                  <w:szCs w:val="26"/>
                </w:rPr>
                <m:t>)∙g'(x)</m:t>
              </m:r>
            </m:oMath>
            <w:r w:rsidR="00891175">
              <w:rPr>
                <w:rFonts w:ascii="Arial" w:hAnsi="Arial" w:cs="Arial"/>
                <w:bCs/>
                <w:szCs w:val="26"/>
              </w:rPr>
              <w:t xml:space="preserve"> of</w:t>
            </w:r>
          </w:p>
          <w:p w14:paraId="53094E09" w14:textId="0D12A694" w:rsidR="00891175" w:rsidRPr="00C37E20" w:rsidRDefault="00000000" w:rsidP="00E11174">
            <w:pPr>
              <w:autoSpaceDE w:val="0"/>
              <w:autoSpaceDN w:val="0"/>
              <w:adjustRightInd w:val="0"/>
              <w:rPr>
                <w:rFonts w:ascii="Arial" w:hAnsi="Arial" w:cs="Arial"/>
                <w:bCs/>
                <w:szCs w:val="26"/>
              </w:rPr>
            </w:pPr>
            <m:oMathPara>
              <m:oMathParaPr>
                <m:jc m:val="left"/>
              </m:oMathParaPr>
              <m:oMath>
                <m:f>
                  <m:fPr>
                    <m:ctrlPr>
                      <w:rPr>
                        <w:rFonts w:ascii="Cambria Math" w:hAnsi="Cambria Math" w:cs="Arial"/>
                        <w:bCs/>
                        <w:i/>
                        <w:szCs w:val="26"/>
                      </w:rPr>
                    </m:ctrlPr>
                  </m:fPr>
                  <m:num>
                    <m:r>
                      <m:rPr>
                        <m:sty m:val="p"/>
                      </m:rPr>
                      <w:rPr>
                        <w:rFonts w:ascii="Cambria Math" w:hAnsi="Cambria Math" w:cs="Arial"/>
                        <w:szCs w:val="26"/>
                      </w:rPr>
                      <m:t>d</m:t>
                    </m:r>
                    <m:r>
                      <w:rPr>
                        <w:rFonts w:ascii="Cambria Math" w:hAnsi="Cambria Math" w:cs="Arial"/>
                        <w:szCs w:val="26"/>
                      </w:rPr>
                      <m:t>k</m:t>
                    </m:r>
                  </m:num>
                  <m:den>
                    <m:r>
                      <m:rPr>
                        <m:sty m:val="p"/>
                      </m:rPr>
                      <w:rPr>
                        <w:rFonts w:ascii="Cambria Math" w:hAnsi="Cambria Math" w:cs="Arial"/>
                        <w:szCs w:val="26"/>
                      </w:rPr>
                      <m:t>d</m:t>
                    </m:r>
                    <m:r>
                      <w:rPr>
                        <w:rFonts w:ascii="Cambria Math" w:hAnsi="Cambria Math" w:cs="Arial"/>
                        <w:szCs w:val="26"/>
                      </w:rPr>
                      <m:t>x</m:t>
                    </m:r>
                  </m:den>
                </m:f>
                <m:r>
                  <w:rPr>
                    <w:rFonts w:ascii="Cambria Math" w:hAnsi="Cambria Math" w:cs="Arial"/>
                    <w:szCs w:val="26"/>
                  </w:rPr>
                  <m:t>=</m:t>
                </m:r>
                <m:f>
                  <m:fPr>
                    <m:ctrlPr>
                      <w:rPr>
                        <w:rFonts w:ascii="Cambria Math" w:hAnsi="Cambria Math" w:cs="Arial"/>
                        <w:bCs/>
                        <w:i/>
                        <w:szCs w:val="26"/>
                      </w:rPr>
                    </m:ctrlPr>
                  </m:fPr>
                  <m:num>
                    <m:r>
                      <m:rPr>
                        <m:sty m:val="p"/>
                      </m:rPr>
                      <w:rPr>
                        <w:rFonts w:ascii="Cambria Math" w:hAnsi="Cambria Math" w:cs="Arial"/>
                        <w:szCs w:val="26"/>
                      </w:rPr>
                      <m:t>d</m:t>
                    </m:r>
                    <m:r>
                      <w:rPr>
                        <w:rFonts w:ascii="Cambria Math" w:hAnsi="Cambria Math" w:cs="Arial"/>
                        <w:szCs w:val="26"/>
                      </w:rPr>
                      <m:t>f</m:t>
                    </m:r>
                  </m:num>
                  <m:den>
                    <m:r>
                      <m:rPr>
                        <m:sty m:val="p"/>
                      </m:rPr>
                      <w:rPr>
                        <w:rFonts w:ascii="Cambria Math" w:hAnsi="Cambria Math" w:cs="Arial"/>
                        <w:szCs w:val="26"/>
                      </w:rPr>
                      <m:t>d</m:t>
                    </m:r>
                    <m:r>
                      <w:rPr>
                        <w:rFonts w:ascii="Cambria Math" w:hAnsi="Cambria Math" w:cs="Arial"/>
                        <w:szCs w:val="26"/>
                      </w:rPr>
                      <m:t>g</m:t>
                    </m:r>
                  </m:den>
                </m:f>
                <m:r>
                  <w:rPr>
                    <w:rFonts w:ascii="Cambria Math" w:hAnsi="Cambria Math" w:cs="Arial"/>
                    <w:szCs w:val="26"/>
                  </w:rPr>
                  <m:t>∙</m:t>
                </m:r>
                <m:f>
                  <m:fPr>
                    <m:ctrlPr>
                      <w:rPr>
                        <w:rFonts w:ascii="Cambria Math" w:hAnsi="Cambria Math" w:cs="Arial"/>
                        <w:bCs/>
                        <w:i/>
                        <w:szCs w:val="26"/>
                      </w:rPr>
                    </m:ctrlPr>
                  </m:fPr>
                  <m:num>
                    <m:r>
                      <m:rPr>
                        <m:sty m:val="p"/>
                      </m:rPr>
                      <w:rPr>
                        <w:rFonts w:ascii="Cambria Math" w:hAnsi="Cambria Math" w:cs="Arial"/>
                        <w:szCs w:val="26"/>
                      </w:rPr>
                      <m:t>d</m:t>
                    </m:r>
                    <m:r>
                      <w:rPr>
                        <w:rFonts w:ascii="Cambria Math" w:hAnsi="Cambria Math" w:cs="Arial"/>
                        <w:szCs w:val="26"/>
                      </w:rPr>
                      <m:t>g</m:t>
                    </m:r>
                  </m:num>
                  <m:den>
                    <m:r>
                      <m:rPr>
                        <m:sty m:val="p"/>
                      </m:rPr>
                      <w:rPr>
                        <w:rFonts w:ascii="Cambria Math" w:hAnsi="Cambria Math" w:cs="Arial"/>
                        <w:szCs w:val="26"/>
                      </w:rPr>
                      <m:t>d</m:t>
                    </m:r>
                    <m:r>
                      <w:rPr>
                        <w:rFonts w:ascii="Cambria Math" w:hAnsi="Cambria Math" w:cs="Arial"/>
                        <w:szCs w:val="26"/>
                      </w:rPr>
                      <m:t>x</m:t>
                    </m:r>
                  </m:den>
                </m:f>
              </m:oMath>
            </m:oMathPara>
          </w:p>
        </w:tc>
      </w:tr>
      <w:tr w:rsidR="00267F1B" w:rsidRPr="00FD7B52" w14:paraId="3F79699B" w14:textId="77777777" w:rsidTr="00106618">
        <w:tc>
          <w:tcPr>
            <w:tcW w:w="567" w:type="dxa"/>
            <w:tcMar>
              <w:left w:w="57" w:type="dxa"/>
              <w:right w:w="57" w:type="dxa"/>
            </w:tcMar>
          </w:tcPr>
          <w:p w14:paraId="6B3C90B4" w14:textId="77777777" w:rsidR="00267F1B" w:rsidRPr="00C86713" w:rsidRDefault="00267F1B" w:rsidP="00635846">
            <w:pPr>
              <w:jc w:val="center"/>
              <w:rPr>
                <w:rFonts w:ascii="Arial" w:hAnsi="Arial" w:cs="Arial"/>
              </w:rPr>
            </w:pPr>
          </w:p>
        </w:tc>
        <w:tc>
          <w:tcPr>
            <w:tcW w:w="9359" w:type="dxa"/>
            <w:gridSpan w:val="4"/>
            <w:tcBorders>
              <w:top w:val="single" w:sz="12" w:space="0" w:color="D9D9D9" w:themeColor="background1" w:themeShade="D9"/>
            </w:tcBorders>
          </w:tcPr>
          <w:p w14:paraId="0D8842DA" w14:textId="77777777" w:rsidR="00267F1B" w:rsidRPr="00267F1B" w:rsidRDefault="00267F1B" w:rsidP="00E11174">
            <w:pPr>
              <w:autoSpaceDE w:val="0"/>
              <w:autoSpaceDN w:val="0"/>
              <w:adjustRightInd w:val="0"/>
              <w:rPr>
                <w:rFonts w:ascii="Arial" w:hAnsi="Arial" w:cs="Arial"/>
                <w:b/>
                <w:szCs w:val="26"/>
              </w:rPr>
            </w:pPr>
          </w:p>
        </w:tc>
      </w:tr>
      <w:tr w:rsidR="006E260D" w:rsidRPr="00FD7B52" w14:paraId="1C1DEF3A" w14:textId="77777777" w:rsidTr="00106618">
        <w:tc>
          <w:tcPr>
            <w:tcW w:w="567" w:type="dxa"/>
            <w:tcMar>
              <w:left w:w="57" w:type="dxa"/>
              <w:right w:w="57" w:type="dxa"/>
            </w:tcMar>
          </w:tcPr>
          <w:p w14:paraId="0F8CA38C" w14:textId="77777777" w:rsidR="006E260D" w:rsidRPr="00C86713" w:rsidRDefault="006E260D" w:rsidP="00635846">
            <w:pPr>
              <w:jc w:val="center"/>
              <w:rPr>
                <w:rFonts w:ascii="Arial" w:hAnsi="Arial" w:cs="Arial"/>
              </w:rPr>
            </w:pPr>
          </w:p>
        </w:tc>
        <w:tc>
          <w:tcPr>
            <w:tcW w:w="9359" w:type="dxa"/>
            <w:gridSpan w:val="4"/>
          </w:tcPr>
          <w:p w14:paraId="216ADFF1" w14:textId="77777777" w:rsidR="006E260D" w:rsidRPr="00267F1B" w:rsidRDefault="006E260D" w:rsidP="00E11174">
            <w:pPr>
              <w:autoSpaceDE w:val="0"/>
              <w:autoSpaceDN w:val="0"/>
              <w:adjustRightInd w:val="0"/>
              <w:rPr>
                <w:rFonts w:ascii="Arial" w:hAnsi="Arial" w:cs="Arial"/>
                <w:b/>
                <w:szCs w:val="26"/>
              </w:rPr>
            </w:pPr>
          </w:p>
        </w:tc>
      </w:tr>
      <w:tr w:rsidR="00267F1B" w:rsidRPr="00FD7B52" w14:paraId="6FF524C8" w14:textId="77777777" w:rsidTr="000F4389">
        <w:tc>
          <w:tcPr>
            <w:tcW w:w="567" w:type="dxa"/>
            <w:tcMar>
              <w:left w:w="57" w:type="dxa"/>
              <w:right w:w="57" w:type="dxa"/>
            </w:tcMar>
          </w:tcPr>
          <w:p w14:paraId="2FD532EE" w14:textId="77777777" w:rsidR="00267F1B" w:rsidRPr="00C86713" w:rsidRDefault="00267F1B" w:rsidP="00635846">
            <w:pPr>
              <w:jc w:val="center"/>
              <w:rPr>
                <w:rFonts w:ascii="Arial" w:hAnsi="Arial" w:cs="Arial"/>
              </w:rPr>
            </w:pPr>
          </w:p>
        </w:tc>
        <w:tc>
          <w:tcPr>
            <w:tcW w:w="9359" w:type="dxa"/>
            <w:gridSpan w:val="4"/>
            <w:tcBorders>
              <w:bottom w:val="single" w:sz="12" w:space="0" w:color="D9D9D9" w:themeColor="background1" w:themeShade="D9"/>
            </w:tcBorders>
          </w:tcPr>
          <w:p w14:paraId="210FA336" w14:textId="77777777" w:rsidR="00267F1B" w:rsidRPr="00267F1B" w:rsidRDefault="00267F1B" w:rsidP="00E11174">
            <w:pPr>
              <w:autoSpaceDE w:val="0"/>
              <w:autoSpaceDN w:val="0"/>
              <w:adjustRightInd w:val="0"/>
              <w:rPr>
                <w:rFonts w:ascii="Arial" w:hAnsi="Arial" w:cs="Arial"/>
                <w:b/>
                <w:sz w:val="26"/>
                <w:szCs w:val="26"/>
              </w:rPr>
            </w:pPr>
            <w:r w:rsidRPr="00267F1B">
              <w:rPr>
                <w:rFonts w:ascii="Arial" w:hAnsi="Arial" w:cs="Arial"/>
                <w:b/>
                <w:szCs w:val="26"/>
              </w:rPr>
              <w:t>Logaritmen</w:t>
            </w:r>
          </w:p>
        </w:tc>
      </w:tr>
      <w:tr w:rsidR="00267F1B" w:rsidRPr="00FD7B52" w14:paraId="126EC3AE" w14:textId="77777777" w:rsidTr="000F4389">
        <w:tc>
          <w:tcPr>
            <w:tcW w:w="567" w:type="dxa"/>
            <w:tcBorders>
              <w:right w:val="single" w:sz="12" w:space="0" w:color="D9D9D9" w:themeColor="background1" w:themeShade="D9"/>
            </w:tcBorders>
            <w:tcMar>
              <w:left w:w="57" w:type="dxa"/>
              <w:right w:w="57" w:type="dxa"/>
            </w:tcMar>
          </w:tcPr>
          <w:p w14:paraId="2A910884" w14:textId="77777777" w:rsidR="00267F1B" w:rsidRPr="00C86713" w:rsidRDefault="00267F1B" w:rsidP="00635846">
            <w:pPr>
              <w:jc w:val="center"/>
              <w:rPr>
                <w:rFonts w:ascii="Arial" w:hAnsi="Arial" w:cs="Arial"/>
              </w:rPr>
            </w:pPr>
          </w:p>
        </w:tc>
        <w:tc>
          <w:tcPr>
            <w:tcW w:w="9359"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4141B7A" w14:textId="17CF8466" w:rsidR="00267F1B" w:rsidRPr="00267F1B" w:rsidRDefault="00AF45C0" w:rsidP="000F4389">
            <w:pPr>
              <w:rPr>
                <w:rFonts w:ascii="Arial" w:hAnsi="Arial" w:cs="Arial"/>
                <w:szCs w:val="26"/>
              </w:rPr>
            </w:pPr>
            <w:r w:rsidRPr="00AF45C0">
              <w:rPr>
                <w:rFonts w:ascii="Arial" w:hAnsi="Arial" w:cs="Arial"/>
                <w:b/>
                <w:szCs w:val="26"/>
              </w:rPr>
              <w:t>regel</w:t>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006B72B4">
              <w:rPr>
                <w:rFonts w:ascii="Arial" w:hAnsi="Arial" w:cs="Arial"/>
                <w:b/>
                <w:szCs w:val="26"/>
              </w:rPr>
              <w:t xml:space="preserve">         </w:t>
            </w:r>
            <w:r w:rsidRPr="00AF45C0">
              <w:rPr>
                <w:rFonts w:ascii="Arial" w:hAnsi="Arial" w:cs="Arial"/>
                <w:b/>
                <w:szCs w:val="26"/>
              </w:rPr>
              <w:t>voorwaarde</w:t>
            </w:r>
          </w:p>
        </w:tc>
      </w:tr>
      <w:tr w:rsidR="00106618" w:rsidRPr="00FD7B52" w14:paraId="5ACDEA33" w14:textId="77777777" w:rsidTr="000F4389">
        <w:tc>
          <w:tcPr>
            <w:tcW w:w="567" w:type="dxa"/>
            <w:tcBorders>
              <w:right w:val="single" w:sz="12" w:space="0" w:color="D9D9D9" w:themeColor="background1" w:themeShade="D9"/>
            </w:tcBorders>
            <w:tcMar>
              <w:left w:w="57" w:type="dxa"/>
              <w:right w:w="57" w:type="dxa"/>
            </w:tcMar>
          </w:tcPr>
          <w:p w14:paraId="6C375AF6" w14:textId="77777777" w:rsidR="00106618" w:rsidRPr="00C86713" w:rsidRDefault="00106618" w:rsidP="00635846">
            <w:pPr>
              <w:jc w:val="center"/>
              <w:rPr>
                <w:rFonts w:ascii="Arial" w:hAnsi="Arial" w:cs="Arial"/>
              </w:rPr>
            </w:pPr>
          </w:p>
        </w:tc>
        <w:tc>
          <w:tcPr>
            <w:tcW w:w="4146"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DF0BCFC" w14:textId="6BE22A21" w:rsidR="00106618" w:rsidRPr="00106618" w:rsidRDefault="00000000" w:rsidP="00AF45C0">
            <w:pPr>
              <w:rPr>
                <w:rFonts w:ascii="Arial" w:hAnsi="Arial" w:cs="Arial"/>
                <w:bCs/>
                <w:szCs w:val="26"/>
              </w:rPr>
            </w:pPr>
            <m:oMathPara>
              <m:oMathParaPr>
                <m:jc m:val="left"/>
              </m:oMathParaPr>
              <m:oMath>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m:t>
                            </m:r>
                          </m:e>
                        </m:d>
                      </m:e>
                    </m:func>
                  </m:e>
                </m:sPre>
                <m:r>
                  <w:rPr>
                    <w:rFonts w:ascii="Cambria Math" w:hAnsi="Cambria Math" w:cs="Arial"/>
                    <w:szCs w:val="26"/>
                  </w:rPr>
                  <m:t>+</m:t>
                </m:r>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b</m:t>
                            </m:r>
                          </m:e>
                        </m:d>
                      </m:e>
                    </m:func>
                  </m:e>
                </m:sPre>
                <m:r>
                  <w:rPr>
                    <w:rFonts w:ascii="Cambria Math" w:hAnsi="Cambria Math" w:cs="Arial"/>
                    <w:szCs w:val="26"/>
                  </w:rPr>
                  <m:t>=</m:t>
                </m:r>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ab</m:t>
                            </m:r>
                          </m:e>
                        </m:d>
                      </m:e>
                    </m:func>
                  </m:e>
                </m:sPre>
              </m:oMath>
            </m:oMathPara>
          </w:p>
        </w:tc>
        <w:tc>
          <w:tcPr>
            <w:tcW w:w="5213"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2A97A84" w14:textId="0221E3CB" w:rsidR="00106618" w:rsidRPr="007146DB" w:rsidRDefault="00EE4FF3" w:rsidP="00AF45C0">
            <w:pPr>
              <w:rPr>
                <w:rFonts w:ascii="Arial" w:hAnsi="Arial" w:cs="Arial"/>
                <w:bCs/>
                <w:szCs w:val="26"/>
              </w:rPr>
            </w:pPr>
            <m:oMathPara>
              <m:oMathParaPr>
                <m:jc m:val="left"/>
              </m:oMathParaPr>
              <m:oMath>
                <m:r>
                  <w:rPr>
                    <w:rFonts w:ascii="Cambria Math" w:hAnsi="Cambria Math" w:cs="Arial"/>
                    <w:szCs w:val="26"/>
                  </w:rPr>
                  <m:t xml:space="preserve">g&gt;0, g≠1, a&gt;0, b&gt;0 </m:t>
                </m:r>
              </m:oMath>
            </m:oMathPara>
          </w:p>
        </w:tc>
      </w:tr>
      <w:tr w:rsidR="00106618" w:rsidRPr="00FD7B52" w14:paraId="38E847EA" w14:textId="77777777" w:rsidTr="000F4389">
        <w:tc>
          <w:tcPr>
            <w:tcW w:w="567" w:type="dxa"/>
            <w:tcBorders>
              <w:right w:val="single" w:sz="12" w:space="0" w:color="D9D9D9" w:themeColor="background1" w:themeShade="D9"/>
            </w:tcBorders>
            <w:tcMar>
              <w:left w:w="57" w:type="dxa"/>
              <w:right w:w="57" w:type="dxa"/>
            </w:tcMar>
          </w:tcPr>
          <w:p w14:paraId="50D27C9C" w14:textId="77777777" w:rsidR="00106618" w:rsidRPr="00C86713" w:rsidRDefault="00106618" w:rsidP="00635846">
            <w:pPr>
              <w:jc w:val="center"/>
              <w:rPr>
                <w:rFonts w:ascii="Arial" w:hAnsi="Arial" w:cs="Arial"/>
              </w:rPr>
            </w:pPr>
          </w:p>
        </w:tc>
        <w:tc>
          <w:tcPr>
            <w:tcW w:w="4146"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61EA2EB" w14:textId="097AB6CE" w:rsidR="00106618" w:rsidRPr="00106618" w:rsidRDefault="00000000" w:rsidP="00AF45C0">
            <w:pPr>
              <w:rPr>
                <w:rFonts w:ascii="Arial" w:hAnsi="Arial" w:cs="Arial"/>
                <w:b/>
                <w:szCs w:val="26"/>
              </w:rPr>
            </w:pPr>
            <m:oMathPara>
              <m:oMathParaPr>
                <m:jc m:val="left"/>
              </m:oMathParaPr>
              <m:oMath>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m:t>
                            </m:r>
                          </m:e>
                        </m:d>
                      </m:e>
                    </m:func>
                  </m:e>
                </m:sPre>
                <m:r>
                  <w:rPr>
                    <w:rFonts w:ascii="Cambria Math" w:hAnsi="Cambria Math" w:cs="Arial"/>
                    <w:szCs w:val="26"/>
                  </w:rPr>
                  <m:t>-</m:t>
                </m:r>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b</m:t>
                            </m:r>
                          </m:e>
                        </m:d>
                      </m:e>
                    </m:func>
                  </m:e>
                </m:sPre>
                <m:r>
                  <w:rPr>
                    <w:rFonts w:ascii="Cambria Math" w:hAnsi="Cambria Math" w:cs="Arial"/>
                    <w:szCs w:val="26"/>
                  </w:rPr>
                  <m:t>=</m:t>
                </m:r>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f>
                              <m:fPr>
                                <m:ctrlPr>
                                  <w:rPr>
                                    <w:rFonts w:ascii="Cambria Math" w:hAnsi="Cambria Math" w:cs="Arial"/>
                                    <w:bCs/>
                                    <w:i/>
                                    <w:szCs w:val="26"/>
                                  </w:rPr>
                                </m:ctrlPr>
                              </m:fPr>
                              <m:num>
                                <m:r>
                                  <w:rPr>
                                    <w:rFonts w:ascii="Cambria Math" w:hAnsi="Cambria Math" w:cs="Arial"/>
                                    <w:szCs w:val="26"/>
                                  </w:rPr>
                                  <m:t>a</m:t>
                                </m:r>
                              </m:num>
                              <m:den>
                                <m:r>
                                  <w:rPr>
                                    <w:rFonts w:ascii="Cambria Math" w:hAnsi="Cambria Math" w:cs="Arial"/>
                                    <w:szCs w:val="26"/>
                                  </w:rPr>
                                  <m:t>b</m:t>
                                </m:r>
                              </m:den>
                            </m:f>
                          </m:e>
                        </m:d>
                      </m:e>
                    </m:func>
                  </m:e>
                </m:sPre>
              </m:oMath>
            </m:oMathPara>
          </w:p>
        </w:tc>
        <w:tc>
          <w:tcPr>
            <w:tcW w:w="5213"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6035533" w14:textId="0F34447B" w:rsidR="00106618" w:rsidRPr="00EE4FF3" w:rsidRDefault="00EE4FF3" w:rsidP="00EE4FF3">
            <w:pPr>
              <w:rPr>
                <w:rFonts w:ascii="Arial" w:hAnsi="Arial" w:cs="Arial"/>
                <w:b/>
                <w:szCs w:val="26"/>
              </w:rPr>
            </w:pPr>
            <m:oMathPara>
              <m:oMathParaPr>
                <m:jc m:val="left"/>
              </m:oMathParaPr>
              <m:oMath>
                <m:r>
                  <w:rPr>
                    <w:rFonts w:ascii="Cambria Math" w:hAnsi="Cambria Math" w:cs="Arial"/>
                    <w:szCs w:val="26"/>
                  </w:rPr>
                  <m:t>g&gt;0, g≠1, a&gt;0, b&gt;0</m:t>
                </m:r>
              </m:oMath>
            </m:oMathPara>
          </w:p>
        </w:tc>
      </w:tr>
      <w:tr w:rsidR="00106618" w:rsidRPr="00FD7B52" w14:paraId="5D617976" w14:textId="77777777" w:rsidTr="000F4389">
        <w:tc>
          <w:tcPr>
            <w:tcW w:w="567" w:type="dxa"/>
            <w:tcBorders>
              <w:right w:val="single" w:sz="12" w:space="0" w:color="D9D9D9" w:themeColor="background1" w:themeShade="D9"/>
            </w:tcBorders>
            <w:tcMar>
              <w:left w:w="57" w:type="dxa"/>
              <w:right w:w="57" w:type="dxa"/>
            </w:tcMar>
          </w:tcPr>
          <w:p w14:paraId="776478F8" w14:textId="77777777" w:rsidR="00106618" w:rsidRPr="00C86713" w:rsidRDefault="00106618" w:rsidP="00635846">
            <w:pPr>
              <w:jc w:val="center"/>
              <w:rPr>
                <w:rFonts w:ascii="Arial" w:hAnsi="Arial" w:cs="Arial"/>
              </w:rPr>
            </w:pPr>
          </w:p>
        </w:tc>
        <w:tc>
          <w:tcPr>
            <w:tcW w:w="4146"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C756097" w14:textId="4325F3CC" w:rsidR="00106618" w:rsidRPr="00E34C4B" w:rsidRDefault="00000000" w:rsidP="00AF45C0">
            <w:pPr>
              <w:rPr>
                <w:rFonts w:ascii="Arial" w:hAnsi="Arial" w:cs="Arial"/>
                <w:b/>
                <w:szCs w:val="26"/>
              </w:rPr>
            </w:pPr>
            <m:oMathPara>
              <m:oMathParaPr>
                <m:jc m:val="left"/>
              </m:oMathParaPr>
              <m:oMath>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sSup>
                              <m:sSupPr>
                                <m:ctrlPr>
                                  <w:rPr>
                                    <w:rFonts w:ascii="Cambria Math" w:hAnsi="Cambria Math" w:cs="Arial"/>
                                    <w:bCs/>
                                    <w:i/>
                                    <w:szCs w:val="26"/>
                                  </w:rPr>
                                </m:ctrlPr>
                              </m:sSupPr>
                              <m:e>
                                <m:r>
                                  <w:rPr>
                                    <w:rFonts w:ascii="Cambria Math" w:hAnsi="Cambria Math" w:cs="Arial"/>
                                    <w:szCs w:val="26"/>
                                  </w:rPr>
                                  <m:t>a</m:t>
                                </m:r>
                              </m:e>
                              <m:sup>
                                <m:r>
                                  <w:rPr>
                                    <w:rFonts w:ascii="Cambria Math" w:hAnsi="Cambria Math" w:cs="Arial"/>
                                    <w:szCs w:val="26"/>
                                  </w:rPr>
                                  <m:t>p</m:t>
                                </m:r>
                              </m:sup>
                            </m:sSup>
                          </m:e>
                        </m:d>
                      </m:e>
                    </m:func>
                  </m:e>
                </m:sPre>
                <m:r>
                  <w:rPr>
                    <w:rFonts w:ascii="Cambria Math" w:hAnsi="Cambria Math" w:cs="Arial"/>
                    <w:szCs w:val="26"/>
                  </w:rPr>
                  <m:t>=p∙</m:t>
                </m:r>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m:t>
                            </m:r>
                          </m:e>
                        </m:d>
                      </m:e>
                    </m:func>
                  </m:e>
                </m:sPre>
              </m:oMath>
            </m:oMathPara>
          </w:p>
        </w:tc>
        <w:tc>
          <w:tcPr>
            <w:tcW w:w="5213"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481A9F1" w14:textId="265CC541" w:rsidR="00106618" w:rsidRPr="00EE4FF3" w:rsidRDefault="00EE4FF3" w:rsidP="00AF45C0">
            <w:pPr>
              <w:rPr>
                <w:rFonts w:ascii="Arial" w:hAnsi="Arial" w:cs="Arial"/>
                <w:b/>
                <w:szCs w:val="26"/>
              </w:rPr>
            </w:pPr>
            <m:oMathPara>
              <m:oMathParaPr>
                <m:jc m:val="left"/>
              </m:oMathParaPr>
              <m:oMath>
                <m:r>
                  <w:rPr>
                    <w:rFonts w:ascii="Cambria Math" w:hAnsi="Cambria Math" w:cs="Arial"/>
                    <w:szCs w:val="26"/>
                  </w:rPr>
                  <m:t>g&gt;0, g≠1, a&gt;0</m:t>
                </m:r>
              </m:oMath>
            </m:oMathPara>
          </w:p>
        </w:tc>
      </w:tr>
      <w:tr w:rsidR="00106618" w:rsidRPr="00FD7B52" w14:paraId="2993BF2D" w14:textId="77777777" w:rsidTr="000F4389">
        <w:tc>
          <w:tcPr>
            <w:tcW w:w="567" w:type="dxa"/>
            <w:tcBorders>
              <w:right w:val="single" w:sz="12" w:space="0" w:color="D9D9D9" w:themeColor="background1" w:themeShade="D9"/>
            </w:tcBorders>
            <w:tcMar>
              <w:left w:w="57" w:type="dxa"/>
              <w:right w:w="57" w:type="dxa"/>
            </w:tcMar>
          </w:tcPr>
          <w:p w14:paraId="0F57B84E" w14:textId="77777777" w:rsidR="00106618" w:rsidRPr="00C86713" w:rsidRDefault="00106618" w:rsidP="00635846">
            <w:pPr>
              <w:jc w:val="center"/>
              <w:rPr>
                <w:rFonts w:ascii="Arial" w:hAnsi="Arial" w:cs="Arial"/>
              </w:rPr>
            </w:pPr>
          </w:p>
        </w:tc>
        <w:tc>
          <w:tcPr>
            <w:tcW w:w="4146"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EB2D21D" w14:textId="5DCD3771" w:rsidR="00106618" w:rsidRPr="00D46535" w:rsidRDefault="00000000" w:rsidP="00AF45C0">
            <w:pPr>
              <w:rPr>
                <w:rFonts w:ascii="Arial" w:hAnsi="Arial" w:cs="Arial"/>
                <w:b/>
                <w:szCs w:val="26"/>
              </w:rPr>
            </w:pPr>
            <m:oMathPara>
              <m:oMathParaPr>
                <m:jc m:val="left"/>
              </m:oMathParaPr>
              <m:oMath>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g</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m:t>
                            </m:r>
                          </m:e>
                        </m:d>
                      </m:e>
                    </m:func>
                  </m:e>
                </m:sPre>
                <m:r>
                  <w:rPr>
                    <w:rFonts w:ascii="Cambria Math" w:hAnsi="Cambria Math" w:cs="Arial"/>
                    <w:szCs w:val="26"/>
                  </w:rPr>
                  <m:t>=</m:t>
                </m:r>
                <m:f>
                  <m:fPr>
                    <m:ctrlPr>
                      <w:rPr>
                        <w:rFonts w:ascii="Cambria Math" w:hAnsi="Cambria Math" w:cs="Arial"/>
                        <w:bCs/>
                        <w:i/>
                        <w:szCs w:val="26"/>
                      </w:rPr>
                    </m:ctrlPr>
                  </m:fPr>
                  <m:num>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p</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a</m:t>
                                </m:r>
                              </m:e>
                            </m:d>
                          </m:e>
                        </m:func>
                      </m:e>
                    </m:sPre>
                  </m:num>
                  <m:den>
                    <m:sPre>
                      <m:sPrePr>
                        <m:ctrlPr>
                          <w:rPr>
                            <w:rFonts w:ascii="Cambria Math" w:hAnsi="Cambria Math" w:cs="Arial"/>
                            <w:bCs/>
                            <w:i/>
                            <w:szCs w:val="26"/>
                          </w:rPr>
                        </m:ctrlPr>
                      </m:sPrePr>
                      <m:sub>
                        <m:r>
                          <w:rPr>
                            <w:rFonts w:ascii="Cambria Math" w:hAnsi="Cambria Math" w:cs="Arial"/>
                            <w:color w:val="FFFFFF" w:themeColor="background1"/>
                            <w:szCs w:val="26"/>
                          </w:rPr>
                          <m:t>.</m:t>
                        </m:r>
                      </m:sub>
                      <m:sup>
                        <m:r>
                          <w:rPr>
                            <w:rFonts w:ascii="Cambria Math" w:hAnsi="Cambria Math" w:cs="Arial"/>
                            <w:szCs w:val="26"/>
                          </w:rPr>
                          <m:t>p</m:t>
                        </m:r>
                      </m:sup>
                      <m:e>
                        <m:func>
                          <m:funcPr>
                            <m:ctrlPr>
                              <w:rPr>
                                <w:rFonts w:ascii="Cambria Math" w:hAnsi="Cambria Math" w:cs="Arial"/>
                                <w:bCs/>
                                <w:szCs w:val="26"/>
                              </w:rPr>
                            </m:ctrlPr>
                          </m:funcPr>
                          <m:fName>
                            <m:r>
                              <m:rPr>
                                <m:sty m:val="p"/>
                              </m:rPr>
                              <w:rPr>
                                <w:rFonts w:ascii="Cambria Math" w:hAnsi="Cambria Math" w:cs="Arial"/>
                                <w:szCs w:val="26"/>
                              </w:rPr>
                              <m:t>log</m:t>
                            </m:r>
                          </m:fName>
                          <m:e>
                            <m:d>
                              <m:dPr>
                                <m:ctrlPr>
                                  <w:rPr>
                                    <w:rFonts w:ascii="Cambria Math" w:hAnsi="Cambria Math" w:cs="Arial"/>
                                    <w:bCs/>
                                    <w:i/>
                                    <w:szCs w:val="26"/>
                                  </w:rPr>
                                </m:ctrlPr>
                              </m:dPr>
                              <m:e>
                                <m:r>
                                  <w:rPr>
                                    <w:rFonts w:ascii="Cambria Math" w:hAnsi="Cambria Math" w:cs="Arial"/>
                                    <w:szCs w:val="26"/>
                                  </w:rPr>
                                  <m:t>g</m:t>
                                </m:r>
                              </m:e>
                            </m:d>
                          </m:e>
                        </m:func>
                      </m:e>
                    </m:sPre>
                  </m:den>
                </m:f>
              </m:oMath>
            </m:oMathPara>
          </w:p>
        </w:tc>
        <w:tc>
          <w:tcPr>
            <w:tcW w:w="5213"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3464361" w14:textId="24157EB4" w:rsidR="00106618" w:rsidRPr="000F4389" w:rsidRDefault="000F4389" w:rsidP="000F4389">
            <w:pPr>
              <w:rPr>
                <w:rFonts w:ascii="Arial" w:hAnsi="Arial" w:cs="Arial"/>
                <w:b/>
                <w:szCs w:val="26"/>
              </w:rPr>
            </w:pPr>
            <m:oMathPara>
              <m:oMathParaPr>
                <m:jc m:val="left"/>
              </m:oMathParaPr>
              <m:oMath>
                <m:r>
                  <w:rPr>
                    <w:rFonts w:ascii="Cambria Math" w:hAnsi="Cambria Math" w:cs="Arial"/>
                    <w:szCs w:val="26"/>
                  </w:rPr>
                  <m:t>g&gt;0, g≠1, a&gt;0, p&gt;0, p≠1</m:t>
                </m:r>
              </m:oMath>
            </m:oMathPara>
          </w:p>
        </w:tc>
      </w:tr>
    </w:tbl>
    <w:p w14:paraId="789D176E" w14:textId="77777777" w:rsidR="00E11174" w:rsidRDefault="00E11174" w:rsidP="00DB0ED1">
      <w:pPr>
        <w:rPr>
          <w:rFonts w:ascii="Arial" w:hAnsi="Arial" w:cs="Arial"/>
        </w:rPr>
      </w:pPr>
    </w:p>
    <w:p w14:paraId="3D98CE52" w14:textId="77777777" w:rsidR="00AB1BE3" w:rsidRPr="00F81738" w:rsidRDefault="009E503C" w:rsidP="00DB0ED1">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379"/>
        <w:gridCol w:w="481"/>
        <w:gridCol w:w="9063"/>
      </w:tblGrid>
      <w:tr w:rsidR="002C0FF9" w:rsidRPr="00FD7B52" w14:paraId="4816E8A6" w14:textId="77777777" w:rsidTr="00AB08B5">
        <w:tc>
          <w:tcPr>
            <w:tcW w:w="379" w:type="dxa"/>
            <w:tcBorders>
              <w:bottom w:val="single" w:sz="48" w:space="0" w:color="A6A6A6"/>
            </w:tcBorders>
          </w:tcPr>
          <w:p w14:paraId="2A300744" w14:textId="77777777" w:rsidR="002C0FF9" w:rsidRPr="000B056B" w:rsidRDefault="002C0FF9" w:rsidP="004D4CDA">
            <w:pPr>
              <w:pStyle w:val="Geenafstand"/>
              <w:spacing w:before="40"/>
              <w:rPr>
                <w:rFonts w:ascii="Arial" w:hAnsi="Arial" w:cs="Arial"/>
                <w:sz w:val="16"/>
                <w:szCs w:val="16"/>
              </w:rPr>
            </w:pPr>
            <w:bookmarkStart w:id="0" w:name="_Hlk11155468"/>
          </w:p>
        </w:tc>
        <w:tc>
          <w:tcPr>
            <w:tcW w:w="9544" w:type="dxa"/>
            <w:gridSpan w:val="2"/>
            <w:tcBorders>
              <w:bottom w:val="single" w:sz="48" w:space="0" w:color="A6A6A6"/>
            </w:tcBorders>
          </w:tcPr>
          <w:p w14:paraId="2AF9B163" w14:textId="00848EE1" w:rsidR="002C0FF9" w:rsidRPr="000B056B" w:rsidRDefault="00394AB9" w:rsidP="00A00FC5">
            <w:pPr>
              <w:pStyle w:val="Geenafstand"/>
              <w:rPr>
                <w:rFonts w:ascii="Arial" w:hAnsi="Arial" w:cs="Arial"/>
                <w:b/>
                <w:i/>
              </w:rPr>
            </w:pPr>
            <w:r>
              <w:rPr>
                <w:rFonts w:ascii="Arial" w:hAnsi="Arial" w:cs="Arial"/>
                <w:b/>
                <w:i/>
                <w:sz w:val="32"/>
              </w:rPr>
              <w:t>Energie</w:t>
            </w:r>
            <w:r w:rsidR="004114F0">
              <w:rPr>
                <w:rFonts w:ascii="Arial" w:hAnsi="Arial" w:cs="Arial"/>
                <w:b/>
                <w:i/>
                <w:sz w:val="32"/>
              </w:rPr>
              <w:t>behoefte van vogels</w:t>
            </w:r>
          </w:p>
        </w:tc>
      </w:tr>
      <w:tr w:rsidR="00A50962" w:rsidRPr="00FD7B52" w14:paraId="6C204691" w14:textId="77777777" w:rsidTr="008C1DB7">
        <w:tc>
          <w:tcPr>
            <w:tcW w:w="379" w:type="dxa"/>
            <w:tcBorders>
              <w:top w:val="single" w:sz="48" w:space="0" w:color="A6A6A6"/>
            </w:tcBorders>
            <w:tcMar>
              <w:left w:w="57" w:type="dxa"/>
              <w:right w:w="57" w:type="dxa"/>
            </w:tcMar>
          </w:tcPr>
          <w:p w14:paraId="31E7FF4C" w14:textId="77777777" w:rsidR="00A50962" w:rsidRPr="000B056B" w:rsidRDefault="00A50962" w:rsidP="004D4CDA">
            <w:pPr>
              <w:pStyle w:val="Geenafstand"/>
              <w:spacing w:before="40"/>
              <w:rPr>
                <w:rFonts w:ascii="Arial" w:hAnsi="Arial" w:cs="Arial"/>
                <w:sz w:val="16"/>
                <w:szCs w:val="16"/>
              </w:rPr>
            </w:pPr>
          </w:p>
        </w:tc>
        <w:tc>
          <w:tcPr>
            <w:tcW w:w="481" w:type="dxa"/>
            <w:tcBorders>
              <w:top w:val="single" w:sz="48" w:space="0" w:color="A6A6A6"/>
            </w:tcBorders>
            <w:tcMar>
              <w:left w:w="57" w:type="dxa"/>
              <w:right w:w="57" w:type="dxa"/>
            </w:tcMar>
          </w:tcPr>
          <w:p w14:paraId="2C39DC07" w14:textId="77777777" w:rsidR="00A50962" w:rsidRPr="000B056B" w:rsidRDefault="00A50962" w:rsidP="00CC0E4A">
            <w:pPr>
              <w:pStyle w:val="Geenafstand"/>
              <w:rPr>
                <w:rFonts w:ascii="Arial" w:hAnsi="Arial" w:cs="Arial"/>
                <w:b/>
                <w:sz w:val="24"/>
                <w:szCs w:val="24"/>
              </w:rPr>
            </w:pPr>
          </w:p>
        </w:tc>
        <w:tc>
          <w:tcPr>
            <w:tcW w:w="9063" w:type="dxa"/>
            <w:tcBorders>
              <w:top w:val="single" w:sz="48" w:space="0" w:color="A6A6A6"/>
            </w:tcBorders>
          </w:tcPr>
          <w:p w14:paraId="1FD7E85D" w14:textId="7A8A8B7D" w:rsidR="0099660D" w:rsidRDefault="004114F0" w:rsidP="00A310D5">
            <w:pPr>
              <w:rPr>
                <w:rFonts w:ascii="Arial" w:hAnsi="Arial" w:cs="Arial"/>
              </w:rPr>
            </w:pPr>
            <w:r w:rsidRPr="004114F0">
              <w:rPr>
                <w:rFonts w:ascii="Arial" w:hAnsi="Arial" w:cs="Arial"/>
              </w:rPr>
              <w:t xml:space="preserve">Vogels hebben voor al hun normale activiteiten elke dag een bepaalde hoeveelheid energie nodig. In de figuur is deze dagelijkse energiebehoefte </w:t>
            </w:r>
            <m:oMath>
              <m:r>
                <w:rPr>
                  <w:rFonts w:ascii="Cambria Math" w:hAnsi="Cambria Math" w:cs="Arial"/>
                </w:rPr>
                <m:t>E</m:t>
              </m:r>
            </m:oMath>
            <w:r w:rsidRPr="004114F0">
              <w:rPr>
                <w:rFonts w:ascii="Arial" w:hAnsi="Arial" w:cs="Arial"/>
              </w:rPr>
              <w:t xml:space="preserve"> (in kilojoule, kJ) voor een aantal vogels uitgezet tegen het lichaamsgewicht </w:t>
            </w:r>
            <m:oMath>
              <m:r>
                <w:rPr>
                  <w:rFonts w:ascii="Cambria Math" w:hAnsi="Cambria Math" w:cs="Arial"/>
                </w:rPr>
                <m:t>G</m:t>
              </m:r>
            </m:oMath>
            <w:r w:rsidRPr="004114F0">
              <w:rPr>
                <w:rFonts w:ascii="Arial" w:hAnsi="Arial" w:cs="Arial"/>
              </w:rPr>
              <w:t xml:space="preserve"> (in gram). Deze figuur staat ook op de uitwerkbijlage. De stippellijn in de figuur geeft bij benadering het verband tussen E en G weer.</w:t>
            </w:r>
          </w:p>
          <w:p w14:paraId="06090A17" w14:textId="77777777" w:rsidR="009D0623" w:rsidRDefault="009D0623" w:rsidP="00A310D5">
            <w:pPr>
              <w:rPr>
                <w:rFonts w:ascii="Arial" w:hAnsi="Arial" w:cs="Arial"/>
              </w:rPr>
            </w:pPr>
          </w:p>
          <w:p w14:paraId="69022125" w14:textId="75EE4DAD" w:rsidR="0099660D" w:rsidRPr="009D0623" w:rsidRDefault="00021481" w:rsidP="00A310D5">
            <w:pPr>
              <w:rPr>
                <w:rFonts w:ascii="Arial" w:hAnsi="Arial" w:cs="Arial"/>
                <w:b/>
                <w:bCs/>
              </w:rPr>
            </w:pPr>
            <w:r>
              <w:rPr>
                <w:rFonts w:ascii="Arial" w:hAnsi="Arial" w:cs="Arial"/>
                <w:noProof/>
              </w:rPr>
              <w:drawing>
                <wp:anchor distT="0" distB="0" distL="114300" distR="114300" simplePos="0" relativeHeight="251720192" behindDoc="0" locked="0" layoutInCell="1" allowOverlap="1" wp14:anchorId="64312A46" wp14:editId="782887C8">
                  <wp:simplePos x="0" y="0"/>
                  <wp:positionH relativeFrom="column">
                    <wp:posOffset>1270</wp:posOffset>
                  </wp:positionH>
                  <wp:positionV relativeFrom="paragraph">
                    <wp:posOffset>226695</wp:posOffset>
                  </wp:positionV>
                  <wp:extent cx="5617845" cy="3576955"/>
                  <wp:effectExtent l="0" t="0" r="1905" b="4445"/>
                  <wp:wrapTopAndBottom/>
                  <wp:docPr id="1118145056" name="Afbeelding 1" descr="Afbeelding met tekst, diagram, nummer,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45056" name="Afbeelding 1" descr="Afbeelding met tekst, diagram, nummer, ontvang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617845" cy="3576955"/>
                          </a:xfrm>
                          <a:prstGeom prst="rect">
                            <a:avLst/>
                          </a:prstGeom>
                        </pic:spPr>
                      </pic:pic>
                    </a:graphicData>
                  </a:graphic>
                  <wp14:sizeRelH relativeFrom="page">
                    <wp14:pctWidth>0</wp14:pctWidth>
                  </wp14:sizeRelH>
                  <wp14:sizeRelV relativeFrom="page">
                    <wp14:pctHeight>0</wp14:pctHeight>
                  </wp14:sizeRelV>
                </wp:anchor>
              </w:drawing>
            </w:r>
            <w:r w:rsidR="0099660D" w:rsidRPr="009D0623">
              <w:rPr>
                <w:rFonts w:ascii="Arial" w:hAnsi="Arial" w:cs="Arial"/>
                <w:b/>
                <w:bCs/>
              </w:rPr>
              <w:t>figuur</w:t>
            </w:r>
          </w:p>
          <w:p w14:paraId="623D7E39" w14:textId="11E2F596" w:rsidR="00EE319F" w:rsidRPr="001B5397" w:rsidRDefault="00DE05A2" w:rsidP="009D0623">
            <w:pPr>
              <w:rPr>
                <w:rFonts w:ascii="Arial" w:hAnsi="Arial" w:cs="Arial"/>
              </w:rPr>
            </w:pPr>
            <w:r w:rsidRPr="00DE05A2">
              <w:rPr>
                <w:rFonts w:ascii="Arial" w:hAnsi="Arial" w:cs="Arial"/>
              </w:rPr>
              <w:t>De duif heeft in vergelijking met de meeste andere vogels voor zijn gewicht veel energie nodig.</w:t>
            </w:r>
          </w:p>
        </w:tc>
      </w:tr>
      <w:tr w:rsidR="00A50962" w:rsidRPr="00FD7B52" w14:paraId="3E300300" w14:textId="77777777" w:rsidTr="008C1DB7">
        <w:tc>
          <w:tcPr>
            <w:tcW w:w="379" w:type="dxa"/>
            <w:tcMar>
              <w:left w:w="57" w:type="dxa"/>
              <w:right w:w="57" w:type="dxa"/>
            </w:tcMar>
          </w:tcPr>
          <w:p w14:paraId="2D401E2A" w14:textId="7F31AFC3" w:rsidR="00A50962" w:rsidRPr="000B056B" w:rsidRDefault="001B5397" w:rsidP="000F1D8B">
            <w:pPr>
              <w:pStyle w:val="Geenafstand"/>
              <w:spacing w:before="40"/>
              <w:rPr>
                <w:rFonts w:ascii="Arial" w:hAnsi="Arial" w:cs="Arial"/>
                <w:sz w:val="16"/>
                <w:szCs w:val="16"/>
              </w:rPr>
            </w:pPr>
            <w:r>
              <w:rPr>
                <w:rFonts w:ascii="Arial" w:hAnsi="Arial" w:cs="Arial"/>
                <w:sz w:val="16"/>
                <w:szCs w:val="16"/>
              </w:rPr>
              <w:t>3</w:t>
            </w:r>
            <w:r w:rsidR="00A50962" w:rsidRPr="000B056B">
              <w:rPr>
                <w:rFonts w:ascii="Arial" w:hAnsi="Arial" w:cs="Arial"/>
                <w:sz w:val="16"/>
                <w:szCs w:val="16"/>
              </w:rPr>
              <w:t>p</w:t>
            </w:r>
          </w:p>
        </w:tc>
        <w:tc>
          <w:tcPr>
            <w:tcW w:w="481" w:type="dxa"/>
            <w:tcMar>
              <w:left w:w="57" w:type="dxa"/>
              <w:right w:w="57" w:type="dxa"/>
            </w:tcMar>
          </w:tcPr>
          <w:p w14:paraId="0FD203E8" w14:textId="77777777" w:rsidR="00A50962" w:rsidRPr="00C86713" w:rsidRDefault="00A50962" w:rsidP="00CC0E4A">
            <w:pPr>
              <w:rPr>
                <w:rFonts w:ascii="Arial" w:hAnsi="Arial" w:cs="Arial"/>
                <w:b/>
              </w:rPr>
            </w:pPr>
            <w:r w:rsidRPr="00C86713">
              <w:rPr>
                <w:rFonts w:ascii="Arial" w:hAnsi="Arial" w:cs="Arial"/>
                <w:b/>
              </w:rPr>
              <w:t>1</w:t>
            </w:r>
          </w:p>
        </w:tc>
        <w:tc>
          <w:tcPr>
            <w:tcW w:w="9063" w:type="dxa"/>
          </w:tcPr>
          <w:p w14:paraId="06EC9C2C" w14:textId="15222D1D" w:rsidR="00A50962" w:rsidRPr="00C86713" w:rsidRDefault="00DE05A2" w:rsidP="00693372">
            <w:pPr>
              <w:rPr>
                <w:rFonts w:ascii="Arial" w:hAnsi="Arial" w:cs="Arial"/>
              </w:rPr>
            </w:pPr>
            <w:r w:rsidRPr="00DE05A2">
              <w:rPr>
                <w:rFonts w:ascii="Arial" w:hAnsi="Arial" w:cs="Arial"/>
              </w:rPr>
              <w:t>Bereken hoeveel procent de dagelijkse energiebehoefte van een duif meer is dan de dagelijkse energiebehoefte die volgens de stippellijn bij zijn lichaamsgewicht hoort. Geef je antwoord in hele procenten.</w:t>
            </w:r>
          </w:p>
        </w:tc>
      </w:tr>
      <w:tr w:rsidR="007C5A77" w:rsidRPr="00FD7B52" w14:paraId="688F5EDB" w14:textId="77777777" w:rsidTr="008C1DB7">
        <w:tc>
          <w:tcPr>
            <w:tcW w:w="379" w:type="dxa"/>
            <w:tcMar>
              <w:left w:w="57" w:type="dxa"/>
              <w:right w:w="57" w:type="dxa"/>
            </w:tcMar>
          </w:tcPr>
          <w:p w14:paraId="52EFE79F" w14:textId="77777777" w:rsidR="007C5A77" w:rsidRDefault="007C5A77" w:rsidP="000F1D8B">
            <w:pPr>
              <w:pStyle w:val="Geenafstand"/>
              <w:spacing w:before="40"/>
              <w:rPr>
                <w:rFonts w:ascii="Arial" w:hAnsi="Arial" w:cs="Arial"/>
                <w:sz w:val="16"/>
                <w:szCs w:val="16"/>
              </w:rPr>
            </w:pPr>
          </w:p>
        </w:tc>
        <w:tc>
          <w:tcPr>
            <w:tcW w:w="481" w:type="dxa"/>
            <w:tcMar>
              <w:left w:w="57" w:type="dxa"/>
              <w:right w:w="57" w:type="dxa"/>
            </w:tcMar>
          </w:tcPr>
          <w:p w14:paraId="5895A9AF" w14:textId="77777777" w:rsidR="007C5A77" w:rsidRPr="00C86713" w:rsidRDefault="007C5A77" w:rsidP="00CC0E4A">
            <w:pPr>
              <w:rPr>
                <w:rFonts w:ascii="Arial" w:hAnsi="Arial" w:cs="Arial"/>
                <w:b/>
              </w:rPr>
            </w:pPr>
          </w:p>
        </w:tc>
        <w:tc>
          <w:tcPr>
            <w:tcW w:w="9063" w:type="dxa"/>
          </w:tcPr>
          <w:p w14:paraId="009B8023" w14:textId="77777777" w:rsidR="007C5A77" w:rsidRPr="004E6AEE" w:rsidRDefault="007C5A77" w:rsidP="00693372">
            <w:pPr>
              <w:rPr>
                <w:rFonts w:ascii="Arial" w:hAnsi="Arial" w:cs="Arial"/>
                <w:lang w:eastAsia="nl-NL"/>
              </w:rPr>
            </w:pPr>
          </w:p>
        </w:tc>
      </w:tr>
      <w:tr w:rsidR="001D2711" w:rsidRPr="00FD7B52" w14:paraId="57833E97" w14:textId="77777777" w:rsidTr="008C1DB7">
        <w:tc>
          <w:tcPr>
            <w:tcW w:w="379" w:type="dxa"/>
            <w:tcMar>
              <w:left w:w="57" w:type="dxa"/>
              <w:right w:w="57" w:type="dxa"/>
            </w:tcMar>
          </w:tcPr>
          <w:p w14:paraId="30839C88" w14:textId="77777777" w:rsidR="001D2711" w:rsidRDefault="001D2711" w:rsidP="000F1D8B">
            <w:pPr>
              <w:pStyle w:val="Geenafstand"/>
              <w:spacing w:before="40"/>
              <w:rPr>
                <w:rFonts w:ascii="Arial" w:hAnsi="Arial" w:cs="Arial"/>
                <w:sz w:val="16"/>
                <w:szCs w:val="16"/>
              </w:rPr>
            </w:pPr>
          </w:p>
        </w:tc>
        <w:tc>
          <w:tcPr>
            <w:tcW w:w="481" w:type="dxa"/>
            <w:tcMar>
              <w:left w:w="57" w:type="dxa"/>
              <w:right w:w="57" w:type="dxa"/>
            </w:tcMar>
          </w:tcPr>
          <w:p w14:paraId="4418E872" w14:textId="77777777" w:rsidR="001D2711" w:rsidRPr="00446109" w:rsidRDefault="001D2711" w:rsidP="00CC0E4A">
            <w:pPr>
              <w:rPr>
                <w:rFonts w:ascii="Arial" w:hAnsi="Arial" w:cs="Arial"/>
                <w:b/>
              </w:rPr>
            </w:pPr>
          </w:p>
        </w:tc>
        <w:tc>
          <w:tcPr>
            <w:tcW w:w="9063" w:type="dxa"/>
          </w:tcPr>
          <w:p w14:paraId="700F9A8D" w14:textId="77777777" w:rsidR="002A78BA" w:rsidRDefault="001D2711" w:rsidP="00634CC8">
            <w:pPr>
              <w:rPr>
                <w:rFonts w:ascii="Arial" w:hAnsi="Arial" w:cs="Arial"/>
              </w:rPr>
            </w:pPr>
            <w:r w:rsidRPr="001D2711">
              <w:rPr>
                <w:rFonts w:ascii="Arial" w:hAnsi="Arial" w:cs="Arial"/>
              </w:rPr>
              <w:t xml:space="preserve">Het verband tussen </w:t>
            </w:r>
            <m:oMath>
              <m:r>
                <w:rPr>
                  <w:rFonts w:ascii="Cambria Math" w:hAnsi="Cambria Math" w:cs="Arial"/>
                </w:rPr>
                <m:t>E</m:t>
              </m:r>
            </m:oMath>
            <w:r w:rsidRPr="001D2711">
              <w:rPr>
                <w:rFonts w:ascii="Arial" w:hAnsi="Arial" w:cs="Arial"/>
              </w:rPr>
              <w:t xml:space="preserve"> en </w:t>
            </w:r>
            <m:oMath>
              <m:r>
                <w:rPr>
                  <w:rFonts w:ascii="Cambria Math" w:hAnsi="Cambria Math" w:cs="Arial"/>
                </w:rPr>
                <m:t>G</m:t>
              </m:r>
            </m:oMath>
            <w:r w:rsidRPr="001D2711">
              <w:rPr>
                <w:rFonts w:ascii="Arial" w:hAnsi="Arial" w:cs="Arial"/>
              </w:rPr>
              <w:t xml:space="preserve"> volgens de stippellijn wordt gegeven door de formule:</w:t>
            </w:r>
          </w:p>
          <w:p w14:paraId="6B86AEEF" w14:textId="4DD91055" w:rsidR="002A78BA" w:rsidRPr="002A78BA" w:rsidRDefault="00924DBB" w:rsidP="00710940">
            <w:pPr>
              <w:ind w:left="874"/>
              <w:rPr>
                <w:rFonts w:ascii="Arial" w:hAnsi="Arial" w:cs="Arial"/>
              </w:rPr>
            </w:pPr>
            <m:oMathPara>
              <m:oMathParaPr>
                <m:jc m:val="left"/>
              </m:oMathParaPr>
              <m:oMath>
                <m:r>
                  <w:rPr>
                    <w:rFonts w:ascii="Cambria Math" w:hAnsi="Cambria Math" w:cs="Arial"/>
                  </w:rPr>
                  <m:t>E=5,0∙</m:t>
                </m:r>
                <m:sSup>
                  <m:sSupPr>
                    <m:ctrlPr>
                      <w:rPr>
                        <w:rFonts w:ascii="Cambria Math" w:hAnsi="Cambria Math" w:cs="Arial"/>
                        <w:i/>
                      </w:rPr>
                    </m:ctrlPr>
                  </m:sSupPr>
                  <m:e>
                    <m:r>
                      <w:rPr>
                        <w:rFonts w:ascii="Cambria Math" w:hAnsi="Cambria Math" w:cs="Arial"/>
                      </w:rPr>
                      <m:t>G</m:t>
                    </m:r>
                  </m:e>
                  <m:sup>
                    <m:r>
                      <w:rPr>
                        <w:rFonts w:ascii="Cambria Math" w:hAnsi="Cambria Math" w:cs="Arial"/>
                      </w:rPr>
                      <m:t>0,75</m:t>
                    </m:r>
                  </m:sup>
                </m:sSup>
              </m:oMath>
            </m:oMathPara>
          </w:p>
          <w:p w14:paraId="0A9A2B7E" w14:textId="19C0F451" w:rsidR="001D2711" w:rsidRPr="0083593F" w:rsidRDefault="001D2711" w:rsidP="00634CC8">
            <w:pPr>
              <w:rPr>
                <w:rFonts w:ascii="Arial" w:hAnsi="Arial" w:cs="Arial"/>
              </w:rPr>
            </w:pPr>
            <w:r w:rsidRPr="001D2711">
              <w:rPr>
                <w:rFonts w:ascii="Arial" w:hAnsi="Arial" w:cs="Arial"/>
              </w:rPr>
              <w:t xml:space="preserve">Hierin is </w:t>
            </w:r>
            <m:oMath>
              <m:r>
                <w:rPr>
                  <w:rFonts w:ascii="Cambria Math" w:hAnsi="Cambria Math" w:cs="Arial"/>
                </w:rPr>
                <m:t>E</m:t>
              </m:r>
            </m:oMath>
            <w:r w:rsidRPr="001D2711">
              <w:rPr>
                <w:rFonts w:ascii="Arial" w:hAnsi="Arial" w:cs="Arial"/>
              </w:rPr>
              <w:t xml:space="preserve"> in kJ en </w:t>
            </w:r>
            <m:oMath>
              <m:r>
                <w:rPr>
                  <w:rFonts w:ascii="Cambria Math" w:hAnsi="Cambria Math" w:cs="Arial"/>
                </w:rPr>
                <m:t>G</m:t>
              </m:r>
            </m:oMath>
            <w:r w:rsidRPr="001D2711">
              <w:rPr>
                <w:rFonts w:ascii="Arial" w:hAnsi="Arial" w:cs="Arial"/>
              </w:rPr>
              <w:t xml:space="preserve"> in gram.</w:t>
            </w:r>
          </w:p>
        </w:tc>
      </w:tr>
      <w:tr w:rsidR="00446109" w:rsidRPr="00FD7B52" w14:paraId="35BF5F5F" w14:textId="77777777" w:rsidTr="008C1DB7">
        <w:tc>
          <w:tcPr>
            <w:tcW w:w="379" w:type="dxa"/>
            <w:tcMar>
              <w:left w:w="57" w:type="dxa"/>
              <w:right w:w="57" w:type="dxa"/>
            </w:tcMar>
          </w:tcPr>
          <w:p w14:paraId="4F4748F6" w14:textId="53A8C540" w:rsidR="00446109" w:rsidRPr="000B056B" w:rsidRDefault="00446109" w:rsidP="000F1D8B">
            <w:pPr>
              <w:pStyle w:val="Geenafstand"/>
              <w:spacing w:before="40"/>
              <w:rPr>
                <w:rFonts w:ascii="Arial" w:hAnsi="Arial" w:cs="Arial"/>
                <w:sz w:val="16"/>
                <w:szCs w:val="16"/>
              </w:rPr>
            </w:pPr>
            <w:r>
              <w:rPr>
                <w:rFonts w:ascii="Arial" w:hAnsi="Arial" w:cs="Arial"/>
                <w:sz w:val="16"/>
                <w:szCs w:val="16"/>
              </w:rPr>
              <w:t>3p</w:t>
            </w:r>
          </w:p>
        </w:tc>
        <w:tc>
          <w:tcPr>
            <w:tcW w:w="481" w:type="dxa"/>
            <w:tcMar>
              <w:left w:w="57" w:type="dxa"/>
              <w:right w:w="57" w:type="dxa"/>
            </w:tcMar>
          </w:tcPr>
          <w:p w14:paraId="7CC6F335" w14:textId="0CA40730" w:rsidR="00446109" w:rsidRPr="00446109" w:rsidRDefault="00446109" w:rsidP="00CC0E4A">
            <w:pPr>
              <w:rPr>
                <w:rFonts w:ascii="Arial" w:hAnsi="Arial" w:cs="Arial"/>
                <w:b/>
              </w:rPr>
            </w:pPr>
            <w:r w:rsidRPr="00446109">
              <w:rPr>
                <w:rFonts w:ascii="Arial" w:hAnsi="Arial" w:cs="Arial"/>
                <w:b/>
              </w:rPr>
              <w:t>2</w:t>
            </w:r>
          </w:p>
        </w:tc>
        <w:tc>
          <w:tcPr>
            <w:tcW w:w="9063" w:type="dxa"/>
          </w:tcPr>
          <w:p w14:paraId="776D4365" w14:textId="5B7A4324" w:rsidR="00446109" w:rsidRDefault="00710940" w:rsidP="00634CC8">
            <w:pPr>
              <w:rPr>
                <w:rFonts w:ascii="Arial" w:hAnsi="Arial" w:cs="Arial"/>
              </w:rPr>
            </w:pPr>
            <w:r w:rsidRPr="001D2711">
              <w:rPr>
                <w:rFonts w:ascii="Arial" w:hAnsi="Arial" w:cs="Arial"/>
              </w:rPr>
              <w:t>Bereken aan de hand van deze formule het gewicht van een vogel die dagelijks 1000 kJ energie nodig heeft. Geef je antwoord in hele grammen.</w:t>
            </w:r>
          </w:p>
        </w:tc>
      </w:tr>
      <w:tr w:rsidR="00BE5208" w:rsidRPr="00FD7B52" w14:paraId="6E1EA353" w14:textId="77777777" w:rsidTr="008C1DB7">
        <w:tc>
          <w:tcPr>
            <w:tcW w:w="379" w:type="dxa"/>
            <w:tcMar>
              <w:left w:w="57" w:type="dxa"/>
              <w:right w:w="57" w:type="dxa"/>
            </w:tcMar>
          </w:tcPr>
          <w:p w14:paraId="766BD905" w14:textId="77777777" w:rsidR="00BE5208" w:rsidRDefault="00BE5208" w:rsidP="000F1D8B">
            <w:pPr>
              <w:pStyle w:val="Geenafstand"/>
              <w:spacing w:before="40"/>
              <w:rPr>
                <w:rFonts w:ascii="Arial" w:hAnsi="Arial" w:cs="Arial"/>
                <w:sz w:val="16"/>
                <w:szCs w:val="16"/>
              </w:rPr>
            </w:pPr>
          </w:p>
        </w:tc>
        <w:tc>
          <w:tcPr>
            <w:tcW w:w="481" w:type="dxa"/>
            <w:tcMar>
              <w:left w:w="57" w:type="dxa"/>
              <w:right w:w="57" w:type="dxa"/>
            </w:tcMar>
          </w:tcPr>
          <w:p w14:paraId="22719492" w14:textId="77777777" w:rsidR="00BE5208" w:rsidRPr="00446109" w:rsidRDefault="00BE5208" w:rsidP="00CC0E4A">
            <w:pPr>
              <w:rPr>
                <w:rFonts w:ascii="Arial" w:hAnsi="Arial" w:cs="Arial"/>
                <w:b/>
              </w:rPr>
            </w:pPr>
          </w:p>
        </w:tc>
        <w:tc>
          <w:tcPr>
            <w:tcW w:w="9063" w:type="dxa"/>
          </w:tcPr>
          <w:p w14:paraId="7A5D7356" w14:textId="77777777" w:rsidR="00BE5208" w:rsidRPr="00BE5208" w:rsidRDefault="00BE5208" w:rsidP="00634CC8">
            <w:pPr>
              <w:rPr>
                <w:rFonts w:ascii="Arial" w:hAnsi="Arial" w:cs="Arial"/>
              </w:rPr>
            </w:pPr>
          </w:p>
        </w:tc>
      </w:tr>
      <w:tr w:rsidR="00BE5208" w:rsidRPr="00FD7B52" w14:paraId="41A26DF8" w14:textId="77777777" w:rsidTr="008C1DB7">
        <w:tc>
          <w:tcPr>
            <w:tcW w:w="379" w:type="dxa"/>
            <w:tcMar>
              <w:left w:w="57" w:type="dxa"/>
              <w:right w:w="57" w:type="dxa"/>
            </w:tcMar>
          </w:tcPr>
          <w:p w14:paraId="0DC7D19C" w14:textId="77777777" w:rsidR="00BE5208" w:rsidRDefault="00BE5208" w:rsidP="000F1D8B">
            <w:pPr>
              <w:pStyle w:val="Geenafstand"/>
              <w:spacing w:before="40"/>
              <w:rPr>
                <w:rFonts w:ascii="Arial" w:hAnsi="Arial" w:cs="Arial"/>
                <w:sz w:val="16"/>
                <w:szCs w:val="16"/>
              </w:rPr>
            </w:pPr>
          </w:p>
        </w:tc>
        <w:tc>
          <w:tcPr>
            <w:tcW w:w="481" w:type="dxa"/>
            <w:tcMar>
              <w:left w:w="57" w:type="dxa"/>
              <w:right w:w="57" w:type="dxa"/>
            </w:tcMar>
          </w:tcPr>
          <w:p w14:paraId="45C0F4A2" w14:textId="77777777" w:rsidR="00BE5208" w:rsidRPr="00446109" w:rsidRDefault="00BE5208" w:rsidP="00CC0E4A">
            <w:pPr>
              <w:rPr>
                <w:rFonts w:ascii="Arial" w:hAnsi="Arial" w:cs="Arial"/>
                <w:b/>
              </w:rPr>
            </w:pPr>
          </w:p>
        </w:tc>
        <w:tc>
          <w:tcPr>
            <w:tcW w:w="9063" w:type="dxa"/>
          </w:tcPr>
          <w:p w14:paraId="1675D614" w14:textId="39C3DD0C" w:rsidR="00BE5208" w:rsidRPr="00BE5208" w:rsidRDefault="00752DCD" w:rsidP="00634CC8">
            <w:pPr>
              <w:rPr>
                <w:rFonts w:ascii="Arial" w:hAnsi="Arial" w:cs="Arial"/>
              </w:rPr>
            </w:pPr>
            <w:r w:rsidRPr="00752DCD">
              <w:rPr>
                <w:rFonts w:ascii="Arial" w:hAnsi="Arial" w:cs="Arial"/>
              </w:rPr>
              <w:t>Vogels met een groter lichaamsgewicht hebben volgens de formule ook een grotere dagelijkse energiebehoefte.</w:t>
            </w:r>
          </w:p>
        </w:tc>
      </w:tr>
      <w:tr w:rsidR="00BE5208" w:rsidRPr="00FD7B52" w14:paraId="50CA10D6" w14:textId="77777777" w:rsidTr="008C1DB7">
        <w:tc>
          <w:tcPr>
            <w:tcW w:w="379" w:type="dxa"/>
            <w:tcMar>
              <w:left w:w="57" w:type="dxa"/>
              <w:right w:w="57" w:type="dxa"/>
            </w:tcMar>
          </w:tcPr>
          <w:p w14:paraId="62CFAB29" w14:textId="220675F4" w:rsidR="00BE5208" w:rsidRDefault="00752DCD" w:rsidP="000F1D8B">
            <w:pPr>
              <w:pStyle w:val="Geenafstand"/>
              <w:spacing w:before="40"/>
              <w:rPr>
                <w:rFonts w:ascii="Arial" w:hAnsi="Arial" w:cs="Arial"/>
                <w:sz w:val="16"/>
                <w:szCs w:val="16"/>
              </w:rPr>
            </w:pPr>
            <w:r>
              <w:rPr>
                <w:rFonts w:ascii="Arial" w:hAnsi="Arial" w:cs="Arial"/>
                <w:sz w:val="16"/>
                <w:szCs w:val="16"/>
              </w:rPr>
              <w:t>3</w:t>
            </w:r>
            <w:r w:rsidR="00F36428">
              <w:rPr>
                <w:rFonts w:ascii="Arial" w:hAnsi="Arial" w:cs="Arial"/>
                <w:sz w:val="16"/>
                <w:szCs w:val="16"/>
              </w:rPr>
              <w:t>p</w:t>
            </w:r>
          </w:p>
        </w:tc>
        <w:tc>
          <w:tcPr>
            <w:tcW w:w="481" w:type="dxa"/>
            <w:tcMar>
              <w:left w:w="57" w:type="dxa"/>
              <w:right w:w="57" w:type="dxa"/>
            </w:tcMar>
          </w:tcPr>
          <w:p w14:paraId="53E6315D" w14:textId="2F360A29" w:rsidR="00BE5208" w:rsidRPr="00446109" w:rsidRDefault="00F36428" w:rsidP="00CC0E4A">
            <w:pPr>
              <w:rPr>
                <w:rFonts w:ascii="Arial" w:hAnsi="Arial" w:cs="Arial"/>
                <w:b/>
              </w:rPr>
            </w:pPr>
            <w:r>
              <w:rPr>
                <w:rFonts w:ascii="Arial" w:hAnsi="Arial" w:cs="Arial"/>
                <w:b/>
              </w:rPr>
              <w:t>3</w:t>
            </w:r>
          </w:p>
        </w:tc>
        <w:tc>
          <w:tcPr>
            <w:tcW w:w="9063" w:type="dxa"/>
          </w:tcPr>
          <w:p w14:paraId="4100A516" w14:textId="4DB90963" w:rsidR="00BE5208" w:rsidRPr="00BE5208" w:rsidRDefault="00752DCD" w:rsidP="00634CC8">
            <w:pPr>
              <w:rPr>
                <w:rFonts w:ascii="Arial" w:hAnsi="Arial" w:cs="Arial"/>
              </w:rPr>
            </w:pPr>
            <w:r w:rsidRPr="00752DCD">
              <w:rPr>
                <w:rFonts w:ascii="Arial" w:hAnsi="Arial" w:cs="Arial"/>
              </w:rPr>
              <w:t xml:space="preserve">Beredeneer aan de hand van een formule van de afgeleide van </w:t>
            </w:r>
            <m:oMath>
              <m:r>
                <w:rPr>
                  <w:rFonts w:ascii="Cambria Math" w:hAnsi="Cambria Math" w:cs="Arial"/>
                </w:rPr>
                <m:t>E</m:t>
              </m:r>
            </m:oMath>
            <w:r w:rsidRPr="00752DCD">
              <w:rPr>
                <w:rFonts w:ascii="Arial" w:hAnsi="Arial" w:cs="Arial"/>
              </w:rPr>
              <w:t>, zonder getallen in te vullen of een schets te maken, of de dagelijkse energiebehoefte toenemend of afnemend stijgend is.</w:t>
            </w:r>
          </w:p>
        </w:tc>
      </w:tr>
      <w:tr w:rsidR="006259A4" w:rsidRPr="00FD7B52" w14:paraId="34E40901" w14:textId="77777777" w:rsidTr="008C1DB7">
        <w:tc>
          <w:tcPr>
            <w:tcW w:w="379" w:type="dxa"/>
            <w:tcMar>
              <w:left w:w="57" w:type="dxa"/>
              <w:right w:w="57" w:type="dxa"/>
            </w:tcMar>
          </w:tcPr>
          <w:p w14:paraId="19EA4955" w14:textId="77777777" w:rsidR="006259A4" w:rsidRDefault="006259A4" w:rsidP="000F1D8B">
            <w:pPr>
              <w:pStyle w:val="Geenafstand"/>
              <w:spacing w:before="40"/>
              <w:rPr>
                <w:rFonts w:ascii="Arial" w:hAnsi="Arial" w:cs="Arial"/>
                <w:sz w:val="16"/>
                <w:szCs w:val="16"/>
              </w:rPr>
            </w:pPr>
          </w:p>
        </w:tc>
        <w:tc>
          <w:tcPr>
            <w:tcW w:w="481" w:type="dxa"/>
            <w:tcMar>
              <w:left w:w="57" w:type="dxa"/>
              <w:right w:w="57" w:type="dxa"/>
            </w:tcMar>
          </w:tcPr>
          <w:p w14:paraId="4C0C03F7" w14:textId="77777777" w:rsidR="006259A4" w:rsidRDefault="006259A4" w:rsidP="00CC0E4A">
            <w:pPr>
              <w:rPr>
                <w:rFonts w:ascii="Arial" w:hAnsi="Arial" w:cs="Arial"/>
                <w:b/>
              </w:rPr>
            </w:pPr>
          </w:p>
        </w:tc>
        <w:tc>
          <w:tcPr>
            <w:tcW w:w="9063" w:type="dxa"/>
          </w:tcPr>
          <w:p w14:paraId="0400FC84" w14:textId="77777777" w:rsidR="006259A4" w:rsidRPr="00752DCD" w:rsidRDefault="006259A4" w:rsidP="00634CC8">
            <w:pPr>
              <w:rPr>
                <w:rFonts w:ascii="Arial" w:hAnsi="Arial" w:cs="Arial"/>
              </w:rPr>
            </w:pPr>
          </w:p>
        </w:tc>
      </w:tr>
      <w:tr w:rsidR="006259A4" w:rsidRPr="00FD7B52" w14:paraId="0F853B05" w14:textId="77777777" w:rsidTr="008C1DB7">
        <w:tc>
          <w:tcPr>
            <w:tcW w:w="379" w:type="dxa"/>
            <w:tcMar>
              <w:left w:w="57" w:type="dxa"/>
              <w:right w:w="57" w:type="dxa"/>
            </w:tcMar>
          </w:tcPr>
          <w:p w14:paraId="0D6D4C54" w14:textId="77777777" w:rsidR="006259A4" w:rsidRDefault="006259A4" w:rsidP="000F1D8B">
            <w:pPr>
              <w:pStyle w:val="Geenafstand"/>
              <w:spacing w:before="40"/>
              <w:rPr>
                <w:rFonts w:ascii="Arial" w:hAnsi="Arial" w:cs="Arial"/>
                <w:sz w:val="16"/>
                <w:szCs w:val="16"/>
              </w:rPr>
            </w:pPr>
          </w:p>
        </w:tc>
        <w:tc>
          <w:tcPr>
            <w:tcW w:w="481" w:type="dxa"/>
            <w:tcMar>
              <w:left w:w="57" w:type="dxa"/>
              <w:right w:w="57" w:type="dxa"/>
            </w:tcMar>
          </w:tcPr>
          <w:p w14:paraId="3515FABF" w14:textId="77777777" w:rsidR="006259A4" w:rsidRDefault="006259A4" w:rsidP="00CC0E4A">
            <w:pPr>
              <w:rPr>
                <w:rFonts w:ascii="Arial" w:hAnsi="Arial" w:cs="Arial"/>
                <w:b/>
              </w:rPr>
            </w:pPr>
          </w:p>
        </w:tc>
        <w:tc>
          <w:tcPr>
            <w:tcW w:w="9063" w:type="dxa"/>
          </w:tcPr>
          <w:p w14:paraId="27414F20" w14:textId="50EFBF55" w:rsidR="006259A4" w:rsidRPr="00752DCD" w:rsidRDefault="006259A4" w:rsidP="00634CC8">
            <w:pPr>
              <w:rPr>
                <w:rFonts w:ascii="Arial" w:hAnsi="Arial" w:cs="Arial"/>
              </w:rPr>
            </w:pPr>
            <w:r w:rsidRPr="006259A4">
              <w:rPr>
                <w:rFonts w:ascii="Arial" w:hAnsi="Arial" w:cs="Arial"/>
              </w:rPr>
              <w:t>Je kunt de formule</w:t>
            </w:r>
            <w:r>
              <w:rPr>
                <w:rFonts w:ascii="Arial" w:hAnsi="Arial" w:cs="Arial"/>
              </w:rPr>
              <w:t xml:space="preserve"> </w:t>
            </w:r>
            <m:oMath>
              <m:r>
                <w:rPr>
                  <w:rFonts w:ascii="Cambria Math" w:hAnsi="Cambria Math" w:cs="Arial"/>
                </w:rPr>
                <m:t>E=5,0∙</m:t>
              </m:r>
              <m:sSup>
                <m:sSupPr>
                  <m:ctrlPr>
                    <w:rPr>
                      <w:rFonts w:ascii="Cambria Math" w:hAnsi="Cambria Math" w:cs="Arial"/>
                      <w:i/>
                    </w:rPr>
                  </m:ctrlPr>
                </m:sSupPr>
                <m:e>
                  <m:r>
                    <w:rPr>
                      <w:rFonts w:ascii="Cambria Math" w:hAnsi="Cambria Math" w:cs="Arial"/>
                    </w:rPr>
                    <m:t>G</m:t>
                  </m:r>
                </m:e>
                <m:sup>
                  <m:r>
                    <w:rPr>
                      <w:rFonts w:ascii="Cambria Math" w:hAnsi="Cambria Math" w:cs="Arial"/>
                    </w:rPr>
                    <m:t>0,75</m:t>
                  </m:r>
                </m:sup>
              </m:sSup>
            </m:oMath>
            <w:r>
              <w:rPr>
                <w:rFonts w:ascii="Cambria Math" w:hAnsi="Cambria Math" w:cs="Arial"/>
                <w:iCs/>
              </w:rPr>
              <w:t xml:space="preserve"> </w:t>
            </w:r>
            <w:r w:rsidRPr="006259A4">
              <w:rPr>
                <w:rFonts w:ascii="Arial" w:hAnsi="Arial" w:cs="Arial"/>
              </w:rPr>
              <w:t>herleiden tot de vorm</w:t>
            </w:r>
            <w:r>
              <w:rPr>
                <w:rFonts w:ascii="Arial" w:hAnsi="Arial" w:cs="Arial"/>
              </w:rPr>
              <w:t xml:space="preserve"> </w:t>
            </w:r>
            <m:oMath>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(E)</m:t>
                  </m:r>
                </m:e>
              </m:func>
              <m:r>
                <w:rPr>
                  <w:rFonts w:ascii="Cambria Math" w:hAnsi="Cambria Math" w:cs="Arial"/>
                </w:rPr>
                <m:t>=a+b∙</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(G)</m:t>
                  </m:r>
                </m:e>
              </m:func>
            </m:oMath>
            <w:r w:rsidRPr="006259A4">
              <w:rPr>
                <w:rFonts w:ascii="Arial" w:hAnsi="Arial" w:cs="Arial"/>
              </w:rPr>
              <w:t>.</w:t>
            </w:r>
          </w:p>
        </w:tc>
      </w:tr>
      <w:tr w:rsidR="006259A4" w:rsidRPr="00FD7B52" w14:paraId="3DB1FAA9" w14:textId="77777777" w:rsidTr="008C1DB7">
        <w:tc>
          <w:tcPr>
            <w:tcW w:w="379" w:type="dxa"/>
            <w:tcMar>
              <w:left w:w="57" w:type="dxa"/>
              <w:right w:w="57" w:type="dxa"/>
            </w:tcMar>
          </w:tcPr>
          <w:p w14:paraId="383EC8D6" w14:textId="77E1418C" w:rsidR="006259A4" w:rsidRDefault="001C13C8" w:rsidP="000F1D8B">
            <w:pPr>
              <w:pStyle w:val="Geenafstand"/>
              <w:spacing w:before="40"/>
              <w:rPr>
                <w:rFonts w:ascii="Arial" w:hAnsi="Arial" w:cs="Arial"/>
                <w:sz w:val="16"/>
                <w:szCs w:val="16"/>
              </w:rPr>
            </w:pPr>
            <w:r>
              <w:rPr>
                <w:rFonts w:ascii="Arial" w:hAnsi="Arial" w:cs="Arial"/>
                <w:sz w:val="16"/>
                <w:szCs w:val="16"/>
              </w:rPr>
              <w:t>4p</w:t>
            </w:r>
          </w:p>
        </w:tc>
        <w:tc>
          <w:tcPr>
            <w:tcW w:w="481" w:type="dxa"/>
            <w:tcMar>
              <w:left w:w="57" w:type="dxa"/>
              <w:right w:w="57" w:type="dxa"/>
            </w:tcMar>
          </w:tcPr>
          <w:p w14:paraId="5BAB9467" w14:textId="179C7ED0" w:rsidR="006259A4" w:rsidRDefault="001C13C8" w:rsidP="00CC0E4A">
            <w:pPr>
              <w:rPr>
                <w:rFonts w:ascii="Arial" w:hAnsi="Arial" w:cs="Arial"/>
                <w:b/>
              </w:rPr>
            </w:pPr>
            <w:r>
              <w:rPr>
                <w:rFonts w:ascii="Arial" w:hAnsi="Arial" w:cs="Arial"/>
                <w:b/>
              </w:rPr>
              <w:t>4</w:t>
            </w:r>
          </w:p>
        </w:tc>
        <w:tc>
          <w:tcPr>
            <w:tcW w:w="9063" w:type="dxa"/>
          </w:tcPr>
          <w:p w14:paraId="60692B60" w14:textId="37359CDA" w:rsidR="006259A4" w:rsidRPr="00752DCD" w:rsidRDefault="001C13C8" w:rsidP="00634CC8">
            <w:pPr>
              <w:rPr>
                <w:rFonts w:ascii="Arial" w:hAnsi="Arial" w:cs="Arial"/>
              </w:rPr>
            </w:pPr>
            <w:r w:rsidRPr="006259A4">
              <w:rPr>
                <w:rFonts w:ascii="Arial" w:hAnsi="Arial" w:cs="Arial"/>
              </w:rPr>
              <w:t xml:space="preserve">Geef deze herleiding en geef daarbij de waarden van </w:t>
            </w:r>
            <m:oMath>
              <m:r>
                <w:rPr>
                  <w:rFonts w:ascii="Cambria Math" w:hAnsi="Cambria Math" w:cs="Arial"/>
                </w:rPr>
                <m:t>a</m:t>
              </m:r>
            </m:oMath>
            <w:r w:rsidRPr="006259A4">
              <w:rPr>
                <w:rFonts w:ascii="Arial" w:hAnsi="Arial" w:cs="Arial"/>
              </w:rPr>
              <w:t xml:space="preserve"> en </w:t>
            </w:r>
            <m:oMath>
              <m:r>
                <w:rPr>
                  <w:rFonts w:ascii="Cambria Math" w:hAnsi="Cambria Math" w:cs="Arial"/>
                </w:rPr>
                <m:t>b</m:t>
              </m:r>
            </m:oMath>
            <w:r w:rsidRPr="006259A4">
              <w:rPr>
                <w:rFonts w:ascii="Arial" w:hAnsi="Arial" w:cs="Arial"/>
              </w:rPr>
              <w:t xml:space="preserve"> in twee decimalen.</w:t>
            </w:r>
          </w:p>
        </w:tc>
      </w:tr>
      <w:bookmarkEnd w:id="0"/>
    </w:tbl>
    <w:p w14:paraId="207C68E4" w14:textId="2E023C2F" w:rsidR="00A42A92" w:rsidRDefault="00A42A92" w:rsidP="00D91269">
      <w:pPr>
        <w:rPr>
          <w:rFonts w:ascii="Arial" w:hAnsi="Arial" w:cs="Arial"/>
        </w:rPr>
      </w:pPr>
    </w:p>
    <w:p w14:paraId="26CBB077" w14:textId="77777777" w:rsidR="00A42A92" w:rsidRDefault="00A42A92">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379"/>
        <w:gridCol w:w="481"/>
        <w:gridCol w:w="9063"/>
      </w:tblGrid>
      <w:tr w:rsidR="00C22E52" w:rsidRPr="00FD7B52" w14:paraId="1878DE66" w14:textId="77777777" w:rsidTr="00691605">
        <w:tc>
          <w:tcPr>
            <w:tcW w:w="379" w:type="dxa"/>
            <w:tcBorders>
              <w:bottom w:val="single" w:sz="48" w:space="0" w:color="A6A6A6"/>
            </w:tcBorders>
          </w:tcPr>
          <w:p w14:paraId="23989D5A" w14:textId="77777777" w:rsidR="00C22E52" w:rsidRPr="000B056B" w:rsidRDefault="00C22E52" w:rsidP="00691605">
            <w:pPr>
              <w:pStyle w:val="Geenafstand"/>
              <w:spacing w:before="40"/>
              <w:rPr>
                <w:rFonts w:ascii="Arial" w:hAnsi="Arial" w:cs="Arial"/>
                <w:sz w:val="16"/>
                <w:szCs w:val="16"/>
              </w:rPr>
            </w:pPr>
          </w:p>
        </w:tc>
        <w:tc>
          <w:tcPr>
            <w:tcW w:w="9544" w:type="dxa"/>
            <w:gridSpan w:val="2"/>
            <w:tcBorders>
              <w:bottom w:val="single" w:sz="48" w:space="0" w:color="A6A6A6"/>
            </w:tcBorders>
          </w:tcPr>
          <w:p w14:paraId="30D93952" w14:textId="7A43EBA5" w:rsidR="00C22E52" w:rsidRPr="000B056B" w:rsidRDefault="00C22E52" w:rsidP="00691605">
            <w:pPr>
              <w:pStyle w:val="Geenafstand"/>
              <w:rPr>
                <w:rFonts w:ascii="Arial" w:hAnsi="Arial" w:cs="Arial"/>
                <w:b/>
                <w:i/>
              </w:rPr>
            </w:pPr>
            <w:r>
              <w:rPr>
                <w:rFonts w:ascii="Arial" w:hAnsi="Arial" w:cs="Arial"/>
                <w:b/>
                <w:i/>
                <w:sz w:val="32"/>
              </w:rPr>
              <w:t xml:space="preserve">Golven in de Nieuw-Zeelandse </w:t>
            </w:r>
            <w:r w:rsidR="0054029A">
              <w:rPr>
                <w:rFonts w:ascii="Arial" w:hAnsi="Arial" w:cs="Arial"/>
                <w:b/>
                <w:i/>
                <w:sz w:val="32"/>
              </w:rPr>
              <w:t>economie</w:t>
            </w:r>
          </w:p>
        </w:tc>
      </w:tr>
      <w:tr w:rsidR="00C22E52" w:rsidRPr="00FD7B52" w14:paraId="612C536E" w14:textId="77777777" w:rsidTr="00691605">
        <w:tc>
          <w:tcPr>
            <w:tcW w:w="379" w:type="dxa"/>
            <w:tcBorders>
              <w:top w:val="single" w:sz="48" w:space="0" w:color="A6A6A6"/>
            </w:tcBorders>
            <w:tcMar>
              <w:left w:w="57" w:type="dxa"/>
              <w:right w:w="57" w:type="dxa"/>
            </w:tcMar>
          </w:tcPr>
          <w:p w14:paraId="6FF8C033" w14:textId="77777777" w:rsidR="00C22E52" w:rsidRPr="000B056B" w:rsidRDefault="00C22E52" w:rsidP="00691605">
            <w:pPr>
              <w:pStyle w:val="Geenafstand"/>
              <w:spacing w:before="40"/>
              <w:rPr>
                <w:rFonts w:ascii="Arial" w:hAnsi="Arial" w:cs="Arial"/>
                <w:sz w:val="16"/>
                <w:szCs w:val="16"/>
              </w:rPr>
            </w:pPr>
          </w:p>
        </w:tc>
        <w:tc>
          <w:tcPr>
            <w:tcW w:w="481" w:type="dxa"/>
            <w:tcBorders>
              <w:top w:val="single" w:sz="48" w:space="0" w:color="A6A6A6"/>
            </w:tcBorders>
            <w:tcMar>
              <w:left w:w="57" w:type="dxa"/>
              <w:right w:w="57" w:type="dxa"/>
            </w:tcMar>
          </w:tcPr>
          <w:p w14:paraId="34F259DE" w14:textId="77777777" w:rsidR="00C22E52" w:rsidRPr="000B056B" w:rsidRDefault="00C22E52" w:rsidP="00691605">
            <w:pPr>
              <w:pStyle w:val="Geenafstand"/>
              <w:rPr>
                <w:rFonts w:ascii="Arial" w:hAnsi="Arial" w:cs="Arial"/>
                <w:b/>
                <w:sz w:val="24"/>
                <w:szCs w:val="24"/>
              </w:rPr>
            </w:pPr>
          </w:p>
        </w:tc>
        <w:tc>
          <w:tcPr>
            <w:tcW w:w="9063" w:type="dxa"/>
            <w:tcBorders>
              <w:top w:val="single" w:sz="48" w:space="0" w:color="A6A6A6"/>
            </w:tcBorders>
          </w:tcPr>
          <w:p w14:paraId="30E0E292" w14:textId="77777777" w:rsidR="0054029A" w:rsidRDefault="0054029A" w:rsidP="0054029A">
            <w:pPr>
              <w:rPr>
                <w:rFonts w:ascii="Arial" w:hAnsi="Arial" w:cs="Arial"/>
              </w:rPr>
            </w:pPr>
            <w:r w:rsidRPr="00B520BD">
              <w:rPr>
                <w:rFonts w:ascii="Arial" w:hAnsi="Arial" w:cs="Arial"/>
              </w:rPr>
              <w:t xml:space="preserve">De economische historicus Keith Rankin modelleerde in 1998 de schommelingen in de ontwikkeling van de economie van Nieuw-Zeeland op basis van drie periodieke processen oftewel cycli. Hij ging ervan uit dat de zogeheten </w:t>
            </w:r>
            <w:r w:rsidRPr="006B39E1">
              <w:rPr>
                <w:rFonts w:ascii="Arial" w:hAnsi="Arial" w:cs="Arial"/>
                <w:b/>
                <w:bCs/>
              </w:rPr>
              <w:t>voorraadcyclus</w:t>
            </w:r>
            <w:r w:rsidRPr="00B520BD">
              <w:rPr>
                <w:rFonts w:ascii="Arial" w:hAnsi="Arial" w:cs="Arial"/>
              </w:rPr>
              <w:t xml:space="preserve">, </w:t>
            </w:r>
            <w:r w:rsidRPr="006B39E1">
              <w:rPr>
                <w:rFonts w:ascii="Arial" w:hAnsi="Arial" w:cs="Arial"/>
                <w:b/>
                <w:bCs/>
              </w:rPr>
              <w:t>investeringscyclus</w:t>
            </w:r>
            <w:r w:rsidRPr="00B520BD">
              <w:rPr>
                <w:rFonts w:ascii="Arial" w:hAnsi="Arial" w:cs="Arial"/>
              </w:rPr>
              <w:t xml:space="preserve"> en </w:t>
            </w:r>
            <w:r w:rsidRPr="006B39E1">
              <w:rPr>
                <w:rFonts w:ascii="Arial" w:hAnsi="Arial" w:cs="Arial"/>
                <w:b/>
                <w:bCs/>
              </w:rPr>
              <w:t>prijzencyclus</w:t>
            </w:r>
            <w:r w:rsidRPr="00B520BD">
              <w:rPr>
                <w:rFonts w:ascii="Arial" w:hAnsi="Arial" w:cs="Arial"/>
              </w:rPr>
              <w:t xml:space="preserve"> de economische groei beïnvloeden. Hij baseerde zijn onderzoek op historische gegevens over de economie in de periode 1948–1998.</w:t>
            </w:r>
          </w:p>
          <w:p w14:paraId="3E60B93B" w14:textId="77777777" w:rsidR="0054029A" w:rsidRDefault="0054029A" w:rsidP="0054029A">
            <w:pPr>
              <w:rPr>
                <w:rFonts w:ascii="Arial" w:hAnsi="Arial" w:cs="Arial"/>
              </w:rPr>
            </w:pPr>
            <w:r w:rsidRPr="00B520BD">
              <w:rPr>
                <w:rFonts w:ascii="Arial" w:hAnsi="Arial" w:cs="Arial"/>
              </w:rPr>
              <w:t>In figuur 1 zijn de invloeden van de drie cycli afzonderlijk weergegeven. Hierbij is de invloed in procenten per jaar ten opzichte van een jaar eerder uitgezet tegen de tijd.</w:t>
            </w:r>
          </w:p>
          <w:p w14:paraId="1FAEDD22" w14:textId="61B505EC" w:rsidR="0054029A" w:rsidRDefault="0054029A" w:rsidP="0054029A">
            <w:pPr>
              <w:rPr>
                <w:rFonts w:ascii="Arial" w:hAnsi="Arial" w:cs="Arial"/>
              </w:rPr>
            </w:pPr>
          </w:p>
          <w:p w14:paraId="12662CE2" w14:textId="46ABCF40" w:rsidR="0054029A" w:rsidRPr="00223A98" w:rsidRDefault="00F225A2" w:rsidP="0054029A">
            <w:pPr>
              <w:rPr>
                <w:rFonts w:ascii="Arial" w:hAnsi="Arial" w:cs="Arial"/>
                <w:b/>
                <w:bCs/>
              </w:rPr>
            </w:pPr>
            <w:r>
              <w:rPr>
                <w:rFonts w:ascii="Arial" w:hAnsi="Arial" w:cs="Arial"/>
                <w:noProof/>
              </w:rPr>
              <w:drawing>
                <wp:anchor distT="0" distB="0" distL="114300" distR="114300" simplePos="0" relativeHeight="251723264" behindDoc="0" locked="0" layoutInCell="1" allowOverlap="1" wp14:anchorId="38633F80" wp14:editId="16DDCF3F">
                  <wp:simplePos x="0" y="0"/>
                  <wp:positionH relativeFrom="column">
                    <wp:posOffset>1270</wp:posOffset>
                  </wp:positionH>
                  <wp:positionV relativeFrom="paragraph">
                    <wp:posOffset>206163</wp:posOffset>
                  </wp:positionV>
                  <wp:extent cx="4972306" cy="2921150"/>
                  <wp:effectExtent l="0" t="0" r="0" b="0"/>
                  <wp:wrapTopAndBottom/>
                  <wp:docPr id="898071688" name="Afbeelding 3" descr="Afbeelding met tekst, diagram,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71688" name="Afbeelding 3" descr="Afbeelding met tekst, diagram, lijn, Perce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972306" cy="2921150"/>
                          </a:xfrm>
                          <a:prstGeom prst="rect">
                            <a:avLst/>
                          </a:prstGeom>
                        </pic:spPr>
                      </pic:pic>
                    </a:graphicData>
                  </a:graphic>
                  <wp14:sizeRelH relativeFrom="page">
                    <wp14:pctWidth>0</wp14:pctWidth>
                  </wp14:sizeRelH>
                  <wp14:sizeRelV relativeFrom="page">
                    <wp14:pctHeight>0</wp14:pctHeight>
                  </wp14:sizeRelV>
                </wp:anchor>
              </w:drawing>
            </w:r>
            <w:r w:rsidR="0054029A">
              <w:rPr>
                <w:rFonts w:ascii="Arial" w:hAnsi="Arial" w:cs="Arial"/>
                <w:b/>
                <w:bCs/>
              </w:rPr>
              <w:t>figuur 1</w:t>
            </w:r>
          </w:p>
          <w:p w14:paraId="74D4912C" w14:textId="67CD365F" w:rsidR="0054029A" w:rsidRDefault="0054029A" w:rsidP="0054029A">
            <w:pPr>
              <w:rPr>
                <w:rFonts w:ascii="Arial" w:hAnsi="Arial" w:cs="Arial"/>
              </w:rPr>
            </w:pPr>
          </w:p>
          <w:p w14:paraId="231E6C45" w14:textId="5B8B8D73" w:rsidR="00C22E52" w:rsidRPr="001B5397" w:rsidRDefault="00CF4672" w:rsidP="00691605">
            <w:pPr>
              <w:rPr>
                <w:rFonts w:ascii="Arial" w:hAnsi="Arial" w:cs="Arial"/>
              </w:rPr>
            </w:pPr>
            <w:r w:rsidRPr="00C94E84">
              <w:rPr>
                <w:rFonts w:ascii="Arial" w:hAnsi="Arial" w:cs="Arial"/>
              </w:rPr>
              <w:t>Het valt in figuur 1 op dat de periodes van de drie cycli nogal van elkaar verschillen. Zo duurt de cyclus met de langste periode vele malen langer dan de cyclus met de kortste periode.</w:t>
            </w:r>
          </w:p>
        </w:tc>
      </w:tr>
      <w:tr w:rsidR="00C22E52" w:rsidRPr="00FD7B52" w14:paraId="58CF6684" w14:textId="77777777" w:rsidTr="00691605">
        <w:tc>
          <w:tcPr>
            <w:tcW w:w="379" w:type="dxa"/>
            <w:tcMar>
              <w:left w:w="57" w:type="dxa"/>
              <w:right w:w="57" w:type="dxa"/>
            </w:tcMar>
          </w:tcPr>
          <w:p w14:paraId="7C897DEC" w14:textId="4B045E7E" w:rsidR="00C22E52" w:rsidRPr="000B056B" w:rsidRDefault="00915F0D" w:rsidP="00691605">
            <w:pPr>
              <w:pStyle w:val="Geenafstand"/>
              <w:spacing w:before="40"/>
              <w:rPr>
                <w:rFonts w:ascii="Arial" w:hAnsi="Arial" w:cs="Arial"/>
                <w:sz w:val="16"/>
                <w:szCs w:val="16"/>
              </w:rPr>
            </w:pPr>
            <w:r>
              <w:rPr>
                <w:rFonts w:ascii="Arial" w:hAnsi="Arial" w:cs="Arial"/>
                <w:sz w:val="16"/>
                <w:szCs w:val="16"/>
              </w:rPr>
              <w:t>2</w:t>
            </w:r>
            <w:r w:rsidR="00C22E52" w:rsidRPr="000B056B">
              <w:rPr>
                <w:rFonts w:ascii="Arial" w:hAnsi="Arial" w:cs="Arial"/>
                <w:sz w:val="16"/>
                <w:szCs w:val="16"/>
              </w:rPr>
              <w:t>p</w:t>
            </w:r>
          </w:p>
        </w:tc>
        <w:tc>
          <w:tcPr>
            <w:tcW w:w="481" w:type="dxa"/>
            <w:tcMar>
              <w:left w:w="57" w:type="dxa"/>
              <w:right w:w="57" w:type="dxa"/>
            </w:tcMar>
          </w:tcPr>
          <w:p w14:paraId="41B0B434" w14:textId="6CF65911" w:rsidR="00C22E52" w:rsidRPr="00C86713" w:rsidRDefault="00915F0D" w:rsidP="00691605">
            <w:pPr>
              <w:rPr>
                <w:rFonts w:ascii="Arial" w:hAnsi="Arial" w:cs="Arial"/>
                <w:b/>
              </w:rPr>
            </w:pPr>
            <w:r>
              <w:rPr>
                <w:rFonts w:ascii="Arial" w:hAnsi="Arial" w:cs="Arial"/>
                <w:b/>
              </w:rPr>
              <w:t>6</w:t>
            </w:r>
          </w:p>
        </w:tc>
        <w:tc>
          <w:tcPr>
            <w:tcW w:w="9063" w:type="dxa"/>
          </w:tcPr>
          <w:p w14:paraId="32FE1744" w14:textId="769F8712" w:rsidR="00C22E52" w:rsidRPr="00C86713" w:rsidRDefault="00CF4672" w:rsidP="00691605">
            <w:pPr>
              <w:rPr>
                <w:rFonts w:ascii="Arial" w:hAnsi="Arial" w:cs="Arial"/>
              </w:rPr>
            </w:pPr>
            <w:r w:rsidRPr="00C94E84">
              <w:rPr>
                <w:rFonts w:ascii="Arial" w:hAnsi="Arial" w:cs="Arial"/>
              </w:rPr>
              <w:t>Bepaal met behulp van figuur 1 hoeveel keer zo lang. Geef je antwoord in gehelen.</w:t>
            </w:r>
          </w:p>
        </w:tc>
      </w:tr>
      <w:tr w:rsidR="00C22E52" w:rsidRPr="00FD7B52" w14:paraId="688C11F9" w14:textId="77777777" w:rsidTr="00691605">
        <w:tc>
          <w:tcPr>
            <w:tcW w:w="379" w:type="dxa"/>
            <w:tcMar>
              <w:left w:w="57" w:type="dxa"/>
              <w:right w:w="57" w:type="dxa"/>
            </w:tcMar>
          </w:tcPr>
          <w:p w14:paraId="279CB57D" w14:textId="77777777" w:rsidR="00C22E52" w:rsidRDefault="00C22E52" w:rsidP="00691605">
            <w:pPr>
              <w:pStyle w:val="Geenafstand"/>
              <w:spacing w:before="40"/>
              <w:rPr>
                <w:rFonts w:ascii="Arial" w:hAnsi="Arial" w:cs="Arial"/>
                <w:sz w:val="16"/>
                <w:szCs w:val="16"/>
              </w:rPr>
            </w:pPr>
          </w:p>
        </w:tc>
        <w:tc>
          <w:tcPr>
            <w:tcW w:w="481" w:type="dxa"/>
            <w:tcMar>
              <w:left w:w="57" w:type="dxa"/>
              <w:right w:w="57" w:type="dxa"/>
            </w:tcMar>
          </w:tcPr>
          <w:p w14:paraId="41EB4697" w14:textId="77777777" w:rsidR="00C22E52" w:rsidRPr="00C86713" w:rsidRDefault="00C22E52" w:rsidP="00691605">
            <w:pPr>
              <w:rPr>
                <w:rFonts w:ascii="Arial" w:hAnsi="Arial" w:cs="Arial"/>
                <w:b/>
              </w:rPr>
            </w:pPr>
          </w:p>
        </w:tc>
        <w:tc>
          <w:tcPr>
            <w:tcW w:w="9063" w:type="dxa"/>
          </w:tcPr>
          <w:p w14:paraId="79FFE1F3" w14:textId="77777777" w:rsidR="00C22E52" w:rsidRPr="004E6AEE" w:rsidRDefault="00C22E52" w:rsidP="00691605">
            <w:pPr>
              <w:rPr>
                <w:rFonts w:ascii="Arial" w:hAnsi="Arial" w:cs="Arial"/>
                <w:lang w:eastAsia="nl-NL"/>
              </w:rPr>
            </w:pPr>
          </w:p>
        </w:tc>
      </w:tr>
      <w:tr w:rsidR="00C22E52" w:rsidRPr="00FD7B52" w14:paraId="4C3A66ED" w14:textId="77777777" w:rsidTr="00691605">
        <w:tc>
          <w:tcPr>
            <w:tcW w:w="379" w:type="dxa"/>
            <w:tcMar>
              <w:left w:w="57" w:type="dxa"/>
              <w:right w:w="57" w:type="dxa"/>
            </w:tcMar>
          </w:tcPr>
          <w:p w14:paraId="609A7078" w14:textId="77777777" w:rsidR="00C22E52" w:rsidRDefault="00C22E52" w:rsidP="00691605">
            <w:pPr>
              <w:pStyle w:val="Geenafstand"/>
              <w:spacing w:before="40"/>
              <w:rPr>
                <w:rFonts w:ascii="Arial" w:hAnsi="Arial" w:cs="Arial"/>
                <w:sz w:val="16"/>
                <w:szCs w:val="16"/>
              </w:rPr>
            </w:pPr>
          </w:p>
        </w:tc>
        <w:tc>
          <w:tcPr>
            <w:tcW w:w="481" w:type="dxa"/>
            <w:tcMar>
              <w:left w:w="57" w:type="dxa"/>
              <w:right w:w="57" w:type="dxa"/>
            </w:tcMar>
          </w:tcPr>
          <w:p w14:paraId="1FD9A4D4" w14:textId="77777777" w:rsidR="00C22E52" w:rsidRPr="00446109" w:rsidRDefault="00C22E52" w:rsidP="00691605">
            <w:pPr>
              <w:rPr>
                <w:rFonts w:ascii="Arial" w:hAnsi="Arial" w:cs="Arial"/>
                <w:b/>
              </w:rPr>
            </w:pPr>
          </w:p>
        </w:tc>
        <w:tc>
          <w:tcPr>
            <w:tcW w:w="9063" w:type="dxa"/>
          </w:tcPr>
          <w:p w14:paraId="2A0C3A3F" w14:textId="77777777" w:rsidR="008D6E92" w:rsidRDefault="00401AA6" w:rsidP="00691605">
            <w:pPr>
              <w:rPr>
                <w:rFonts w:ascii="Arial" w:hAnsi="Arial" w:cs="Arial"/>
              </w:rPr>
            </w:pPr>
            <w:r w:rsidRPr="00401AA6">
              <w:rPr>
                <w:rFonts w:ascii="Arial" w:hAnsi="Arial" w:cs="Arial"/>
              </w:rPr>
              <w:t>De invloed van de voorraadcyclus kan worden beschreven met de formule:</w:t>
            </w:r>
          </w:p>
          <w:p w14:paraId="0F67573D" w14:textId="560C9119" w:rsidR="008D6E92" w:rsidRPr="00DC66AD" w:rsidRDefault="00947631" w:rsidP="00947631">
            <w:pPr>
              <w:ind w:left="874" w:hanging="874"/>
              <w:rPr>
                <w:rFonts w:ascii="Arial" w:hAnsi="Arial" w:cs="Arial"/>
              </w:rPr>
            </w:pPr>
            <m:oMathPara>
              <m:oMathParaPr>
                <m:jc m:val="left"/>
              </m:oMathParaPr>
              <m:oMath>
                <m:r>
                  <w:rPr>
                    <w:rFonts w:ascii="Cambria Math" w:hAnsi="Cambria Math" w:cs="Arial"/>
                  </w:rPr>
                  <m:t>V</m:t>
                </m:r>
                <m:d>
                  <m:dPr>
                    <m:ctrlPr>
                      <w:rPr>
                        <w:rFonts w:ascii="Cambria Math" w:hAnsi="Cambria Math" w:cs="Arial"/>
                        <w:i/>
                      </w:rPr>
                    </m:ctrlPr>
                  </m:dPr>
                  <m:e>
                    <m:r>
                      <w:rPr>
                        <w:rFonts w:ascii="Cambria Math" w:hAnsi="Cambria Math" w:cs="Arial"/>
                      </w:rPr>
                      <m:t>t</m:t>
                    </m:r>
                  </m:e>
                </m:d>
                <m:r>
                  <w:rPr>
                    <w:rFonts w:ascii="Cambria Math" w:hAnsi="Cambria Math" w:cs="Arial"/>
                  </w:rPr>
                  <m:t>=0,8+</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(2,445(t-0,024))</m:t>
                    </m:r>
                  </m:e>
                </m:func>
              </m:oMath>
            </m:oMathPara>
          </w:p>
          <w:p w14:paraId="095ECD2B" w14:textId="77777777" w:rsidR="00947631" w:rsidRDefault="00401AA6" w:rsidP="00691605">
            <w:pPr>
              <w:rPr>
                <w:rFonts w:ascii="Arial" w:hAnsi="Arial" w:cs="Arial"/>
              </w:rPr>
            </w:pPr>
            <w:r w:rsidRPr="00401AA6">
              <w:rPr>
                <w:rFonts w:ascii="Arial" w:hAnsi="Arial" w:cs="Arial"/>
              </w:rPr>
              <w:t xml:space="preserve">Hierin is </w:t>
            </w:r>
            <m:oMath>
              <m:r>
                <w:rPr>
                  <w:rFonts w:ascii="Cambria Math" w:hAnsi="Cambria Math" w:cs="Arial"/>
                </w:rPr>
                <m:t>V</m:t>
              </m:r>
            </m:oMath>
            <w:r w:rsidRPr="00401AA6">
              <w:rPr>
                <w:rFonts w:ascii="Arial" w:hAnsi="Arial" w:cs="Arial"/>
              </w:rPr>
              <w:t xml:space="preserve"> de (voorspelde) economische groei door de voorraadcyclus in procenten per jaar ten opzichte van het voorgaande jaar en </w:t>
            </w:r>
            <m:oMath>
              <m:r>
                <w:rPr>
                  <w:rFonts w:ascii="Cambria Math" w:hAnsi="Cambria Math" w:cs="Arial"/>
                </w:rPr>
                <m:t>t</m:t>
              </m:r>
            </m:oMath>
            <w:r w:rsidRPr="00401AA6">
              <w:rPr>
                <w:rFonts w:ascii="Arial" w:hAnsi="Arial" w:cs="Arial"/>
              </w:rPr>
              <w:t xml:space="preserve"> de tijd in jaren met</w:t>
            </w:r>
          </w:p>
          <w:p w14:paraId="0560ED46" w14:textId="77777777" w:rsidR="007877D5" w:rsidRDefault="00947631" w:rsidP="00691605">
            <w:pPr>
              <w:rPr>
                <w:rFonts w:ascii="Arial" w:hAnsi="Arial" w:cs="Arial"/>
              </w:rPr>
            </w:pPr>
            <m:oMath>
              <m:r>
                <w:rPr>
                  <w:rFonts w:ascii="Cambria Math" w:hAnsi="Cambria Math" w:cs="Arial"/>
                </w:rPr>
                <m:t>t=0</m:t>
              </m:r>
            </m:oMath>
            <w:r w:rsidR="00401AA6" w:rsidRPr="00401AA6">
              <w:rPr>
                <w:rFonts w:ascii="Arial" w:hAnsi="Arial" w:cs="Arial"/>
              </w:rPr>
              <w:t xml:space="preserve"> op 1 januari 1948.</w:t>
            </w:r>
          </w:p>
          <w:p w14:paraId="7A0FD3B9" w14:textId="2C2779B3" w:rsidR="00C22E52" w:rsidRPr="0083593F" w:rsidRDefault="00401AA6" w:rsidP="00691605">
            <w:pPr>
              <w:rPr>
                <w:rFonts w:ascii="Arial" w:hAnsi="Arial" w:cs="Arial"/>
              </w:rPr>
            </w:pPr>
            <w:r w:rsidRPr="00401AA6">
              <w:rPr>
                <w:rFonts w:ascii="Arial" w:hAnsi="Arial" w:cs="Arial"/>
              </w:rPr>
              <w:t>In figuur 1 kun je zien dat de voorraadcyclus op 1 september 1948 zorgde voor een maximale economische groei van 1,8% ten opzichte van het jaar ervoor. Verder geldt dat de minimale economische groei die veroorzaakt wordt door de voorraadcyclus gelijk is aan -0,2% ten opzichte van het jaar ervoor. De voorraadcyclus heeft een periode van 2,57 jaar.</w:t>
            </w:r>
          </w:p>
        </w:tc>
      </w:tr>
      <w:tr w:rsidR="00C22E52" w:rsidRPr="00FD7B52" w14:paraId="39AED4AC" w14:textId="77777777" w:rsidTr="00691605">
        <w:tc>
          <w:tcPr>
            <w:tcW w:w="379" w:type="dxa"/>
            <w:tcMar>
              <w:left w:w="57" w:type="dxa"/>
              <w:right w:w="57" w:type="dxa"/>
            </w:tcMar>
          </w:tcPr>
          <w:p w14:paraId="778B82B6" w14:textId="77777777" w:rsidR="00C22E52" w:rsidRPr="000B056B" w:rsidRDefault="00C22E52" w:rsidP="00691605">
            <w:pPr>
              <w:pStyle w:val="Geenafstand"/>
              <w:spacing w:before="40"/>
              <w:rPr>
                <w:rFonts w:ascii="Arial" w:hAnsi="Arial" w:cs="Arial"/>
                <w:sz w:val="16"/>
                <w:szCs w:val="16"/>
              </w:rPr>
            </w:pPr>
            <w:r>
              <w:rPr>
                <w:rFonts w:ascii="Arial" w:hAnsi="Arial" w:cs="Arial"/>
                <w:sz w:val="16"/>
                <w:szCs w:val="16"/>
              </w:rPr>
              <w:t>3p</w:t>
            </w:r>
          </w:p>
        </w:tc>
        <w:tc>
          <w:tcPr>
            <w:tcW w:w="481" w:type="dxa"/>
            <w:tcMar>
              <w:left w:w="57" w:type="dxa"/>
              <w:right w:w="57" w:type="dxa"/>
            </w:tcMar>
          </w:tcPr>
          <w:p w14:paraId="3E22808B" w14:textId="54E09E3F" w:rsidR="00C22E52" w:rsidRPr="00446109" w:rsidRDefault="00C34778" w:rsidP="00691605">
            <w:pPr>
              <w:rPr>
                <w:rFonts w:ascii="Arial" w:hAnsi="Arial" w:cs="Arial"/>
                <w:b/>
              </w:rPr>
            </w:pPr>
            <w:r>
              <w:rPr>
                <w:rFonts w:ascii="Arial" w:hAnsi="Arial" w:cs="Arial"/>
                <w:b/>
              </w:rPr>
              <w:t>7</w:t>
            </w:r>
          </w:p>
        </w:tc>
        <w:tc>
          <w:tcPr>
            <w:tcW w:w="9063" w:type="dxa"/>
          </w:tcPr>
          <w:p w14:paraId="4CAA3B39" w14:textId="7B9B4411" w:rsidR="00C22E52" w:rsidRDefault="00C34778" w:rsidP="00691605">
            <w:pPr>
              <w:rPr>
                <w:rFonts w:ascii="Arial" w:hAnsi="Arial" w:cs="Arial"/>
              </w:rPr>
            </w:pPr>
            <w:r w:rsidRPr="00401AA6">
              <w:rPr>
                <w:rFonts w:ascii="Arial" w:hAnsi="Arial" w:cs="Arial"/>
              </w:rPr>
              <w:t xml:space="preserve">Licht toe hoe de formule voor </w:t>
            </w:r>
            <m:oMath>
              <m:r>
                <w:rPr>
                  <w:rFonts w:ascii="Cambria Math" w:hAnsi="Cambria Math" w:cs="Arial"/>
                </w:rPr>
                <m:t>V</m:t>
              </m:r>
            </m:oMath>
            <w:r w:rsidRPr="00401AA6">
              <w:rPr>
                <w:rFonts w:ascii="Arial" w:hAnsi="Arial" w:cs="Arial"/>
              </w:rPr>
              <w:t xml:space="preserve"> uit deze gegevens volgt.</w:t>
            </w:r>
          </w:p>
        </w:tc>
      </w:tr>
    </w:tbl>
    <w:p w14:paraId="74CB156F" w14:textId="77777777" w:rsidR="00AD6F1A" w:rsidRDefault="00AD6F1A" w:rsidP="00D91269">
      <w:pPr>
        <w:rPr>
          <w:rFonts w:ascii="Arial" w:hAnsi="Arial" w:cs="Arial"/>
        </w:rPr>
      </w:pPr>
    </w:p>
    <w:p w14:paraId="7ED18C4F" w14:textId="77777777" w:rsidR="0044497C" w:rsidRDefault="0044497C">
      <w:pPr>
        <w:rPr>
          <w:rFonts w:ascii="Arial" w:hAnsi="Arial" w:cs="Arial"/>
        </w:rPr>
      </w:pPr>
    </w:p>
    <w:p w14:paraId="3351B5F7" w14:textId="77777777" w:rsidR="00533643" w:rsidRDefault="00533643">
      <w:pPr>
        <w:rPr>
          <w:rFonts w:ascii="Arial" w:hAnsi="Arial" w:cs="Arial"/>
        </w:rPr>
      </w:pPr>
    </w:p>
    <w:p w14:paraId="6FFB1BAD" w14:textId="77777777" w:rsidR="00315622" w:rsidRDefault="00315622">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315622" w:rsidRPr="00FD7B52" w14:paraId="757B2DBA" w14:textId="77777777" w:rsidTr="00691605">
        <w:tc>
          <w:tcPr>
            <w:tcW w:w="426" w:type="dxa"/>
            <w:tcMar>
              <w:left w:w="57" w:type="dxa"/>
              <w:right w:w="57" w:type="dxa"/>
            </w:tcMar>
          </w:tcPr>
          <w:p w14:paraId="25C57A40" w14:textId="77777777" w:rsidR="00315622" w:rsidRDefault="00315622" w:rsidP="00691605">
            <w:pPr>
              <w:pStyle w:val="Geenafstand"/>
              <w:spacing w:before="40"/>
              <w:jc w:val="center"/>
              <w:rPr>
                <w:rFonts w:ascii="Arial" w:hAnsi="Arial" w:cs="Arial"/>
                <w:sz w:val="16"/>
                <w:szCs w:val="16"/>
              </w:rPr>
            </w:pPr>
          </w:p>
        </w:tc>
        <w:tc>
          <w:tcPr>
            <w:tcW w:w="425" w:type="dxa"/>
            <w:tcMar>
              <w:left w:w="57" w:type="dxa"/>
              <w:right w:w="57" w:type="dxa"/>
            </w:tcMar>
          </w:tcPr>
          <w:p w14:paraId="23EFAD36" w14:textId="77777777" w:rsidR="00315622" w:rsidRDefault="00315622" w:rsidP="00691605">
            <w:pPr>
              <w:rPr>
                <w:rFonts w:ascii="Arial" w:hAnsi="Arial" w:cs="Arial"/>
                <w:b/>
              </w:rPr>
            </w:pPr>
          </w:p>
        </w:tc>
        <w:tc>
          <w:tcPr>
            <w:tcW w:w="9072" w:type="dxa"/>
          </w:tcPr>
          <w:p w14:paraId="3CD4C0CA" w14:textId="77777777" w:rsidR="00315622" w:rsidRDefault="00315622" w:rsidP="00691605">
            <w:pPr>
              <w:autoSpaceDE w:val="0"/>
              <w:autoSpaceDN w:val="0"/>
              <w:adjustRightInd w:val="0"/>
              <w:rPr>
                <w:rFonts w:ascii="Arial" w:hAnsi="Arial" w:cs="Arial"/>
                <w:lang w:eastAsia="nl-NL"/>
              </w:rPr>
            </w:pPr>
            <w:r w:rsidRPr="006F326D">
              <w:rPr>
                <w:rFonts w:ascii="Arial" w:hAnsi="Arial" w:cs="Arial"/>
                <w:lang w:eastAsia="nl-NL"/>
              </w:rPr>
              <w:t xml:space="preserve">De formule voor </w:t>
            </w:r>
            <m:oMath>
              <m:r>
                <w:rPr>
                  <w:rFonts w:ascii="Cambria Math" w:hAnsi="Cambria Math" w:cs="Arial"/>
                  <w:lang w:eastAsia="nl-NL"/>
                </w:rPr>
                <m:t>V</m:t>
              </m:r>
            </m:oMath>
            <w:r w:rsidRPr="006F326D">
              <w:rPr>
                <w:rFonts w:ascii="Arial" w:hAnsi="Arial" w:cs="Arial"/>
                <w:lang w:eastAsia="nl-NL"/>
              </w:rPr>
              <w:t xml:space="preserve"> geeft de economische groei door de voorraadcyclus in procenten per jaar ten opzichte van het voorgaande jaar, zoals eerder aangegeven. Zo betekent</w:t>
            </w:r>
            <w:r>
              <w:rPr>
                <w:rFonts w:ascii="Arial" w:hAnsi="Arial" w:cs="Arial"/>
                <w:lang w:eastAsia="nl-NL"/>
              </w:rPr>
              <w:t xml:space="preserve"> </w:t>
            </w:r>
            <m:oMath>
              <m:r>
                <w:rPr>
                  <w:rFonts w:ascii="Cambria Math" w:hAnsi="Cambria Math" w:cs="Arial"/>
                  <w:lang w:eastAsia="nl-NL"/>
                </w:rPr>
                <m:t>V</m:t>
              </m:r>
              <m:d>
                <m:dPr>
                  <m:ctrlPr>
                    <w:rPr>
                      <w:rFonts w:ascii="Cambria Math" w:hAnsi="Cambria Math" w:cs="Arial"/>
                      <w:i/>
                      <w:lang w:eastAsia="nl-NL"/>
                    </w:rPr>
                  </m:ctrlPr>
                </m:dPr>
                <m:e>
                  <m:r>
                    <w:rPr>
                      <w:rFonts w:ascii="Cambria Math" w:hAnsi="Cambria Math" w:cs="Arial"/>
                      <w:lang w:eastAsia="nl-NL"/>
                    </w:rPr>
                    <m:t>74</m:t>
                  </m:r>
                </m:e>
              </m:d>
              <m:r>
                <w:rPr>
                  <w:rFonts w:ascii="Cambria Math" w:hAnsi="Cambria Math" w:cs="Arial"/>
                  <w:lang w:eastAsia="nl-NL"/>
                </w:rPr>
                <m:t>≈-0,17</m:t>
              </m:r>
            </m:oMath>
            <w:r w:rsidRPr="006F326D">
              <w:rPr>
                <w:rFonts w:ascii="Arial" w:hAnsi="Arial" w:cs="Arial"/>
                <w:lang w:eastAsia="nl-NL"/>
              </w:rPr>
              <w:t xml:space="preserve"> bijvoorbeeld dat op 1 januari 2022 de voorraadcyclus zorgt voor (ongeveer) –0,17% economische groei ten opzichte van 1 januari 2021. Er was dus sprake van negatieve economische groei.</w:t>
            </w:r>
          </w:p>
          <w:p w14:paraId="48F4ECDC" w14:textId="77777777" w:rsidR="00315622" w:rsidRDefault="00315622" w:rsidP="00691605">
            <w:pPr>
              <w:autoSpaceDE w:val="0"/>
              <w:autoSpaceDN w:val="0"/>
              <w:adjustRightInd w:val="0"/>
              <w:rPr>
                <w:rFonts w:ascii="Arial" w:hAnsi="Arial" w:cs="Arial"/>
                <w:lang w:eastAsia="nl-NL"/>
              </w:rPr>
            </w:pPr>
          </w:p>
          <w:p w14:paraId="772F87D7" w14:textId="77777777" w:rsidR="00315622" w:rsidRDefault="00315622" w:rsidP="00691605">
            <w:pPr>
              <w:autoSpaceDE w:val="0"/>
              <w:autoSpaceDN w:val="0"/>
              <w:adjustRightInd w:val="0"/>
              <w:rPr>
                <w:rFonts w:ascii="Arial" w:hAnsi="Arial" w:cs="Arial"/>
                <w:lang w:eastAsia="nl-NL"/>
              </w:rPr>
            </w:pPr>
            <w:r w:rsidRPr="006F326D">
              <w:rPr>
                <w:rFonts w:ascii="Arial" w:hAnsi="Arial" w:cs="Arial"/>
                <w:lang w:eastAsia="nl-NL"/>
              </w:rPr>
              <w:t>Op 1 januari 2023 was de economische groei door de voorraadcyclus ten opzichte van 1 januari 2022 weer positief.</w:t>
            </w:r>
          </w:p>
        </w:tc>
      </w:tr>
      <w:tr w:rsidR="00315622" w:rsidRPr="00FD7B52" w14:paraId="180B7B05" w14:textId="77777777" w:rsidTr="00691605">
        <w:tc>
          <w:tcPr>
            <w:tcW w:w="426" w:type="dxa"/>
            <w:tcMar>
              <w:left w:w="57" w:type="dxa"/>
              <w:right w:w="57" w:type="dxa"/>
            </w:tcMar>
          </w:tcPr>
          <w:p w14:paraId="119624B2" w14:textId="77777777" w:rsidR="00315622" w:rsidRDefault="00315622" w:rsidP="00691605">
            <w:pPr>
              <w:pStyle w:val="Geenafstand"/>
              <w:spacing w:before="40"/>
              <w:jc w:val="center"/>
              <w:rPr>
                <w:rFonts w:ascii="Arial" w:hAnsi="Arial" w:cs="Arial"/>
                <w:sz w:val="16"/>
                <w:szCs w:val="16"/>
              </w:rPr>
            </w:pPr>
            <w:r>
              <w:rPr>
                <w:rFonts w:ascii="Arial" w:hAnsi="Arial" w:cs="Arial"/>
                <w:sz w:val="16"/>
                <w:szCs w:val="16"/>
              </w:rPr>
              <w:t>4p</w:t>
            </w:r>
          </w:p>
        </w:tc>
        <w:tc>
          <w:tcPr>
            <w:tcW w:w="425" w:type="dxa"/>
            <w:tcMar>
              <w:left w:w="57" w:type="dxa"/>
              <w:right w:w="57" w:type="dxa"/>
            </w:tcMar>
          </w:tcPr>
          <w:p w14:paraId="480A7856" w14:textId="77777777" w:rsidR="00315622" w:rsidRDefault="00315622" w:rsidP="00691605">
            <w:pPr>
              <w:rPr>
                <w:rFonts w:ascii="Arial" w:hAnsi="Arial" w:cs="Arial"/>
                <w:b/>
              </w:rPr>
            </w:pPr>
            <w:r>
              <w:rPr>
                <w:rFonts w:ascii="Arial" w:hAnsi="Arial" w:cs="Arial"/>
                <w:b/>
              </w:rPr>
              <w:t>8</w:t>
            </w:r>
          </w:p>
        </w:tc>
        <w:tc>
          <w:tcPr>
            <w:tcW w:w="9072" w:type="dxa"/>
          </w:tcPr>
          <w:p w14:paraId="54B75382" w14:textId="77777777" w:rsidR="00315622" w:rsidRPr="0091793C" w:rsidRDefault="00315622" w:rsidP="00691605">
            <w:pPr>
              <w:rPr>
                <w:rFonts w:ascii="Arial" w:hAnsi="Arial" w:cs="Arial"/>
              </w:rPr>
            </w:pPr>
            <w:r w:rsidRPr="006F326D">
              <w:rPr>
                <w:rFonts w:ascii="Arial" w:hAnsi="Arial" w:cs="Arial"/>
                <w:lang w:eastAsia="nl-NL"/>
              </w:rPr>
              <w:t>Bereken de totale economische groei door de voorraadcyclus op 1 januari 2023 ten opzichte van 1 januari 2021. Geef je antwoord in procenten in één decimaal.</w:t>
            </w:r>
          </w:p>
        </w:tc>
      </w:tr>
      <w:tr w:rsidR="00315622" w:rsidRPr="00FD7B52" w14:paraId="2673A86A" w14:textId="77777777" w:rsidTr="00691605">
        <w:tc>
          <w:tcPr>
            <w:tcW w:w="426" w:type="dxa"/>
            <w:tcMar>
              <w:left w:w="57" w:type="dxa"/>
              <w:right w:w="57" w:type="dxa"/>
            </w:tcMar>
          </w:tcPr>
          <w:p w14:paraId="0B7B2BA9" w14:textId="77777777" w:rsidR="00315622" w:rsidRDefault="00315622" w:rsidP="00691605">
            <w:pPr>
              <w:pStyle w:val="Geenafstand"/>
              <w:spacing w:before="40"/>
              <w:jc w:val="center"/>
              <w:rPr>
                <w:rFonts w:ascii="Arial" w:hAnsi="Arial" w:cs="Arial"/>
                <w:sz w:val="16"/>
                <w:szCs w:val="16"/>
              </w:rPr>
            </w:pPr>
          </w:p>
        </w:tc>
        <w:tc>
          <w:tcPr>
            <w:tcW w:w="425" w:type="dxa"/>
            <w:tcMar>
              <w:left w:w="57" w:type="dxa"/>
              <w:right w:w="57" w:type="dxa"/>
            </w:tcMar>
          </w:tcPr>
          <w:p w14:paraId="0F46B8C1" w14:textId="77777777" w:rsidR="00315622" w:rsidRDefault="00315622" w:rsidP="00691605">
            <w:pPr>
              <w:rPr>
                <w:rFonts w:ascii="Arial" w:hAnsi="Arial" w:cs="Arial"/>
                <w:b/>
              </w:rPr>
            </w:pPr>
          </w:p>
        </w:tc>
        <w:tc>
          <w:tcPr>
            <w:tcW w:w="9072" w:type="dxa"/>
          </w:tcPr>
          <w:p w14:paraId="272A8D18" w14:textId="77777777" w:rsidR="00315622" w:rsidRPr="006F326D" w:rsidRDefault="00315622" w:rsidP="00691605">
            <w:pPr>
              <w:rPr>
                <w:rFonts w:ascii="Arial" w:hAnsi="Arial" w:cs="Arial"/>
                <w:lang w:eastAsia="nl-NL"/>
              </w:rPr>
            </w:pPr>
          </w:p>
        </w:tc>
      </w:tr>
      <w:tr w:rsidR="00315622" w:rsidRPr="00FD7B52" w14:paraId="18B51B70" w14:textId="77777777" w:rsidTr="00691605">
        <w:tc>
          <w:tcPr>
            <w:tcW w:w="426" w:type="dxa"/>
            <w:tcMar>
              <w:left w:w="57" w:type="dxa"/>
              <w:right w:w="57" w:type="dxa"/>
            </w:tcMar>
          </w:tcPr>
          <w:p w14:paraId="3E10A40E" w14:textId="77777777" w:rsidR="00315622" w:rsidRDefault="00315622" w:rsidP="00691605">
            <w:pPr>
              <w:pStyle w:val="Geenafstand"/>
              <w:spacing w:before="40"/>
              <w:jc w:val="center"/>
              <w:rPr>
                <w:rFonts w:ascii="Arial" w:hAnsi="Arial" w:cs="Arial"/>
                <w:sz w:val="16"/>
                <w:szCs w:val="16"/>
              </w:rPr>
            </w:pPr>
          </w:p>
        </w:tc>
        <w:tc>
          <w:tcPr>
            <w:tcW w:w="425" w:type="dxa"/>
            <w:tcMar>
              <w:left w:w="57" w:type="dxa"/>
              <w:right w:w="57" w:type="dxa"/>
            </w:tcMar>
          </w:tcPr>
          <w:p w14:paraId="1F7273BF" w14:textId="77777777" w:rsidR="00315622" w:rsidRDefault="00315622" w:rsidP="00691605">
            <w:pPr>
              <w:rPr>
                <w:rFonts w:ascii="Arial" w:hAnsi="Arial" w:cs="Arial"/>
                <w:b/>
              </w:rPr>
            </w:pPr>
          </w:p>
        </w:tc>
        <w:tc>
          <w:tcPr>
            <w:tcW w:w="9072" w:type="dxa"/>
          </w:tcPr>
          <w:p w14:paraId="04CF24E1" w14:textId="77777777" w:rsidR="00315622" w:rsidRDefault="00315622" w:rsidP="00691605">
            <w:pPr>
              <w:rPr>
                <w:rFonts w:ascii="Arial" w:hAnsi="Arial" w:cs="Arial"/>
                <w:lang w:eastAsia="nl-NL"/>
              </w:rPr>
            </w:pPr>
            <w:r w:rsidRPr="00A56874">
              <w:rPr>
                <w:rFonts w:ascii="Arial" w:hAnsi="Arial" w:cs="Arial"/>
                <w:lang w:eastAsia="nl-NL"/>
              </w:rPr>
              <w:t>De investeringscyclus en de prijzencyclus uit figuur 1 kunnen beschreven worden met de formules:</w:t>
            </w:r>
          </w:p>
          <w:p w14:paraId="19C691F3" w14:textId="77777777" w:rsidR="00315622" w:rsidRDefault="00315622" w:rsidP="00691605">
            <w:pPr>
              <w:ind w:left="886"/>
              <w:rPr>
                <w:rFonts w:ascii="Arial" w:hAnsi="Arial" w:cs="Arial"/>
                <w:lang w:eastAsia="nl-NL"/>
              </w:rPr>
            </w:pPr>
            <m:oMath>
              <m:r>
                <w:rPr>
                  <w:rFonts w:ascii="Cambria Math" w:hAnsi="Cambria Math" w:cs="Arial"/>
                  <w:lang w:eastAsia="nl-NL"/>
                </w:rPr>
                <m:t>I</m:t>
              </m:r>
              <m:d>
                <m:dPr>
                  <m:ctrlPr>
                    <w:rPr>
                      <w:rFonts w:ascii="Cambria Math" w:hAnsi="Cambria Math" w:cs="Arial"/>
                      <w:i/>
                      <w:lang w:eastAsia="nl-NL"/>
                    </w:rPr>
                  </m:ctrlPr>
                </m:dPr>
                <m:e>
                  <m:r>
                    <w:rPr>
                      <w:rFonts w:ascii="Cambria Math" w:hAnsi="Cambria Math" w:cs="Arial"/>
                      <w:lang w:eastAsia="nl-NL"/>
                    </w:rPr>
                    <m:t>t</m:t>
                  </m:r>
                </m:e>
              </m:d>
              <m:r>
                <w:rPr>
                  <w:rFonts w:ascii="Cambria Math" w:hAnsi="Cambria Math" w:cs="Arial"/>
                  <w:lang w:eastAsia="nl-NL"/>
                </w:rPr>
                <m:t>=1,6+1,6</m:t>
              </m:r>
              <m:r>
                <m:rPr>
                  <m:sty m:val="p"/>
                </m:rPr>
                <w:rPr>
                  <w:rFonts w:ascii="Cambria Math" w:hAnsi="Cambria Math" w:cs="Arial"/>
                  <w:lang w:eastAsia="nl-NL"/>
                </w:rPr>
                <m:t>sin(</m:t>
              </m:r>
              <m:r>
                <w:rPr>
                  <w:rFonts w:ascii="Cambria Math" w:hAnsi="Cambria Math" w:cs="Arial"/>
                  <w:lang w:eastAsia="nl-NL"/>
                </w:rPr>
                <m:t>0,604</m:t>
              </m:r>
              <m:d>
                <m:dPr>
                  <m:ctrlPr>
                    <w:rPr>
                      <w:rFonts w:ascii="Cambria Math" w:hAnsi="Cambria Math" w:cs="Arial"/>
                      <w:i/>
                      <w:lang w:eastAsia="nl-NL"/>
                    </w:rPr>
                  </m:ctrlPr>
                </m:dPr>
                <m:e>
                  <m:r>
                    <w:rPr>
                      <w:rFonts w:ascii="Cambria Math" w:hAnsi="Cambria Math" w:cs="Arial"/>
                      <w:lang w:eastAsia="nl-NL"/>
                    </w:rPr>
                    <m:t>t-2,933</m:t>
                  </m:r>
                </m:e>
              </m:d>
              <m:r>
                <m:rPr>
                  <m:sty m:val="p"/>
                </m:rPr>
                <w:rPr>
                  <w:rFonts w:ascii="Cambria Math" w:hAnsi="Cambria Math" w:cs="Arial"/>
                  <w:lang w:eastAsia="nl-NL"/>
                </w:rPr>
                <m:t>)</m:t>
              </m:r>
            </m:oMath>
            <w:r>
              <w:rPr>
                <w:rFonts w:ascii="Arial" w:hAnsi="Arial" w:cs="Arial"/>
                <w:lang w:eastAsia="nl-NL"/>
              </w:rPr>
              <w:t xml:space="preserve"> en </w:t>
            </w:r>
            <m:oMath>
              <m:r>
                <w:rPr>
                  <w:rFonts w:ascii="Cambria Math" w:hAnsi="Cambria Math" w:cs="Arial"/>
                  <w:lang w:eastAsia="nl-NL"/>
                </w:rPr>
                <m:t>P</m:t>
              </m:r>
              <m:d>
                <m:dPr>
                  <m:ctrlPr>
                    <w:rPr>
                      <w:rFonts w:ascii="Cambria Math" w:hAnsi="Cambria Math" w:cs="Arial"/>
                      <w:i/>
                      <w:lang w:eastAsia="nl-NL"/>
                    </w:rPr>
                  </m:ctrlPr>
                </m:dPr>
                <m:e>
                  <m:r>
                    <w:rPr>
                      <w:rFonts w:ascii="Cambria Math" w:hAnsi="Cambria Math" w:cs="Arial"/>
                      <w:lang w:eastAsia="nl-NL"/>
                    </w:rPr>
                    <m:t>t</m:t>
                  </m:r>
                </m:e>
              </m:d>
              <m:r>
                <w:rPr>
                  <w:rFonts w:ascii="Cambria Math" w:hAnsi="Cambria Math" w:cs="Arial"/>
                  <w:lang w:eastAsia="nl-NL"/>
                </w:rPr>
                <m:t>=</m:t>
              </m:r>
              <m:func>
                <m:funcPr>
                  <m:ctrlPr>
                    <w:rPr>
                      <w:rFonts w:ascii="Cambria Math" w:hAnsi="Cambria Math" w:cs="Arial"/>
                      <w:i/>
                      <w:lang w:eastAsia="nl-NL"/>
                    </w:rPr>
                  </m:ctrlPr>
                </m:funcPr>
                <m:fName>
                  <m:r>
                    <m:rPr>
                      <m:sty m:val="p"/>
                    </m:rPr>
                    <w:rPr>
                      <w:rFonts w:ascii="Cambria Math" w:hAnsi="Cambria Math" w:cs="Arial"/>
                      <w:lang w:eastAsia="nl-NL"/>
                    </w:rPr>
                    <m:t>sin</m:t>
                  </m:r>
                </m:fName>
                <m:e>
                  <m:r>
                    <w:rPr>
                      <w:rFonts w:ascii="Cambria Math" w:hAnsi="Cambria Math" w:cs="Arial"/>
                      <w:lang w:eastAsia="nl-NL"/>
                    </w:rPr>
                    <m:t>(0,126</m:t>
                  </m:r>
                  <m:d>
                    <m:dPr>
                      <m:ctrlPr>
                        <w:rPr>
                          <w:rFonts w:ascii="Cambria Math" w:hAnsi="Cambria Math" w:cs="Arial"/>
                          <w:i/>
                          <w:lang w:eastAsia="nl-NL"/>
                        </w:rPr>
                      </m:ctrlPr>
                    </m:dPr>
                    <m:e>
                      <m:r>
                        <w:rPr>
                          <w:rFonts w:ascii="Cambria Math" w:hAnsi="Cambria Math" w:cs="Arial"/>
                          <w:lang w:eastAsia="nl-NL"/>
                        </w:rPr>
                        <m:t>t+5,083</m:t>
                      </m:r>
                    </m:e>
                  </m:d>
                  <m:r>
                    <w:rPr>
                      <w:rFonts w:ascii="Cambria Math" w:hAnsi="Cambria Math" w:cs="Arial"/>
                      <w:lang w:eastAsia="nl-NL"/>
                    </w:rPr>
                    <m:t>)</m:t>
                  </m:r>
                </m:e>
              </m:func>
            </m:oMath>
          </w:p>
          <w:p w14:paraId="71D9D251" w14:textId="77777777" w:rsidR="00315622" w:rsidRDefault="00315622" w:rsidP="00691605">
            <w:pPr>
              <w:rPr>
                <w:rFonts w:ascii="Arial" w:hAnsi="Arial" w:cs="Arial"/>
                <w:lang w:eastAsia="nl-NL"/>
              </w:rPr>
            </w:pPr>
            <w:r w:rsidRPr="00A56874">
              <w:rPr>
                <w:rFonts w:ascii="Arial" w:hAnsi="Arial" w:cs="Arial"/>
                <w:lang w:eastAsia="nl-NL"/>
              </w:rPr>
              <w:t xml:space="preserve">Hierin is </w:t>
            </w:r>
            <m:oMath>
              <m:r>
                <w:rPr>
                  <w:rFonts w:ascii="Cambria Math" w:hAnsi="Cambria Math" w:cs="Arial"/>
                  <w:lang w:eastAsia="nl-NL"/>
                </w:rPr>
                <m:t>I</m:t>
              </m:r>
            </m:oMath>
            <w:r w:rsidRPr="00A56874">
              <w:rPr>
                <w:rFonts w:ascii="Arial" w:hAnsi="Arial" w:cs="Arial"/>
                <w:lang w:eastAsia="nl-NL"/>
              </w:rPr>
              <w:t xml:space="preserve"> de economische groei door de investeringscyclus in procenten per jaar ten opzichte van het voorgaande jaar, </w:t>
            </w:r>
            <m:oMath>
              <m:r>
                <w:rPr>
                  <w:rFonts w:ascii="Cambria Math" w:hAnsi="Cambria Math" w:cs="Arial"/>
                  <w:lang w:eastAsia="nl-NL"/>
                </w:rPr>
                <m:t>P</m:t>
              </m:r>
            </m:oMath>
            <w:r w:rsidRPr="00A56874">
              <w:rPr>
                <w:rFonts w:ascii="Arial" w:hAnsi="Arial" w:cs="Arial"/>
                <w:lang w:eastAsia="nl-NL"/>
              </w:rPr>
              <w:t xml:space="preserve"> de economische groei door de prijzencyclus in procenten per jaar ten opzichte van het voorgaande jaar en </w:t>
            </w:r>
            <m:oMath>
              <m:r>
                <w:rPr>
                  <w:rFonts w:ascii="Cambria Math" w:hAnsi="Cambria Math" w:cs="Arial"/>
                  <w:lang w:eastAsia="nl-NL"/>
                </w:rPr>
                <m:t>t</m:t>
              </m:r>
            </m:oMath>
            <w:r w:rsidRPr="00A56874">
              <w:rPr>
                <w:rFonts w:ascii="Arial" w:hAnsi="Arial" w:cs="Arial"/>
                <w:lang w:eastAsia="nl-NL"/>
              </w:rPr>
              <w:t xml:space="preserve"> de tijd in jaren met</w:t>
            </w:r>
            <w:r>
              <w:rPr>
                <w:rFonts w:ascii="Arial" w:hAnsi="Arial" w:cs="Arial"/>
                <w:lang w:eastAsia="nl-NL"/>
              </w:rPr>
              <w:t xml:space="preserve"> </w:t>
            </w:r>
            <m:oMath>
              <m:r>
                <w:rPr>
                  <w:rFonts w:ascii="Cambria Math" w:hAnsi="Cambria Math" w:cs="Arial"/>
                  <w:lang w:eastAsia="nl-NL"/>
                </w:rPr>
                <m:t>t=0</m:t>
              </m:r>
            </m:oMath>
            <w:r w:rsidRPr="00A56874">
              <w:rPr>
                <w:rFonts w:ascii="Arial" w:hAnsi="Arial" w:cs="Arial"/>
                <w:lang w:eastAsia="nl-NL"/>
              </w:rPr>
              <w:t xml:space="preserve"> op 1 januari 1948.</w:t>
            </w:r>
          </w:p>
          <w:p w14:paraId="4C6672B9" w14:textId="77777777" w:rsidR="00315622" w:rsidRDefault="00315622" w:rsidP="00691605">
            <w:pPr>
              <w:rPr>
                <w:rFonts w:ascii="Arial" w:hAnsi="Arial" w:cs="Arial"/>
                <w:lang w:eastAsia="nl-NL"/>
              </w:rPr>
            </w:pPr>
            <w:r w:rsidRPr="00A56874">
              <w:rPr>
                <w:rFonts w:ascii="Arial" w:hAnsi="Arial" w:cs="Arial"/>
                <w:lang w:eastAsia="nl-NL"/>
              </w:rPr>
              <w:t>In 1998 vergeleek Rankin een theoretisch patroon op basis van de som van de drie cycli met de werkelijke economische groei in de periode 1978–1998. Zie figuur 2.</w:t>
            </w:r>
          </w:p>
          <w:p w14:paraId="114C0272" w14:textId="77777777" w:rsidR="00315622" w:rsidRDefault="00315622" w:rsidP="00691605">
            <w:pPr>
              <w:rPr>
                <w:rFonts w:ascii="Arial" w:hAnsi="Arial" w:cs="Arial"/>
                <w:lang w:eastAsia="nl-NL"/>
              </w:rPr>
            </w:pPr>
          </w:p>
          <w:p w14:paraId="2C067DB9" w14:textId="77777777" w:rsidR="00315622" w:rsidRPr="00E312A9" w:rsidRDefault="00315622" w:rsidP="00691605">
            <w:pPr>
              <w:rPr>
                <w:rFonts w:ascii="Arial" w:hAnsi="Arial" w:cs="Arial"/>
                <w:b/>
                <w:bCs/>
                <w:lang w:eastAsia="nl-NL"/>
              </w:rPr>
            </w:pPr>
            <w:r>
              <w:rPr>
                <w:rFonts w:ascii="Arial" w:hAnsi="Arial" w:cs="Arial"/>
                <w:noProof/>
                <w:lang w:eastAsia="nl-NL"/>
              </w:rPr>
              <w:drawing>
                <wp:anchor distT="0" distB="0" distL="114300" distR="114300" simplePos="0" relativeHeight="251722240" behindDoc="0" locked="0" layoutInCell="1" allowOverlap="1" wp14:anchorId="76EA4C0F" wp14:editId="1574DA61">
                  <wp:simplePos x="0" y="0"/>
                  <wp:positionH relativeFrom="column">
                    <wp:posOffset>2540</wp:posOffset>
                  </wp:positionH>
                  <wp:positionV relativeFrom="paragraph">
                    <wp:posOffset>206375</wp:posOffset>
                  </wp:positionV>
                  <wp:extent cx="4169410" cy="2767330"/>
                  <wp:effectExtent l="0" t="0" r="2540" b="0"/>
                  <wp:wrapTopAndBottom/>
                  <wp:docPr id="1210086933" name="Afbeelding 1" descr="Afbeelding met tekst, lijn,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86933" name="Afbeelding 1" descr="Afbeelding met tekst, lijn, diagram, Lettertype&#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4169410" cy="27673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 2</w:t>
            </w:r>
          </w:p>
          <w:p w14:paraId="1011DF6D" w14:textId="77777777" w:rsidR="00315622" w:rsidRPr="006F326D" w:rsidRDefault="00315622" w:rsidP="00691605">
            <w:pPr>
              <w:rPr>
                <w:rFonts w:ascii="Arial" w:hAnsi="Arial" w:cs="Arial"/>
                <w:lang w:eastAsia="nl-NL"/>
              </w:rPr>
            </w:pPr>
          </w:p>
        </w:tc>
      </w:tr>
    </w:tbl>
    <w:p w14:paraId="3449E6F4" w14:textId="77777777" w:rsidR="00315622" w:rsidRDefault="00315622">
      <w:pPr>
        <w:rPr>
          <w:rFonts w:ascii="Arial" w:hAnsi="Arial" w:cs="Arial"/>
        </w:rPr>
      </w:pPr>
    </w:p>
    <w:p w14:paraId="0979EEA9" w14:textId="77777777" w:rsidR="00315622" w:rsidRDefault="00315622">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E312A9" w:rsidRPr="00FD7B52" w14:paraId="53392C92" w14:textId="77777777" w:rsidTr="005C1212">
        <w:tc>
          <w:tcPr>
            <w:tcW w:w="426" w:type="dxa"/>
            <w:tcMar>
              <w:left w:w="57" w:type="dxa"/>
              <w:right w:w="57" w:type="dxa"/>
            </w:tcMar>
          </w:tcPr>
          <w:p w14:paraId="31AFE58A" w14:textId="77777777" w:rsidR="00E312A9" w:rsidRDefault="00E312A9" w:rsidP="005C1212">
            <w:pPr>
              <w:pStyle w:val="Geenafstand"/>
              <w:spacing w:before="40"/>
              <w:jc w:val="center"/>
              <w:rPr>
                <w:rFonts w:ascii="Arial" w:hAnsi="Arial" w:cs="Arial"/>
                <w:sz w:val="16"/>
                <w:szCs w:val="16"/>
              </w:rPr>
            </w:pPr>
          </w:p>
        </w:tc>
        <w:tc>
          <w:tcPr>
            <w:tcW w:w="425" w:type="dxa"/>
            <w:tcMar>
              <w:left w:w="57" w:type="dxa"/>
              <w:right w:w="57" w:type="dxa"/>
            </w:tcMar>
          </w:tcPr>
          <w:p w14:paraId="4405A4F7" w14:textId="77777777" w:rsidR="00E312A9" w:rsidRDefault="00E312A9" w:rsidP="005C1212">
            <w:pPr>
              <w:rPr>
                <w:rFonts w:ascii="Arial" w:hAnsi="Arial" w:cs="Arial"/>
                <w:b/>
              </w:rPr>
            </w:pPr>
          </w:p>
        </w:tc>
        <w:tc>
          <w:tcPr>
            <w:tcW w:w="9072" w:type="dxa"/>
          </w:tcPr>
          <w:p w14:paraId="1C24359D" w14:textId="31AF7C85" w:rsidR="00C1616D" w:rsidRDefault="00C1616D" w:rsidP="005C1212">
            <w:pPr>
              <w:rPr>
                <w:rFonts w:ascii="Arial" w:hAnsi="Arial" w:cs="Arial"/>
                <w:lang w:eastAsia="nl-NL"/>
              </w:rPr>
            </w:pPr>
            <w:r w:rsidRPr="00C1616D">
              <w:rPr>
                <w:rFonts w:ascii="Arial" w:hAnsi="Arial" w:cs="Arial"/>
                <w:lang w:eastAsia="nl-NL"/>
              </w:rPr>
              <w:t>Ondanks de verschillen tussen het theoretische patroon en het werkelijke patroon, vond Rankin dat er voldoende overeenkomsten waren om voorspellingen te doen. Hij voorspelde bijvoorbeeld dat na een periode van flinke groei in de jaren vóór 2008, de groei daarna sterk zou afnemen. Deze voorspelling bleek uit te komen.</w:t>
            </w:r>
          </w:p>
          <w:p w14:paraId="38A1C92C" w14:textId="77777777" w:rsidR="00C1616D" w:rsidRDefault="00C1616D" w:rsidP="005C1212">
            <w:pPr>
              <w:rPr>
                <w:rFonts w:ascii="Arial" w:hAnsi="Arial" w:cs="Arial"/>
                <w:lang w:eastAsia="nl-NL"/>
              </w:rPr>
            </w:pPr>
          </w:p>
          <w:p w14:paraId="27967CA9" w14:textId="7F6ABEEA" w:rsidR="00E312A9" w:rsidRPr="006F326D" w:rsidRDefault="00C1616D" w:rsidP="005C1212">
            <w:pPr>
              <w:rPr>
                <w:rFonts w:ascii="Arial" w:hAnsi="Arial" w:cs="Arial"/>
                <w:lang w:eastAsia="nl-NL"/>
              </w:rPr>
            </w:pPr>
            <w:r w:rsidRPr="00C1616D">
              <w:rPr>
                <w:rFonts w:ascii="Arial" w:hAnsi="Arial" w:cs="Arial"/>
                <w:lang w:eastAsia="nl-NL"/>
              </w:rPr>
              <w:t>Het theoretische patroon van Rankin ontstaat door de invloeden van de drie cycli bij elkaar op te tellen. Volgens dit patroon zal de economische groei ergens in de periode 2025–2035 negatief zijn. Er is dan sprake van krimp. In de periode 2025–2035 is er een jaar waarin de krimp maximaal is.</w:t>
            </w:r>
          </w:p>
        </w:tc>
      </w:tr>
      <w:tr w:rsidR="00E312A9" w:rsidRPr="00FD7B52" w14:paraId="37C1A655" w14:textId="77777777" w:rsidTr="005C1212">
        <w:tc>
          <w:tcPr>
            <w:tcW w:w="426" w:type="dxa"/>
            <w:tcMar>
              <w:left w:w="57" w:type="dxa"/>
              <w:right w:w="57" w:type="dxa"/>
            </w:tcMar>
          </w:tcPr>
          <w:p w14:paraId="1D64FF53" w14:textId="66A70F3B" w:rsidR="00E312A9" w:rsidRDefault="00C1616D" w:rsidP="005C1212">
            <w:pPr>
              <w:pStyle w:val="Geenafstand"/>
              <w:spacing w:before="40"/>
              <w:jc w:val="center"/>
              <w:rPr>
                <w:rFonts w:ascii="Arial" w:hAnsi="Arial" w:cs="Arial"/>
                <w:sz w:val="16"/>
                <w:szCs w:val="16"/>
              </w:rPr>
            </w:pPr>
            <w:r>
              <w:rPr>
                <w:rFonts w:ascii="Arial" w:hAnsi="Arial" w:cs="Arial"/>
                <w:sz w:val="16"/>
                <w:szCs w:val="16"/>
              </w:rPr>
              <w:t>4p</w:t>
            </w:r>
          </w:p>
        </w:tc>
        <w:tc>
          <w:tcPr>
            <w:tcW w:w="425" w:type="dxa"/>
            <w:tcMar>
              <w:left w:w="57" w:type="dxa"/>
              <w:right w:w="57" w:type="dxa"/>
            </w:tcMar>
          </w:tcPr>
          <w:p w14:paraId="46A3E4C0" w14:textId="32003522" w:rsidR="00E312A9" w:rsidRDefault="00C1616D" w:rsidP="005C1212">
            <w:pPr>
              <w:rPr>
                <w:rFonts w:ascii="Arial" w:hAnsi="Arial" w:cs="Arial"/>
                <w:b/>
              </w:rPr>
            </w:pPr>
            <w:r>
              <w:rPr>
                <w:rFonts w:ascii="Arial" w:hAnsi="Arial" w:cs="Arial"/>
                <w:b/>
              </w:rPr>
              <w:t>9</w:t>
            </w:r>
          </w:p>
        </w:tc>
        <w:tc>
          <w:tcPr>
            <w:tcW w:w="9072" w:type="dxa"/>
          </w:tcPr>
          <w:p w14:paraId="188B6C2D" w14:textId="3D2B10C4" w:rsidR="00E312A9" w:rsidRPr="006F326D" w:rsidRDefault="00C1616D" w:rsidP="005C1212">
            <w:pPr>
              <w:rPr>
                <w:rFonts w:ascii="Arial" w:hAnsi="Arial" w:cs="Arial"/>
                <w:lang w:eastAsia="nl-NL"/>
              </w:rPr>
            </w:pPr>
            <w:r w:rsidRPr="00C1616D">
              <w:rPr>
                <w:rFonts w:ascii="Arial" w:hAnsi="Arial" w:cs="Arial"/>
                <w:lang w:eastAsia="nl-NL"/>
              </w:rPr>
              <w:t>Bereken deze maximale krimp. Geef je antwoord in procenten per jaar in twee decimalen.</w:t>
            </w:r>
          </w:p>
        </w:tc>
      </w:tr>
    </w:tbl>
    <w:p w14:paraId="7ADD01C2" w14:textId="77777777" w:rsidR="00A81DB0" w:rsidRDefault="00A81DB0">
      <w:pPr>
        <w:rPr>
          <w:rFonts w:ascii="Arial" w:hAnsi="Arial" w:cs="Arial"/>
        </w:rPr>
      </w:pPr>
    </w:p>
    <w:p w14:paraId="18DF9211" w14:textId="77777777" w:rsidR="00A81DB0" w:rsidRDefault="00A81DB0">
      <w:pPr>
        <w:rPr>
          <w:rFonts w:ascii="Arial" w:hAnsi="Arial" w:cs="Arial"/>
        </w:rPr>
      </w:pPr>
    </w:p>
    <w:p w14:paraId="4F2C2B55" w14:textId="77777777" w:rsidR="008356C2" w:rsidRDefault="008356C2">
      <w:pPr>
        <w:rPr>
          <w:rFonts w:ascii="Arial" w:hAnsi="Arial" w:cs="Arial"/>
        </w:rPr>
      </w:pPr>
    </w:p>
    <w:p w14:paraId="196CADCC" w14:textId="77777777" w:rsidR="008356C2" w:rsidRDefault="008356C2">
      <w:pPr>
        <w:rPr>
          <w:rFonts w:ascii="Arial" w:hAnsi="Arial" w:cs="Arial"/>
        </w:rPr>
      </w:pPr>
    </w:p>
    <w:p w14:paraId="38407320" w14:textId="77777777" w:rsidR="00A81DB0" w:rsidRDefault="00A81DB0">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C1616D" w:rsidRPr="00FD7B52" w14:paraId="5AD51115" w14:textId="77777777" w:rsidTr="004B41DC">
        <w:tc>
          <w:tcPr>
            <w:tcW w:w="426" w:type="dxa"/>
            <w:tcBorders>
              <w:bottom w:val="single" w:sz="48" w:space="0" w:color="A6A6A6"/>
            </w:tcBorders>
            <w:tcMar>
              <w:left w:w="57" w:type="dxa"/>
              <w:right w:w="57" w:type="dxa"/>
            </w:tcMar>
          </w:tcPr>
          <w:p w14:paraId="222CC79A" w14:textId="77777777" w:rsidR="00C1616D" w:rsidRPr="000B056B" w:rsidRDefault="00C1616D" w:rsidP="00B23EFD">
            <w:pPr>
              <w:pStyle w:val="Geenafstand"/>
              <w:spacing w:before="40"/>
              <w:jc w:val="center"/>
              <w:rPr>
                <w:rFonts w:ascii="Arial" w:hAnsi="Arial" w:cs="Arial"/>
                <w:sz w:val="16"/>
                <w:szCs w:val="16"/>
              </w:rPr>
            </w:pPr>
          </w:p>
        </w:tc>
        <w:tc>
          <w:tcPr>
            <w:tcW w:w="9497" w:type="dxa"/>
            <w:gridSpan w:val="2"/>
            <w:tcBorders>
              <w:bottom w:val="single" w:sz="48" w:space="0" w:color="A6A6A6"/>
            </w:tcBorders>
            <w:tcMar>
              <w:left w:w="57" w:type="dxa"/>
              <w:right w:w="57" w:type="dxa"/>
            </w:tcMar>
          </w:tcPr>
          <w:p w14:paraId="25A234EC" w14:textId="0C11BF85" w:rsidR="00C1616D" w:rsidRPr="000E7201" w:rsidRDefault="00C1616D" w:rsidP="00D21413">
            <w:pPr>
              <w:rPr>
                <w:rFonts w:ascii="Arial" w:hAnsi="Arial" w:cs="Arial"/>
                <w:b/>
                <w:i/>
              </w:rPr>
            </w:pPr>
            <w:r>
              <w:rPr>
                <w:rFonts w:ascii="Arial" w:hAnsi="Arial" w:cs="Arial"/>
                <w:b/>
                <w:i/>
                <w:sz w:val="32"/>
              </w:rPr>
              <w:t>De slimste mens</w:t>
            </w:r>
          </w:p>
        </w:tc>
      </w:tr>
      <w:tr w:rsidR="002E300D" w:rsidRPr="00FD7B52" w14:paraId="5F0D8615" w14:textId="77777777" w:rsidTr="008C1DB7">
        <w:tc>
          <w:tcPr>
            <w:tcW w:w="426" w:type="dxa"/>
            <w:tcBorders>
              <w:top w:val="single" w:sz="48" w:space="0" w:color="A6A6A6"/>
            </w:tcBorders>
            <w:tcMar>
              <w:left w:w="57" w:type="dxa"/>
              <w:right w:w="57" w:type="dxa"/>
            </w:tcMar>
          </w:tcPr>
          <w:p w14:paraId="3AFD3A2E" w14:textId="77777777" w:rsidR="002E300D" w:rsidRPr="000B056B" w:rsidRDefault="002E300D" w:rsidP="00B23EFD">
            <w:pPr>
              <w:pStyle w:val="Geenafstand"/>
              <w:spacing w:before="40"/>
              <w:jc w:val="center"/>
              <w:rPr>
                <w:rFonts w:ascii="Arial" w:hAnsi="Arial" w:cs="Arial"/>
                <w:sz w:val="16"/>
                <w:szCs w:val="16"/>
              </w:rPr>
            </w:pPr>
          </w:p>
        </w:tc>
        <w:tc>
          <w:tcPr>
            <w:tcW w:w="425" w:type="dxa"/>
            <w:tcBorders>
              <w:top w:val="single" w:sz="48" w:space="0" w:color="A6A6A6"/>
            </w:tcBorders>
            <w:tcMar>
              <w:left w:w="57" w:type="dxa"/>
              <w:right w:w="57" w:type="dxa"/>
            </w:tcMar>
          </w:tcPr>
          <w:p w14:paraId="1FADD19A" w14:textId="77777777" w:rsidR="002E300D" w:rsidRPr="000B056B" w:rsidRDefault="002E300D" w:rsidP="00C1616D">
            <w:pPr>
              <w:rPr>
                <w:rFonts w:ascii="Arial" w:hAnsi="Arial" w:cs="Arial"/>
                <w:b/>
              </w:rPr>
            </w:pPr>
          </w:p>
        </w:tc>
        <w:tc>
          <w:tcPr>
            <w:tcW w:w="9072" w:type="dxa"/>
            <w:tcBorders>
              <w:top w:val="single" w:sz="48" w:space="0" w:color="A6A6A6"/>
            </w:tcBorders>
          </w:tcPr>
          <w:p w14:paraId="0EE82270" w14:textId="77777777" w:rsidR="00767527" w:rsidRDefault="00284027" w:rsidP="00284027">
            <w:pPr>
              <w:rPr>
                <w:rFonts w:ascii="Arial" w:hAnsi="Arial" w:cs="Arial"/>
                <w:lang w:eastAsia="nl-NL"/>
              </w:rPr>
            </w:pPr>
            <w:r w:rsidRPr="00284027">
              <w:rPr>
                <w:rFonts w:ascii="Arial" w:hAnsi="Arial" w:cs="Arial"/>
                <w:lang w:eastAsia="nl-NL"/>
              </w:rPr>
              <w:t>‘De slimste mens’ is een televisiequiz. In elke aflevering van deze quiz strijden drie kandidaten tegen elkaar. In verschillende rondes moet geprobeerd worden zoveel mogelijk seconden te verdienen door juiste antwoorden te geven. De kandidaat die aan het einde de meeste seconden heeft, is 'De slimste van de dag'.</w:t>
            </w:r>
          </w:p>
          <w:p w14:paraId="3A9E1EBA" w14:textId="3FDBC028" w:rsidR="005525F0" w:rsidRPr="001A0B98" w:rsidRDefault="00284027" w:rsidP="00284027">
            <w:pPr>
              <w:rPr>
                <w:rFonts w:ascii="Arial" w:hAnsi="Arial" w:cs="Arial"/>
                <w:lang w:eastAsia="nl-NL"/>
              </w:rPr>
            </w:pPr>
            <w:r w:rsidRPr="00284027">
              <w:rPr>
                <w:rFonts w:ascii="Arial" w:hAnsi="Arial" w:cs="Arial"/>
                <w:lang w:eastAsia="nl-NL"/>
              </w:rPr>
              <w:t>Van deze quiz worden per jaar twee seizoenen uitgezonden, één in de zomer en één in de winter. Elk seizoen bevat 30 of 35 afleveringen. Alleen het 11</w:t>
            </w:r>
            <w:r w:rsidR="00767527" w:rsidRPr="00767527">
              <w:rPr>
                <w:rFonts w:ascii="Arial" w:hAnsi="Arial" w:cs="Arial"/>
                <w:vertAlign w:val="superscript"/>
                <w:lang w:eastAsia="nl-NL"/>
              </w:rPr>
              <w:t>e</w:t>
            </w:r>
            <w:r w:rsidR="00767527">
              <w:rPr>
                <w:rFonts w:ascii="Arial" w:hAnsi="Arial" w:cs="Arial"/>
                <w:lang w:eastAsia="nl-NL"/>
              </w:rPr>
              <w:t xml:space="preserve"> </w:t>
            </w:r>
            <w:r w:rsidRPr="00284027">
              <w:rPr>
                <w:rFonts w:ascii="Arial" w:hAnsi="Arial" w:cs="Arial"/>
                <w:lang w:eastAsia="nl-NL"/>
              </w:rPr>
              <w:t>seizoen bevatte slechts 5 afleveringen. In de zomer van 2020 werd het 17</w:t>
            </w:r>
            <w:r w:rsidR="00767527" w:rsidRPr="00767527">
              <w:rPr>
                <w:rFonts w:ascii="Arial" w:hAnsi="Arial" w:cs="Arial"/>
                <w:vertAlign w:val="superscript"/>
                <w:lang w:eastAsia="nl-NL"/>
              </w:rPr>
              <w:t>e</w:t>
            </w:r>
            <w:r w:rsidR="00767527">
              <w:rPr>
                <w:rFonts w:ascii="Arial" w:hAnsi="Arial" w:cs="Arial"/>
                <w:lang w:eastAsia="nl-NL"/>
              </w:rPr>
              <w:t xml:space="preserve"> </w:t>
            </w:r>
            <w:r w:rsidRPr="00284027">
              <w:rPr>
                <w:rFonts w:ascii="Arial" w:hAnsi="Arial" w:cs="Arial"/>
                <w:lang w:eastAsia="nl-NL"/>
              </w:rPr>
              <w:t>seizoen uitgezonden. De 30</w:t>
            </w:r>
            <w:r w:rsidR="00767527" w:rsidRPr="00767527">
              <w:rPr>
                <w:rFonts w:ascii="Arial" w:hAnsi="Arial" w:cs="Arial"/>
                <w:vertAlign w:val="superscript"/>
                <w:lang w:eastAsia="nl-NL"/>
              </w:rPr>
              <w:t>e</w:t>
            </w:r>
            <w:r w:rsidR="00767527">
              <w:rPr>
                <w:rFonts w:ascii="Arial" w:hAnsi="Arial" w:cs="Arial"/>
                <w:lang w:eastAsia="nl-NL"/>
              </w:rPr>
              <w:t xml:space="preserve"> </w:t>
            </w:r>
            <w:r w:rsidRPr="00284027">
              <w:rPr>
                <w:rFonts w:ascii="Arial" w:hAnsi="Arial" w:cs="Arial"/>
                <w:lang w:eastAsia="nl-NL"/>
              </w:rPr>
              <w:t>aflevering van dit seizoen was de 500</w:t>
            </w:r>
            <w:r w:rsidR="00247A87" w:rsidRPr="00247A87">
              <w:rPr>
                <w:rFonts w:ascii="Arial" w:hAnsi="Arial" w:cs="Arial"/>
                <w:vertAlign w:val="superscript"/>
                <w:lang w:eastAsia="nl-NL"/>
              </w:rPr>
              <w:t>e</w:t>
            </w:r>
            <w:r w:rsidR="00247A87">
              <w:rPr>
                <w:rFonts w:ascii="Arial" w:hAnsi="Arial" w:cs="Arial"/>
                <w:lang w:eastAsia="nl-NL"/>
              </w:rPr>
              <w:t xml:space="preserve"> </w:t>
            </w:r>
            <w:r w:rsidRPr="00284027">
              <w:rPr>
                <w:rFonts w:ascii="Arial" w:hAnsi="Arial" w:cs="Arial"/>
                <w:lang w:eastAsia="nl-NL"/>
              </w:rPr>
              <w:t>aflevering van deze quiz.</w:t>
            </w:r>
          </w:p>
        </w:tc>
      </w:tr>
      <w:tr w:rsidR="002E300D" w:rsidRPr="00FD7B52" w14:paraId="6EDA57B3" w14:textId="77777777" w:rsidTr="008C1DB7">
        <w:tc>
          <w:tcPr>
            <w:tcW w:w="426" w:type="dxa"/>
            <w:tcMar>
              <w:left w:w="57" w:type="dxa"/>
              <w:right w:w="57" w:type="dxa"/>
            </w:tcMar>
          </w:tcPr>
          <w:p w14:paraId="24DDBC88" w14:textId="523F7E40" w:rsidR="002E300D" w:rsidRPr="000B056B" w:rsidRDefault="00247A87" w:rsidP="00517D77">
            <w:pPr>
              <w:pStyle w:val="Geenafstand"/>
              <w:spacing w:before="40"/>
              <w:jc w:val="center"/>
              <w:rPr>
                <w:rFonts w:ascii="Arial" w:hAnsi="Arial" w:cs="Arial"/>
                <w:sz w:val="16"/>
                <w:szCs w:val="16"/>
              </w:rPr>
            </w:pPr>
            <w:r>
              <w:rPr>
                <w:rFonts w:ascii="Arial" w:hAnsi="Arial" w:cs="Arial"/>
                <w:sz w:val="16"/>
                <w:szCs w:val="16"/>
              </w:rPr>
              <w:t>3</w:t>
            </w:r>
            <w:r w:rsidR="002E300D" w:rsidRPr="000B056B">
              <w:rPr>
                <w:rFonts w:ascii="Arial" w:hAnsi="Arial" w:cs="Arial"/>
                <w:sz w:val="16"/>
                <w:szCs w:val="16"/>
              </w:rPr>
              <w:t>p</w:t>
            </w:r>
          </w:p>
        </w:tc>
        <w:tc>
          <w:tcPr>
            <w:tcW w:w="425" w:type="dxa"/>
            <w:tcMar>
              <w:left w:w="57" w:type="dxa"/>
              <w:right w:w="57" w:type="dxa"/>
            </w:tcMar>
          </w:tcPr>
          <w:p w14:paraId="69966C45" w14:textId="4E12911D" w:rsidR="002E300D" w:rsidRPr="00C86713" w:rsidRDefault="00247A87" w:rsidP="00C1616D">
            <w:pPr>
              <w:rPr>
                <w:rFonts w:ascii="Arial" w:hAnsi="Arial" w:cs="Arial"/>
                <w:b/>
              </w:rPr>
            </w:pPr>
            <w:r>
              <w:rPr>
                <w:rFonts w:ascii="Arial" w:hAnsi="Arial" w:cs="Arial"/>
                <w:b/>
              </w:rPr>
              <w:t>10</w:t>
            </w:r>
          </w:p>
        </w:tc>
        <w:tc>
          <w:tcPr>
            <w:tcW w:w="9072" w:type="dxa"/>
          </w:tcPr>
          <w:p w14:paraId="4AC47C1E" w14:textId="6EA99D66" w:rsidR="002E300D" w:rsidRPr="00C86713" w:rsidRDefault="00247A87" w:rsidP="00692CA9">
            <w:pPr>
              <w:rPr>
                <w:rFonts w:ascii="Arial" w:hAnsi="Arial" w:cs="Arial"/>
              </w:rPr>
            </w:pPr>
            <w:r w:rsidRPr="00284027">
              <w:rPr>
                <w:rFonts w:ascii="Arial" w:hAnsi="Arial" w:cs="Arial"/>
                <w:lang w:eastAsia="nl-NL"/>
              </w:rPr>
              <w:t>Bereken hoeveel van de seizoenen vóór dit 17</w:t>
            </w:r>
            <w:r w:rsidR="002F1209" w:rsidRPr="002F1209">
              <w:rPr>
                <w:rFonts w:ascii="Arial" w:hAnsi="Arial" w:cs="Arial"/>
                <w:vertAlign w:val="superscript"/>
                <w:lang w:eastAsia="nl-NL"/>
              </w:rPr>
              <w:t>e</w:t>
            </w:r>
            <w:r w:rsidR="002F1209">
              <w:rPr>
                <w:rFonts w:ascii="Arial" w:hAnsi="Arial" w:cs="Arial"/>
                <w:lang w:eastAsia="nl-NL"/>
              </w:rPr>
              <w:t xml:space="preserve"> </w:t>
            </w:r>
            <w:r w:rsidRPr="00284027">
              <w:rPr>
                <w:rFonts w:ascii="Arial" w:hAnsi="Arial" w:cs="Arial"/>
                <w:lang w:eastAsia="nl-NL"/>
              </w:rPr>
              <w:t>seizoen uit 35 afleveringen bestonden.</w:t>
            </w:r>
          </w:p>
        </w:tc>
      </w:tr>
      <w:tr w:rsidR="005841FB" w:rsidRPr="00FD7B52" w14:paraId="43F54BFB" w14:textId="77777777" w:rsidTr="008C1DB7">
        <w:tc>
          <w:tcPr>
            <w:tcW w:w="426" w:type="dxa"/>
            <w:tcMar>
              <w:left w:w="57" w:type="dxa"/>
              <w:right w:w="57" w:type="dxa"/>
            </w:tcMar>
          </w:tcPr>
          <w:p w14:paraId="68B376E6" w14:textId="77777777" w:rsidR="005841FB" w:rsidRDefault="005841FB" w:rsidP="00517D77">
            <w:pPr>
              <w:pStyle w:val="Geenafstand"/>
              <w:spacing w:before="40"/>
              <w:jc w:val="center"/>
              <w:rPr>
                <w:rFonts w:ascii="Arial" w:hAnsi="Arial" w:cs="Arial"/>
                <w:sz w:val="16"/>
                <w:szCs w:val="16"/>
              </w:rPr>
            </w:pPr>
          </w:p>
        </w:tc>
        <w:tc>
          <w:tcPr>
            <w:tcW w:w="425" w:type="dxa"/>
            <w:tcMar>
              <w:left w:w="57" w:type="dxa"/>
              <w:right w:w="57" w:type="dxa"/>
            </w:tcMar>
          </w:tcPr>
          <w:p w14:paraId="47E53E9B" w14:textId="77777777" w:rsidR="005841FB" w:rsidRDefault="005841FB" w:rsidP="00C1616D">
            <w:pPr>
              <w:rPr>
                <w:rFonts w:ascii="Arial" w:hAnsi="Arial" w:cs="Arial"/>
                <w:b/>
              </w:rPr>
            </w:pPr>
          </w:p>
        </w:tc>
        <w:tc>
          <w:tcPr>
            <w:tcW w:w="9072" w:type="dxa"/>
          </w:tcPr>
          <w:p w14:paraId="409F8D1C" w14:textId="77777777" w:rsidR="005841FB" w:rsidRPr="001A2204" w:rsidRDefault="005841FB" w:rsidP="00692CA9">
            <w:pPr>
              <w:rPr>
                <w:rFonts w:ascii="Arial" w:hAnsi="Arial" w:cs="Arial"/>
                <w:lang w:eastAsia="nl-NL"/>
              </w:rPr>
            </w:pPr>
          </w:p>
        </w:tc>
      </w:tr>
      <w:tr w:rsidR="005841FB" w:rsidRPr="00FD7B52" w14:paraId="6097BDF6" w14:textId="77777777" w:rsidTr="008C1DB7">
        <w:tc>
          <w:tcPr>
            <w:tcW w:w="426" w:type="dxa"/>
            <w:tcMar>
              <w:left w:w="57" w:type="dxa"/>
              <w:right w:w="57" w:type="dxa"/>
            </w:tcMar>
          </w:tcPr>
          <w:p w14:paraId="1CA41877" w14:textId="77777777" w:rsidR="005841FB" w:rsidRDefault="005841FB" w:rsidP="00517D77">
            <w:pPr>
              <w:pStyle w:val="Geenafstand"/>
              <w:spacing w:before="40"/>
              <w:jc w:val="center"/>
              <w:rPr>
                <w:rFonts w:ascii="Arial" w:hAnsi="Arial" w:cs="Arial"/>
                <w:sz w:val="16"/>
                <w:szCs w:val="16"/>
              </w:rPr>
            </w:pPr>
          </w:p>
        </w:tc>
        <w:tc>
          <w:tcPr>
            <w:tcW w:w="425" w:type="dxa"/>
            <w:tcMar>
              <w:left w:w="57" w:type="dxa"/>
              <w:right w:w="57" w:type="dxa"/>
            </w:tcMar>
          </w:tcPr>
          <w:p w14:paraId="5E4B5B15" w14:textId="77777777" w:rsidR="005841FB" w:rsidRDefault="005841FB" w:rsidP="00C1616D">
            <w:pPr>
              <w:rPr>
                <w:rFonts w:ascii="Arial" w:hAnsi="Arial" w:cs="Arial"/>
                <w:b/>
              </w:rPr>
            </w:pPr>
          </w:p>
        </w:tc>
        <w:tc>
          <w:tcPr>
            <w:tcW w:w="9072" w:type="dxa"/>
          </w:tcPr>
          <w:p w14:paraId="0BF2118B" w14:textId="4721683D" w:rsidR="005841FB" w:rsidRPr="005841FB" w:rsidRDefault="002F1209" w:rsidP="00565530">
            <w:pPr>
              <w:rPr>
                <w:rFonts w:ascii="Arial" w:hAnsi="Arial" w:cs="Arial"/>
                <w:lang w:eastAsia="nl-NL"/>
              </w:rPr>
            </w:pPr>
            <w:r w:rsidRPr="002F1209">
              <w:rPr>
                <w:rFonts w:ascii="Arial" w:hAnsi="Arial" w:cs="Arial"/>
                <w:lang w:eastAsia="nl-NL"/>
              </w:rPr>
              <w:t>Bij de eerste ronde van de quiz start iedere kandidaat met 60 seconden. In deze ronde kunnen vijf keer 10 seconden worden verdiend. Een mogelijke stand na de eerste ronde is: kandidaat A heeft 70 seconden, kandidaat B heeft 80 seconden en kandidaat C heeft 70 seconden. In totaal zijn er dan 40 seconden verdiend in deze ronde.</w:t>
            </w:r>
          </w:p>
        </w:tc>
      </w:tr>
      <w:tr w:rsidR="00565530" w:rsidRPr="00FD7B52" w14:paraId="24AA0C33" w14:textId="77777777" w:rsidTr="008C1DB7">
        <w:tc>
          <w:tcPr>
            <w:tcW w:w="426" w:type="dxa"/>
            <w:tcMar>
              <w:left w:w="57" w:type="dxa"/>
              <w:right w:w="57" w:type="dxa"/>
            </w:tcMar>
          </w:tcPr>
          <w:p w14:paraId="5A1B463C" w14:textId="77650F12" w:rsidR="00565530" w:rsidRDefault="002F1209" w:rsidP="00517D77">
            <w:pPr>
              <w:pStyle w:val="Geenafstand"/>
              <w:spacing w:before="40"/>
              <w:jc w:val="center"/>
              <w:rPr>
                <w:rFonts w:ascii="Arial" w:hAnsi="Arial" w:cs="Arial"/>
                <w:sz w:val="16"/>
                <w:szCs w:val="16"/>
              </w:rPr>
            </w:pPr>
            <w:r>
              <w:rPr>
                <w:rFonts w:ascii="Arial" w:hAnsi="Arial" w:cs="Arial"/>
                <w:sz w:val="16"/>
                <w:szCs w:val="16"/>
              </w:rPr>
              <w:t>4</w:t>
            </w:r>
            <w:r w:rsidR="00565530">
              <w:rPr>
                <w:rFonts w:ascii="Arial" w:hAnsi="Arial" w:cs="Arial"/>
                <w:sz w:val="16"/>
                <w:szCs w:val="16"/>
              </w:rPr>
              <w:t>p</w:t>
            </w:r>
          </w:p>
        </w:tc>
        <w:tc>
          <w:tcPr>
            <w:tcW w:w="425" w:type="dxa"/>
            <w:tcMar>
              <w:left w:w="57" w:type="dxa"/>
              <w:right w:w="57" w:type="dxa"/>
            </w:tcMar>
          </w:tcPr>
          <w:p w14:paraId="63624615" w14:textId="030398FF" w:rsidR="00565530" w:rsidRDefault="00565530" w:rsidP="00C1616D">
            <w:pPr>
              <w:rPr>
                <w:rFonts w:ascii="Arial" w:hAnsi="Arial" w:cs="Arial"/>
                <w:b/>
              </w:rPr>
            </w:pPr>
            <w:r>
              <w:rPr>
                <w:rFonts w:ascii="Arial" w:hAnsi="Arial" w:cs="Arial"/>
                <w:b/>
              </w:rPr>
              <w:t>1</w:t>
            </w:r>
            <w:r w:rsidR="002F1209">
              <w:rPr>
                <w:rFonts w:ascii="Arial" w:hAnsi="Arial" w:cs="Arial"/>
                <w:b/>
              </w:rPr>
              <w:t>1</w:t>
            </w:r>
          </w:p>
        </w:tc>
        <w:tc>
          <w:tcPr>
            <w:tcW w:w="9072" w:type="dxa"/>
          </w:tcPr>
          <w:p w14:paraId="4C278F1C" w14:textId="53C5FCE2" w:rsidR="00565530" w:rsidRPr="00565530" w:rsidRDefault="009F63E5" w:rsidP="00565530">
            <w:pPr>
              <w:rPr>
                <w:rFonts w:ascii="Arial" w:hAnsi="Arial" w:cs="Arial"/>
                <w:lang w:eastAsia="nl-NL"/>
              </w:rPr>
            </w:pPr>
            <w:r w:rsidRPr="002F1209">
              <w:rPr>
                <w:rFonts w:ascii="Arial" w:hAnsi="Arial" w:cs="Arial"/>
                <w:lang w:eastAsia="nl-NL"/>
              </w:rPr>
              <w:t>Bereken hoeveel verschillende standen er na de eerste ronde mogelijk zijn als er in deze ronde in totaal 40 seconden worden verdiend.</w:t>
            </w:r>
          </w:p>
        </w:tc>
      </w:tr>
      <w:tr w:rsidR="00CC1282" w:rsidRPr="00FD7B52" w14:paraId="27A11613" w14:textId="77777777" w:rsidTr="008C1DB7">
        <w:tc>
          <w:tcPr>
            <w:tcW w:w="426" w:type="dxa"/>
            <w:tcMar>
              <w:left w:w="57" w:type="dxa"/>
              <w:right w:w="57" w:type="dxa"/>
            </w:tcMar>
          </w:tcPr>
          <w:p w14:paraId="4D64E8E8" w14:textId="77777777" w:rsidR="00CC1282" w:rsidRDefault="00CC1282" w:rsidP="00517D77">
            <w:pPr>
              <w:pStyle w:val="Geenafstand"/>
              <w:spacing w:before="40"/>
              <w:jc w:val="center"/>
              <w:rPr>
                <w:rFonts w:ascii="Arial" w:hAnsi="Arial" w:cs="Arial"/>
                <w:sz w:val="16"/>
                <w:szCs w:val="16"/>
              </w:rPr>
            </w:pPr>
          </w:p>
        </w:tc>
        <w:tc>
          <w:tcPr>
            <w:tcW w:w="425" w:type="dxa"/>
            <w:tcMar>
              <w:left w:w="57" w:type="dxa"/>
              <w:right w:w="57" w:type="dxa"/>
            </w:tcMar>
          </w:tcPr>
          <w:p w14:paraId="3347E4D9" w14:textId="77777777" w:rsidR="00CC1282" w:rsidRDefault="00CC1282" w:rsidP="00C1616D">
            <w:pPr>
              <w:rPr>
                <w:rFonts w:ascii="Arial" w:hAnsi="Arial" w:cs="Arial"/>
                <w:b/>
              </w:rPr>
            </w:pPr>
          </w:p>
        </w:tc>
        <w:tc>
          <w:tcPr>
            <w:tcW w:w="9072" w:type="dxa"/>
          </w:tcPr>
          <w:p w14:paraId="68232721" w14:textId="77777777" w:rsidR="00CC1282" w:rsidRPr="00CC1282" w:rsidRDefault="00CC1282" w:rsidP="00565530">
            <w:pPr>
              <w:rPr>
                <w:rFonts w:ascii="Arial" w:hAnsi="Arial" w:cs="Arial"/>
                <w:lang w:eastAsia="nl-NL"/>
              </w:rPr>
            </w:pPr>
          </w:p>
        </w:tc>
      </w:tr>
      <w:tr w:rsidR="00CC1282" w:rsidRPr="00FD7B52" w14:paraId="68D885BA" w14:textId="77777777" w:rsidTr="008C1DB7">
        <w:tc>
          <w:tcPr>
            <w:tcW w:w="426" w:type="dxa"/>
            <w:tcMar>
              <w:left w:w="57" w:type="dxa"/>
              <w:right w:w="57" w:type="dxa"/>
            </w:tcMar>
          </w:tcPr>
          <w:p w14:paraId="2E8BEEA6" w14:textId="77777777" w:rsidR="00CC1282" w:rsidRDefault="00CC1282" w:rsidP="00517D77">
            <w:pPr>
              <w:pStyle w:val="Geenafstand"/>
              <w:spacing w:before="40"/>
              <w:jc w:val="center"/>
              <w:rPr>
                <w:rFonts w:ascii="Arial" w:hAnsi="Arial" w:cs="Arial"/>
                <w:sz w:val="16"/>
                <w:szCs w:val="16"/>
              </w:rPr>
            </w:pPr>
          </w:p>
        </w:tc>
        <w:tc>
          <w:tcPr>
            <w:tcW w:w="425" w:type="dxa"/>
            <w:tcMar>
              <w:left w:w="57" w:type="dxa"/>
              <w:right w:w="57" w:type="dxa"/>
            </w:tcMar>
          </w:tcPr>
          <w:p w14:paraId="494F2341" w14:textId="77777777" w:rsidR="00CC1282" w:rsidRDefault="00CC1282" w:rsidP="00C1616D">
            <w:pPr>
              <w:rPr>
                <w:rFonts w:ascii="Arial" w:hAnsi="Arial" w:cs="Arial"/>
                <w:b/>
              </w:rPr>
            </w:pPr>
          </w:p>
        </w:tc>
        <w:tc>
          <w:tcPr>
            <w:tcW w:w="9072" w:type="dxa"/>
          </w:tcPr>
          <w:p w14:paraId="7C08635B" w14:textId="253E2A72" w:rsidR="00CC1282" w:rsidRPr="00CC1282" w:rsidRDefault="00631D15" w:rsidP="00CC1282">
            <w:pPr>
              <w:ind w:left="-47"/>
              <w:rPr>
                <w:rFonts w:ascii="Arial" w:hAnsi="Arial" w:cs="Arial"/>
                <w:lang w:eastAsia="nl-NL"/>
              </w:rPr>
            </w:pPr>
            <w:r w:rsidRPr="002F1209">
              <w:rPr>
                <w:rFonts w:ascii="Arial" w:hAnsi="Arial" w:cs="Arial"/>
                <w:lang w:eastAsia="nl-NL"/>
              </w:rPr>
              <w:t>In de tweede ronde worden er door drie bekende Nederlanders vragen aan de kandidaten gesteld. Een bekende Nederlander mag in meerdere afleveringen een vraag stellen. In een seizoen met 30 afleveringen is voor elke aflevering een ander drietal bekende Nederlanders nodig.</w:t>
            </w:r>
            <w:r w:rsidR="00CC1282" w:rsidRPr="00CC1282">
              <w:rPr>
                <w:rFonts w:ascii="Arial" w:hAnsi="Arial" w:cs="Arial"/>
                <w:lang w:eastAsia="nl-NL"/>
              </w:rPr>
              <w:t xml:space="preserve"> </w:t>
            </w:r>
          </w:p>
        </w:tc>
      </w:tr>
      <w:tr w:rsidR="00CC1282" w:rsidRPr="00FD7B52" w14:paraId="4F6F3D12" w14:textId="77777777" w:rsidTr="008C1DB7">
        <w:tc>
          <w:tcPr>
            <w:tcW w:w="426" w:type="dxa"/>
            <w:tcMar>
              <w:left w:w="57" w:type="dxa"/>
              <w:right w:w="57" w:type="dxa"/>
            </w:tcMar>
          </w:tcPr>
          <w:p w14:paraId="7C410191" w14:textId="43492EF9" w:rsidR="00CC1282" w:rsidRDefault="00106ACA" w:rsidP="00517D77">
            <w:pPr>
              <w:pStyle w:val="Geenafstand"/>
              <w:spacing w:before="40"/>
              <w:jc w:val="center"/>
              <w:rPr>
                <w:rFonts w:ascii="Arial" w:hAnsi="Arial" w:cs="Arial"/>
                <w:sz w:val="16"/>
                <w:szCs w:val="16"/>
              </w:rPr>
            </w:pPr>
            <w:r>
              <w:rPr>
                <w:rFonts w:ascii="Arial" w:hAnsi="Arial" w:cs="Arial"/>
                <w:sz w:val="16"/>
                <w:szCs w:val="16"/>
              </w:rPr>
              <w:t>3p</w:t>
            </w:r>
          </w:p>
        </w:tc>
        <w:tc>
          <w:tcPr>
            <w:tcW w:w="425" w:type="dxa"/>
            <w:tcMar>
              <w:left w:w="57" w:type="dxa"/>
              <w:right w:w="57" w:type="dxa"/>
            </w:tcMar>
          </w:tcPr>
          <w:p w14:paraId="64E613E8" w14:textId="3676EDC6" w:rsidR="00CC1282" w:rsidRDefault="00106ACA" w:rsidP="009F63E5">
            <w:pPr>
              <w:rPr>
                <w:rFonts w:ascii="Arial" w:hAnsi="Arial" w:cs="Arial"/>
                <w:b/>
              </w:rPr>
            </w:pPr>
            <w:r>
              <w:rPr>
                <w:rFonts w:ascii="Arial" w:hAnsi="Arial" w:cs="Arial"/>
                <w:b/>
              </w:rPr>
              <w:t>1</w:t>
            </w:r>
            <w:r w:rsidR="00631D15">
              <w:rPr>
                <w:rFonts w:ascii="Arial" w:hAnsi="Arial" w:cs="Arial"/>
                <w:b/>
              </w:rPr>
              <w:t>2</w:t>
            </w:r>
          </w:p>
        </w:tc>
        <w:tc>
          <w:tcPr>
            <w:tcW w:w="9072" w:type="dxa"/>
          </w:tcPr>
          <w:p w14:paraId="69968B69" w14:textId="399A0D20" w:rsidR="00CC1282" w:rsidRPr="00CC1282" w:rsidRDefault="009F63E5" w:rsidP="00565530">
            <w:pPr>
              <w:rPr>
                <w:rFonts w:ascii="Arial" w:hAnsi="Arial" w:cs="Arial"/>
                <w:lang w:eastAsia="nl-NL"/>
              </w:rPr>
            </w:pPr>
            <w:r w:rsidRPr="002F1209">
              <w:rPr>
                <w:rFonts w:ascii="Arial" w:hAnsi="Arial" w:cs="Arial"/>
                <w:lang w:eastAsia="nl-NL"/>
              </w:rPr>
              <w:t>Onderzoek hoeveel bekende Nederlanders er minimaal nodig zijn om in elk van de 30 afleveringen een ander drietal te kunnen vormen.</w:t>
            </w:r>
          </w:p>
        </w:tc>
      </w:tr>
    </w:tbl>
    <w:p w14:paraId="49634ED6" w14:textId="21950F14" w:rsidR="00565530" w:rsidRDefault="00565530" w:rsidP="00D91269">
      <w:pPr>
        <w:rPr>
          <w:rFonts w:ascii="Arial" w:hAnsi="Arial" w:cs="Arial"/>
        </w:rPr>
      </w:pPr>
    </w:p>
    <w:p w14:paraId="6E703FF7" w14:textId="2B34D5D9" w:rsidR="00565530" w:rsidRDefault="00565530">
      <w:pPr>
        <w:rPr>
          <w:rFonts w:ascii="Arial" w:hAnsi="Arial" w:cs="Arial"/>
        </w:rPr>
      </w:pPr>
    </w:p>
    <w:p w14:paraId="26FC29DF" w14:textId="77777777" w:rsidR="00692CA9" w:rsidRDefault="00692CA9" w:rsidP="00D91269">
      <w:pPr>
        <w:rPr>
          <w:rFonts w:ascii="Arial" w:hAnsi="Arial" w:cs="Arial"/>
        </w:rPr>
      </w:pPr>
    </w:p>
    <w:p w14:paraId="43ED7428" w14:textId="77777777" w:rsidR="00CC2F15" w:rsidRDefault="00CC2F15" w:rsidP="00D91269">
      <w:pPr>
        <w:rPr>
          <w:rFonts w:ascii="Arial" w:hAnsi="Arial" w:cs="Arial"/>
        </w:rPr>
      </w:pPr>
    </w:p>
    <w:p w14:paraId="6AF572C1" w14:textId="77777777" w:rsidR="00CC2F15" w:rsidRDefault="00CC2F15" w:rsidP="00D91269">
      <w:pPr>
        <w:rPr>
          <w:rFonts w:ascii="Arial" w:hAnsi="Arial" w:cs="Arial"/>
        </w:rPr>
      </w:pPr>
    </w:p>
    <w:p w14:paraId="645803CC" w14:textId="77777777" w:rsidR="00242D19" w:rsidRDefault="00242D19" w:rsidP="00D91269">
      <w:pPr>
        <w:rPr>
          <w:rFonts w:ascii="Arial" w:hAnsi="Arial" w:cs="Arial"/>
        </w:rPr>
      </w:pPr>
    </w:p>
    <w:p w14:paraId="6B607683" w14:textId="35A46E85" w:rsidR="0090633C" w:rsidRDefault="0090633C">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0C40CD" w:rsidRPr="00FD7B52" w14:paraId="6A3B1DDF" w14:textId="77777777" w:rsidTr="00CE2768">
        <w:trPr>
          <w:trHeight w:val="439"/>
        </w:trPr>
        <w:tc>
          <w:tcPr>
            <w:tcW w:w="426" w:type="dxa"/>
            <w:tcBorders>
              <w:bottom w:val="single" w:sz="48" w:space="0" w:color="A6A6A6"/>
            </w:tcBorders>
          </w:tcPr>
          <w:p w14:paraId="6EAF68B6" w14:textId="77777777" w:rsidR="000C40CD" w:rsidRPr="000B056B" w:rsidRDefault="000C40CD" w:rsidP="003B3580">
            <w:pPr>
              <w:pStyle w:val="Geenafstand"/>
              <w:spacing w:before="40"/>
              <w:rPr>
                <w:rFonts w:ascii="Arial" w:hAnsi="Arial" w:cs="Arial"/>
                <w:sz w:val="16"/>
                <w:szCs w:val="16"/>
              </w:rPr>
            </w:pPr>
          </w:p>
        </w:tc>
        <w:tc>
          <w:tcPr>
            <w:tcW w:w="9497" w:type="dxa"/>
            <w:gridSpan w:val="2"/>
            <w:tcBorders>
              <w:bottom w:val="single" w:sz="48" w:space="0" w:color="A6A6A6"/>
            </w:tcBorders>
          </w:tcPr>
          <w:p w14:paraId="71B93BE1" w14:textId="4B0FA511" w:rsidR="000C40CD" w:rsidRPr="000B056B" w:rsidRDefault="000C40CD" w:rsidP="003B3580">
            <w:pPr>
              <w:pStyle w:val="Geenafstand"/>
              <w:rPr>
                <w:rFonts w:ascii="Arial" w:hAnsi="Arial" w:cs="Arial"/>
                <w:b/>
                <w:i/>
              </w:rPr>
            </w:pPr>
            <w:r>
              <w:rPr>
                <w:rFonts w:ascii="Arial" w:hAnsi="Arial" w:cs="Arial"/>
                <w:b/>
                <w:i/>
                <w:sz w:val="32"/>
              </w:rPr>
              <w:t>Bandenspanning en aquaplaning</w:t>
            </w:r>
          </w:p>
        </w:tc>
      </w:tr>
      <w:tr w:rsidR="0090633C" w:rsidRPr="00FD7B52" w14:paraId="7A82A4F2" w14:textId="77777777" w:rsidTr="003B3580">
        <w:tc>
          <w:tcPr>
            <w:tcW w:w="426" w:type="dxa"/>
            <w:tcBorders>
              <w:top w:val="single" w:sz="48" w:space="0" w:color="A6A6A6"/>
            </w:tcBorders>
            <w:tcMar>
              <w:left w:w="57" w:type="dxa"/>
              <w:right w:w="57" w:type="dxa"/>
            </w:tcMar>
          </w:tcPr>
          <w:p w14:paraId="78F5ED05" w14:textId="77777777" w:rsidR="0090633C" w:rsidRPr="000B056B" w:rsidRDefault="0090633C" w:rsidP="003B3580">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0D92C012" w14:textId="77777777" w:rsidR="0090633C" w:rsidRPr="000B056B" w:rsidRDefault="0090633C" w:rsidP="003B3580">
            <w:pPr>
              <w:pStyle w:val="Geenafstand"/>
              <w:rPr>
                <w:rFonts w:ascii="Arial" w:hAnsi="Arial" w:cs="Arial"/>
                <w:b/>
                <w:sz w:val="24"/>
                <w:szCs w:val="24"/>
              </w:rPr>
            </w:pPr>
          </w:p>
        </w:tc>
        <w:tc>
          <w:tcPr>
            <w:tcW w:w="9072" w:type="dxa"/>
            <w:tcBorders>
              <w:top w:val="single" w:sz="48" w:space="0" w:color="A6A6A6"/>
            </w:tcBorders>
          </w:tcPr>
          <w:p w14:paraId="7F89ED1A" w14:textId="77777777" w:rsidR="0068655F" w:rsidRDefault="00E03AD5" w:rsidP="00FD1129">
            <w:pPr>
              <w:autoSpaceDE w:val="0"/>
              <w:autoSpaceDN w:val="0"/>
              <w:adjustRightInd w:val="0"/>
              <w:rPr>
                <w:rFonts w:ascii="Arial" w:hAnsi="Arial" w:cs="Arial"/>
                <w:lang w:eastAsia="nl-NL"/>
              </w:rPr>
            </w:pPr>
            <w:r w:rsidRPr="00E03AD5">
              <w:rPr>
                <w:rFonts w:ascii="Arial" w:hAnsi="Arial" w:cs="Arial"/>
                <w:lang w:eastAsia="nl-NL"/>
              </w:rPr>
              <w:t xml:space="preserve">Vliegtuigen die landen op een zeer natte landingsbaan, kunnen te maken krijgen met </w:t>
            </w:r>
            <w:r w:rsidRPr="0068655F">
              <w:rPr>
                <w:rFonts w:ascii="Arial" w:hAnsi="Arial" w:cs="Arial"/>
                <w:b/>
                <w:bCs/>
                <w:lang w:eastAsia="nl-NL"/>
              </w:rPr>
              <w:t>aquaplaning</w:t>
            </w:r>
            <w:r w:rsidRPr="00E03AD5">
              <w:rPr>
                <w:rFonts w:ascii="Arial" w:hAnsi="Arial" w:cs="Arial"/>
                <w:lang w:eastAsia="nl-NL"/>
              </w:rPr>
              <w:t>. Hierbij vormt zich een laagje water tussen de vliegtuigband en de landingsbaan, waardoor het vliegtuig gaat glijden en onbestuurbaar wordt. Het risico op aquaplaning neemt toe bij een te lage bandenspanning.</w:t>
            </w:r>
          </w:p>
          <w:p w14:paraId="6487E960" w14:textId="77777777" w:rsidR="001A3360" w:rsidRDefault="00E03AD5" w:rsidP="00FD1129">
            <w:pPr>
              <w:autoSpaceDE w:val="0"/>
              <w:autoSpaceDN w:val="0"/>
              <w:adjustRightInd w:val="0"/>
              <w:rPr>
                <w:rFonts w:ascii="Arial" w:hAnsi="Arial" w:cs="Arial"/>
                <w:lang w:eastAsia="nl-NL"/>
              </w:rPr>
            </w:pPr>
            <w:r w:rsidRPr="00E03AD5">
              <w:rPr>
                <w:rFonts w:ascii="Arial" w:hAnsi="Arial" w:cs="Arial"/>
                <w:lang w:eastAsia="nl-NL"/>
              </w:rPr>
              <w:t>Om de minimale snelheid te berekenen waarbij aquaplaning kan optreden bij vliegtuigen gebruikt men de formule van Horne:</w:t>
            </w:r>
          </w:p>
          <w:p w14:paraId="1E5AACAB" w14:textId="77777777" w:rsidR="00BB2B51" w:rsidRDefault="00000000" w:rsidP="00BB2B51">
            <w:pPr>
              <w:autoSpaceDE w:val="0"/>
              <w:autoSpaceDN w:val="0"/>
              <w:adjustRightInd w:val="0"/>
              <w:ind w:left="886"/>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S</m:t>
                  </m:r>
                </m:e>
                <m:sub>
                  <m:r>
                    <m:rPr>
                      <m:sty m:val="p"/>
                    </m:rPr>
                    <w:rPr>
                      <w:rFonts w:ascii="Cambria Math" w:hAnsi="Cambria Math" w:cs="Arial"/>
                      <w:lang w:eastAsia="nl-NL"/>
                    </w:rPr>
                    <m:t>vliegtuig</m:t>
                  </m:r>
                </m:sub>
              </m:sSub>
              <m:r>
                <w:rPr>
                  <w:rFonts w:ascii="Cambria Math" w:hAnsi="Cambria Math" w:cs="Arial"/>
                  <w:lang w:eastAsia="nl-NL"/>
                </w:rPr>
                <m:t>=63,5∙</m:t>
              </m:r>
              <m:rad>
                <m:radPr>
                  <m:degHide m:val="1"/>
                  <m:ctrlPr>
                    <w:rPr>
                      <w:rFonts w:ascii="Cambria Math" w:hAnsi="Cambria Math" w:cs="Arial"/>
                      <w:i/>
                      <w:lang w:eastAsia="nl-NL"/>
                    </w:rPr>
                  </m:ctrlPr>
                </m:radPr>
                <m:deg/>
                <m:e>
                  <m:r>
                    <w:rPr>
                      <w:rFonts w:ascii="Cambria Math" w:hAnsi="Cambria Math" w:cs="Arial"/>
                      <w:lang w:eastAsia="nl-NL"/>
                    </w:rPr>
                    <m:t>P</m:t>
                  </m:r>
                </m:e>
              </m:rad>
            </m:oMath>
            <w:r w:rsidR="00BB2B51">
              <w:rPr>
                <w:rFonts w:ascii="Arial" w:hAnsi="Arial" w:cs="Arial"/>
                <w:lang w:eastAsia="nl-NL"/>
              </w:rPr>
              <w:t xml:space="preserve">                </w:t>
            </w:r>
            <w:r w:rsidR="00E03AD5" w:rsidRPr="00E03AD5">
              <w:rPr>
                <w:rFonts w:ascii="Arial" w:hAnsi="Arial" w:cs="Arial"/>
                <w:lang w:eastAsia="nl-NL"/>
              </w:rPr>
              <w:t>(formule 1)</w:t>
            </w:r>
          </w:p>
          <w:p w14:paraId="51DF31B4" w14:textId="2A28951C" w:rsidR="0090633C" w:rsidRPr="00735712" w:rsidRDefault="00E03AD5" w:rsidP="00BB2B51">
            <w:pPr>
              <w:autoSpaceDE w:val="0"/>
              <w:autoSpaceDN w:val="0"/>
              <w:adjustRightInd w:val="0"/>
              <w:rPr>
                <w:rFonts w:ascii="Arial" w:hAnsi="Arial" w:cs="Arial"/>
                <w:lang w:eastAsia="nl-NL"/>
              </w:rPr>
            </w:pPr>
            <w:r w:rsidRPr="00E03AD5">
              <w:rPr>
                <w:rFonts w:ascii="Arial" w:hAnsi="Arial" w:cs="Arial"/>
                <w:lang w:eastAsia="nl-NL"/>
              </w:rPr>
              <w:t xml:space="preserve">Hierin is </w:t>
            </w:r>
            <m:oMath>
              <m:sSub>
                <m:sSubPr>
                  <m:ctrlPr>
                    <w:rPr>
                      <w:rFonts w:ascii="Cambria Math" w:hAnsi="Cambria Math" w:cs="Arial"/>
                      <w:i/>
                      <w:lang w:eastAsia="nl-NL"/>
                    </w:rPr>
                  </m:ctrlPr>
                </m:sSubPr>
                <m:e>
                  <m:r>
                    <w:rPr>
                      <w:rFonts w:ascii="Cambria Math" w:hAnsi="Cambria Math" w:cs="Arial"/>
                      <w:lang w:eastAsia="nl-NL"/>
                    </w:rPr>
                    <m:t>S</m:t>
                  </m:r>
                </m:e>
                <m:sub>
                  <m:r>
                    <m:rPr>
                      <m:sty m:val="p"/>
                    </m:rPr>
                    <w:rPr>
                      <w:rFonts w:ascii="Cambria Math" w:hAnsi="Cambria Math" w:cs="Arial"/>
                      <w:lang w:eastAsia="nl-NL"/>
                    </w:rPr>
                    <m:t>vliegtuig</m:t>
                  </m:r>
                </m:sub>
              </m:sSub>
            </m:oMath>
            <w:r w:rsidRPr="00E03AD5">
              <w:rPr>
                <w:rFonts w:ascii="Arial" w:hAnsi="Arial" w:cs="Arial"/>
                <w:lang w:eastAsia="nl-NL"/>
              </w:rPr>
              <w:t xml:space="preserve"> de laagste snelheid van een vliegtuig in km/uur waarbij aquaplaning kan optreden en </w:t>
            </w:r>
            <m:oMath>
              <m:r>
                <w:rPr>
                  <w:rFonts w:ascii="Cambria Math" w:hAnsi="Cambria Math" w:cs="Arial"/>
                  <w:lang w:eastAsia="nl-NL"/>
                </w:rPr>
                <m:t>P</m:t>
              </m:r>
            </m:oMath>
            <w:r w:rsidRPr="00E03AD5">
              <w:rPr>
                <w:rFonts w:ascii="Arial" w:hAnsi="Arial" w:cs="Arial"/>
                <w:lang w:eastAsia="nl-NL"/>
              </w:rPr>
              <w:t xml:space="preserve"> de bandenspanning van de banden in bar.</w:t>
            </w:r>
          </w:p>
        </w:tc>
      </w:tr>
      <w:tr w:rsidR="0090633C" w:rsidRPr="00FD7B52" w14:paraId="702C5177" w14:textId="77777777" w:rsidTr="003B3580">
        <w:tc>
          <w:tcPr>
            <w:tcW w:w="426" w:type="dxa"/>
            <w:tcMar>
              <w:left w:w="57" w:type="dxa"/>
              <w:right w:w="57" w:type="dxa"/>
            </w:tcMar>
          </w:tcPr>
          <w:p w14:paraId="00FEE0F6" w14:textId="248A3B33" w:rsidR="0090633C" w:rsidRDefault="003B2DE0" w:rsidP="003B3580">
            <w:pPr>
              <w:pStyle w:val="Geenafstand"/>
              <w:spacing w:before="40"/>
              <w:rPr>
                <w:rFonts w:ascii="Arial" w:hAnsi="Arial" w:cs="Arial"/>
                <w:sz w:val="16"/>
                <w:szCs w:val="16"/>
              </w:rPr>
            </w:pPr>
            <w:r>
              <w:rPr>
                <w:rFonts w:ascii="Arial" w:hAnsi="Arial" w:cs="Arial"/>
                <w:sz w:val="16"/>
                <w:szCs w:val="16"/>
              </w:rPr>
              <w:lastRenderedPageBreak/>
              <w:t>3</w:t>
            </w:r>
            <w:r w:rsidR="0090633C">
              <w:rPr>
                <w:rFonts w:ascii="Arial" w:hAnsi="Arial" w:cs="Arial"/>
                <w:sz w:val="16"/>
                <w:szCs w:val="16"/>
              </w:rPr>
              <w:t>p</w:t>
            </w:r>
          </w:p>
        </w:tc>
        <w:tc>
          <w:tcPr>
            <w:tcW w:w="425" w:type="dxa"/>
            <w:tcMar>
              <w:left w:w="57" w:type="dxa"/>
              <w:right w:w="57" w:type="dxa"/>
            </w:tcMar>
          </w:tcPr>
          <w:p w14:paraId="4D08F962" w14:textId="1A0FBDD4" w:rsidR="0090633C" w:rsidRDefault="0090633C" w:rsidP="003B3580">
            <w:pPr>
              <w:pStyle w:val="Geenafstand"/>
              <w:rPr>
                <w:rFonts w:ascii="Arial" w:hAnsi="Arial" w:cs="Arial"/>
                <w:b/>
                <w:sz w:val="24"/>
                <w:szCs w:val="24"/>
              </w:rPr>
            </w:pPr>
            <w:r>
              <w:rPr>
                <w:rFonts w:ascii="Arial" w:hAnsi="Arial" w:cs="Arial"/>
                <w:b/>
                <w:sz w:val="24"/>
                <w:szCs w:val="24"/>
              </w:rPr>
              <w:t>1</w:t>
            </w:r>
            <w:r w:rsidR="00FF71DE">
              <w:rPr>
                <w:rFonts w:ascii="Arial" w:hAnsi="Arial" w:cs="Arial"/>
                <w:b/>
                <w:sz w:val="24"/>
                <w:szCs w:val="24"/>
              </w:rPr>
              <w:t>3</w:t>
            </w:r>
          </w:p>
        </w:tc>
        <w:tc>
          <w:tcPr>
            <w:tcW w:w="9072" w:type="dxa"/>
          </w:tcPr>
          <w:p w14:paraId="6C541165" w14:textId="2F3B87EC" w:rsidR="0090633C" w:rsidRDefault="00B04283" w:rsidP="003B3580">
            <w:pPr>
              <w:autoSpaceDE w:val="0"/>
              <w:autoSpaceDN w:val="0"/>
              <w:adjustRightInd w:val="0"/>
              <w:rPr>
                <w:rFonts w:ascii="Arial" w:hAnsi="Arial" w:cs="Arial"/>
                <w:lang w:eastAsia="nl-NL"/>
              </w:rPr>
            </w:pPr>
            <w:r w:rsidRPr="00E03AD5">
              <w:rPr>
                <w:rFonts w:ascii="Arial" w:hAnsi="Arial" w:cs="Arial"/>
                <w:lang w:eastAsia="nl-NL"/>
              </w:rPr>
              <w:t>Bereken in één decimaal de minimale bandenspanning die een vliegtuig met een landingssnelheid van 223 km/uur moet hebben, om bij een landing op een zeer natte landingsbaan géén last te krijgen van aquaplaning.</w:t>
            </w:r>
          </w:p>
        </w:tc>
      </w:tr>
      <w:tr w:rsidR="0090633C" w:rsidRPr="00FD7B52" w14:paraId="52C27C10" w14:textId="77777777" w:rsidTr="003B3580">
        <w:tc>
          <w:tcPr>
            <w:tcW w:w="426" w:type="dxa"/>
            <w:tcMar>
              <w:left w:w="57" w:type="dxa"/>
              <w:right w:w="57" w:type="dxa"/>
            </w:tcMar>
          </w:tcPr>
          <w:p w14:paraId="6941A02A" w14:textId="77777777" w:rsidR="0090633C" w:rsidRDefault="0090633C" w:rsidP="003B3580">
            <w:pPr>
              <w:pStyle w:val="Geenafstand"/>
              <w:spacing w:before="40"/>
              <w:rPr>
                <w:rFonts w:ascii="Arial" w:hAnsi="Arial" w:cs="Arial"/>
                <w:sz w:val="16"/>
                <w:szCs w:val="16"/>
              </w:rPr>
            </w:pPr>
          </w:p>
        </w:tc>
        <w:tc>
          <w:tcPr>
            <w:tcW w:w="425" w:type="dxa"/>
            <w:tcMar>
              <w:left w:w="57" w:type="dxa"/>
              <w:right w:w="57" w:type="dxa"/>
            </w:tcMar>
          </w:tcPr>
          <w:p w14:paraId="15AA4F24" w14:textId="77777777" w:rsidR="0090633C" w:rsidRDefault="0090633C" w:rsidP="003B3580">
            <w:pPr>
              <w:pStyle w:val="Geenafstand"/>
              <w:rPr>
                <w:rFonts w:ascii="Arial" w:hAnsi="Arial" w:cs="Arial"/>
                <w:b/>
                <w:sz w:val="24"/>
                <w:szCs w:val="24"/>
              </w:rPr>
            </w:pPr>
          </w:p>
        </w:tc>
        <w:tc>
          <w:tcPr>
            <w:tcW w:w="9072" w:type="dxa"/>
          </w:tcPr>
          <w:p w14:paraId="41AADBE3" w14:textId="77777777" w:rsidR="0090633C" w:rsidRPr="00735712" w:rsidRDefault="0090633C" w:rsidP="003B3580">
            <w:pPr>
              <w:autoSpaceDE w:val="0"/>
              <w:autoSpaceDN w:val="0"/>
              <w:adjustRightInd w:val="0"/>
              <w:rPr>
                <w:rFonts w:ascii="Arial" w:hAnsi="Arial" w:cs="Arial"/>
                <w:lang w:eastAsia="nl-NL"/>
              </w:rPr>
            </w:pPr>
          </w:p>
        </w:tc>
      </w:tr>
      <w:tr w:rsidR="008817B4" w:rsidRPr="00FD7B52" w14:paraId="7ED422CB" w14:textId="77777777" w:rsidTr="00303E5B">
        <w:tc>
          <w:tcPr>
            <w:tcW w:w="426" w:type="dxa"/>
            <w:tcMar>
              <w:left w:w="57" w:type="dxa"/>
              <w:right w:w="57" w:type="dxa"/>
            </w:tcMar>
          </w:tcPr>
          <w:p w14:paraId="6799DFE0" w14:textId="77777777" w:rsidR="008817B4" w:rsidRDefault="008817B4" w:rsidP="00303E5B">
            <w:pPr>
              <w:pStyle w:val="Geenafstand"/>
              <w:spacing w:before="40"/>
              <w:rPr>
                <w:rFonts w:ascii="Arial" w:hAnsi="Arial" w:cs="Arial"/>
                <w:sz w:val="16"/>
                <w:szCs w:val="16"/>
              </w:rPr>
            </w:pPr>
          </w:p>
        </w:tc>
        <w:tc>
          <w:tcPr>
            <w:tcW w:w="425" w:type="dxa"/>
            <w:tcMar>
              <w:left w:w="57" w:type="dxa"/>
              <w:right w:w="57" w:type="dxa"/>
            </w:tcMar>
          </w:tcPr>
          <w:p w14:paraId="152E87D8" w14:textId="77777777" w:rsidR="008817B4" w:rsidRDefault="008817B4" w:rsidP="00303E5B">
            <w:pPr>
              <w:pStyle w:val="Geenafstand"/>
              <w:rPr>
                <w:rFonts w:ascii="Arial" w:hAnsi="Arial" w:cs="Arial"/>
                <w:b/>
                <w:sz w:val="24"/>
                <w:szCs w:val="24"/>
              </w:rPr>
            </w:pPr>
          </w:p>
        </w:tc>
        <w:tc>
          <w:tcPr>
            <w:tcW w:w="9072" w:type="dxa"/>
          </w:tcPr>
          <w:p w14:paraId="59788005" w14:textId="618E27EC" w:rsidR="008817B4" w:rsidRDefault="000143E0" w:rsidP="00303E5B">
            <w:pPr>
              <w:autoSpaceDE w:val="0"/>
              <w:autoSpaceDN w:val="0"/>
              <w:adjustRightInd w:val="0"/>
              <w:rPr>
                <w:rFonts w:ascii="Arial" w:hAnsi="Arial" w:cs="Arial"/>
                <w:lang w:eastAsia="nl-NL"/>
              </w:rPr>
            </w:pPr>
            <w:r w:rsidRPr="000143E0">
              <w:rPr>
                <w:rFonts w:ascii="Arial" w:hAnsi="Arial" w:cs="Arial"/>
                <w:lang w:eastAsia="nl-NL"/>
              </w:rPr>
              <w:t>Het is voor de veiligheid dus van groot belang dat de bandenspanning van vliegtuigbanden voldoende hoog blijft. Gemiddeld verliezen banden 2% aan spanning per dag. De bandenspanning mag maximaal 5% lager zijn dan de aanbevolen bandenspanning. Banden worden vaak iets harder opgepompt dan aanbevolen. We gaan ervan uit dat de bandenspanning elke ochtend gecontroleerd wordt en dat de vliegtuigband weer wordt opgepompt op de dag voordat de bandenspanning te laag zal zijn.</w:t>
            </w:r>
          </w:p>
        </w:tc>
      </w:tr>
      <w:tr w:rsidR="008817B4" w:rsidRPr="00FD7B52" w14:paraId="73767C05" w14:textId="77777777" w:rsidTr="00303E5B">
        <w:tc>
          <w:tcPr>
            <w:tcW w:w="426" w:type="dxa"/>
            <w:tcMar>
              <w:left w:w="57" w:type="dxa"/>
              <w:right w:w="57" w:type="dxa"/>
            </w:tcMar>
          </w:tcPr>
          <w:p w14:paraId="2B47C3ED" w14:textId="3E8623DC" w:rsidR="008817B4" w:rsidRPr="000B056B" w:rsidRDefault="00FF71DE" w:rsidP="00303E5B">
            <w:pPr>
              <w:pStyle w:val="Geenafstand"/>
              <w:spacing w:before="40"/>
              <w:rPr>
                <w:rFonts w:ascii="Arial" w:hAnsi="Arial" w:cs="Arial"/>
                <w:sz w:val="16"/>
                <w:szCs w:val="16"/>
              </w:rPr>
            </w:pPr>
            <w:r>
              <w:rPr>
                <w:rFonts w:ascii="Arial" w:hAnsi="Arial" w:cs="Arial"/>
                <w:sz w:val="16"/>
                <w:szCs w:val="16"/>
              </w:rPr>
              <w:t>4</w:t>
            </w:r>
            <w:r w:rsidR="008817B4">
              <w:rPr>
                <w:rFonts w:ascii="Arial" w:hAnsi="Arial" w:cs="Arial"/>
                <w:sz w:val="16"/>
                <w:szCs w:val="16"/>
              </w:rPr>
              <w:t>p</w:t>
            </w:r>
          </w:p>
        </w:tc>
        <w:tc>
          <w:tcPr>
            <w:tcW w:w="425" w:type="dxa"/>
            <w:tcMar>
              <w:left w:w="57" w:type="dxa"/>
              <w:right w:w="57" w:type="dxa"/>
            </w:tcMar>
          </w:tcPr>
          <w:p w14:paraId="7B343070" w14:textId="028D8312" w:rsidR="008817B4" w:rsidRPr="000B056B" w:rsidRDefault="008817B4" w:rsidP="00303E5B">
            <w:pPr>
              <w:pStyle w:val="Geenafstand"/>
              <w:rPr>
                <w:rFonts w:ascii="Arial" w:hAnsi="Arial" w:cs="Arial"/>
                <w:b/>
                <w:sz w:val="24"/>
                <w:szCs w:val="24"/>
              </w:rPr>
            </w:pPr>
            <w:r>
              <w:rPr>
                <w:rFonts w:ascii="Arial" w:hAnsi="Arial" w:cs="Arial"/>
                <w:b/>
                <w:sz w:val="24"/>
                <w:szCs w:val="24"/>
              </w:rPr>
              <w:t>1</w:t>
            </w:r>
            <w:r w:rsidR="00FF71DE">
              <w:rPr>
                <w:rFonts w:ascii="Arial" w:hAnsi="Arial" w:cs="Arial"/>
                <w:b/>
                <w:sz w:val="24"/>
                <w:szCs w:val="24"/>
              </w:rPr>
              <w:t>4</w:t>
            </w:r>
          </w:p>
        </w:tc>
        <w:tc>
          <w:tcPr>
            <w:tcW w:w="9072" w:type="dxa"/>
          </w:tcPr>
          <w:p w14:paraId="1C33349F" w14:textId="49242878" w:rsidR="008817B4" w:rsidRDefault="000143E0" w:rsidP="00303E5B">
            <w:pPr>
              <w:autoSpaceDE w:val="0"/>
              <w:autoSpaceDN w:val="0"/>
              <w:adjustRightInd w:val="0"/>
              <w:rPr>
                <w:rFonts w:ascii="Arial" w:hAnsi="Arial" w:cs="Arial"/>
                <w:lang w:eastAsia="nl-NL"/>
              </w:rPr>
            </w:pPr>
            <w:r w:rsidRPr="000143E0">
              <w:rPr>
                <w:rFonts w:ascii="Arial" w:hAnsi="Arial" w:cs="Arial"/>
                <w:lang w:eastAsia="nl-NL"/>
              </w:rPr>
              <w:t>Bereken na hoeveel dagen een vliegtuigband met een 4% hogere bandenspanning dan aanbevolen, weer opgepompt moet worden.</w:t>
            </w:r>
          </w:p>
        </w:tc>
      </w:tr>
      <w:tr w:rsidR="005D7B49" w:rsidRPr="00FD7B52" w14:paraId="5DFB3986" w14:textId="77777777" w:rsidTr="00303E5B">
        <w:tc>
          <w:tcPr>
            <w:tcW w:w="426" w:type="dxa"/>
            <w:tcMar>
              <w:left w:w="57" w:type="dxa"/>
              <w:right w:w="57" w:type="dxa"/>
            </w:tcMar>
          </w:tcPr>
          <w:p w14:paraId="58392379" w14:textId="77777777" w:rsidR="005D7B49" w:rsidRDefault="005D7B49" w:rsidP="00303E5B">
            <w:pPr>
              <w:pStyle w:val="Geenafstand"/>
              <w:spacing w:before="40"/>
              <w:rPr>
                <w:rFonts w:ascii="Arial" w:hAnsi="Arial" w:cs="Arial"/>
                <w:sz w:val="16"/>
                <w:szCs w:val="16"/>
              </w:rPr>
            </w:pPr>
          </w:p>
        </w:tc>
        <w:tc>
          <w:tcPr>
            <w:tcW w:w="425" w:type="dxa"/>
            <w:tcMar>
              <w:left w:w="57" w:type="dxa"/>
              <w:right w:w="57" w:type="dxa"/>
            </w:tcMar>
          </w:tcPr>
          <w:p w14:paraId="2312C707" w14:textId="77777777" w:rsidR="005D7B49" w:rsidRDefault="005D7B49" w:rsidP="00303E5B">
            <w:pPr>
              <w:pStyle w:val="Geenafstand"/>
              <w:rPr>
                <w:rFonts w:ascii="Arial" w:hAnsi="Arial" w:cs="Arial"/>
                <w:b/>
                <w:sz w:val="24"/>
                <w:szCs w:val="24"/>
              </w:rPr>
            </w:pPr>
          </w:p>
        </w:tc>
        <w:tc>
          <w:tcPr>
            <w:tcW w:w="9072" w:type="dxa"/>
          </w:tcPr>
          <w:p w14:paraId="226A2ADE" w14:textId="77777777" w:rsidR="005D7B49" w:rsidRPr="000143E0" w:rsidRDefault="005D7B49" w:rsidP="00303E5B">
            <w:pPr>
              <w:autoSpaceDE w:val="0"/>
              <w:autoSpaceDN w:val="0"/>
              <w:adjustRightInd w:val="0"/>
              <w:rPr>
                <w:rFonts w:ascii="Arial" w:hAnsi="Arial" w:cs="Arial"/>
                <w:lang w:eastAsia="nl-NL"/>
              </w:rPr>
            </w:pPr>
          </w:p>
        </w:tc>
      </w:tr>
      <w:tr w:rsidR="00FF71DE" w:rsidRPr="00FD7B52" w14:paraId="5EAD2ED0" w14:textId="77777777" w:rsidTr="00FC0A78">
        <w:tc>
          <w:tcPr>
            <w:tcW w:w="426" w:type="dxa"/>
            <w:tcMar>
              <w:left w:w="57" w:type="dxa"/>
              <w:right w:w="57" w:type="dxa"/>
            </w:tcMar>
          </w:tcPr>
          <w:p w14:paraId="798B602B" w14:textId="77777777" w:rsidR="00FF71DE" w:rsidRDefault="00FF71DE" w:rsidP="00FC0A78">
            <w:pPr>
              <w:pStyle w:val="Geenafstand"/>
              <w:spacing w:before="40"/>
              <w:rPr>
                <w:rFonts w:ascii="Arial" w:hAnsi="Arial" w:cs="Arial"/>
                <w:sz w:val="16"/>
                <w:szCs w:val="16"/>
              </w:rPr>
            </w:pPr>
          </w:p>
        </w:tc>
        <w:tc>
          <w:tcPr>
            <w:tcW w:w="425" w:type="dxa"/>
            <w:tcMar>
              <w:left w:w="57" w:type="dxa"/>
              <w:right w:w="57" w:type="dxa"/>
            </w:tcMar>
          </w:tcPr>
          <w:p w14:paraId="72F53B91" w14:textId="77777777" w:rsidR="00FF71DE" w:rsidRDefault="00FF71DE" w:rsidP="00FC0A78">
            <w:pPr>
              <w:pStyle w:val="Geenafstand"/>
              <w:rPr>
                <w:rFonts w:ascii="Arial" w:hAnsi="Arial" w:cs="Arial"/>
                <w:b/>
                <w:sz w:val="24"/>
                <w:szCs w:val="24"/>
              </w:rPr>
            </w:pPr>
          </w:p>
        </w:tc>
        <w:tc>
          <w:tcPr>
            <w:tcW w:w="9072" w:type="dxa"/>
          </w:tcPr>
          <w:p w14:paraId="399EF684" w14:textId="6C85EE2A" w:rsidR="005C1DC3" w:rsidRPr="00F957EB" w:rsidRDefault="008C1585" w:rsidP="00FC0A78">
            <w:pPr>
              <w:autoSpaceDE w:val="0"/>
              <w:autoSpaceDN w:val="0"/>
              <w:adjustRightInd w:val="0"/>
              <w:rPr>
                <w:rFonts w:ascii="Arial" w:hAnsi="Arial" w:cs="Arial"/>
                <w:b/>
                <w:bCs/>
                <w:lang w:eastAsia="nl-NL"/>
              </w:rPr>
            </w:pPr>
            <w:r w:rsidRPr="008C1585">
              <w:rPr>
                <w:rFonts w:ascii="Arial" w:hAnsi="Arial" w:cs="Arial"/>
                <w:lang w:eastAsia="nl-NL"/>
              </w:rPr>
              <w:t>Ook bij auto</w:t>
            </w:r>
            <w:r w:rsidR="00F957EB">
              <w:rPr>
                <w:rFonts w:ascii="Arial" w:hAnsi="Arial" w:cs="Arial"/>
                <w:lang w:eastAsia="nl-NL"/>
              </w:rPr>
              <w:t>’</w:t>
            </w:r>
            <w:r w:rsidRPr="008C1585">
              <w:rPr>
                <w:rFonts w:ascii="Arial" w:hAnsi="Arial" w:cs="Arial"/>
                <w:lang w:eastAsia="nl-NL"/>
              </w:rPr>
              <w:t>s kan</w:t>
            </w:r>
            <w:r w:rsidR="00F957EB">
              <w:rPr>
                <w:rFonts w:ascii="Arial" w:hAnsi="Arial" w:cs="Arial"/>
                <w:lang w:eastAsia="nl-NL"/>
              </w:rPr>
              <w:t xml:space="preserve">                          </w:t>
            </w:r>
            <w:r w:rsidR="00F957EB">
              <w:rPr>
                <w:rFonts w:ascii="Arial" w:hAnsi="Arial" w:cs="Arial"/>
                <w:b/>
                <w:bCs/>
                <w:lang w:eastAsia="nl-NL"/>
              </w:rPr>
              <w:t>figuur 1</w:t>
            </w:r>
          </w:p>
          <w:p w14:paraId="302C3167" w14:textId="690EA236" w:rsidR="005C1DC3" w:rsidRDefault="00F957EB" w:rsidP="00FC0A78">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09952" behindDoc="0" locked="0" layoutInCell="1" allowOverlap="1" wp14:anchorId="58B2BC6D" wp14:editId="2EA04F4C">
                  <wp:simplePos x="0" y="0"/>
                  <wp:positionH relativeFrom="column">
                    <wp:posOffset>2281555</wp:posOffset>
                  </wp:positionH>
                  <wp:positionV relativeFrom="paragraph">
                    <wp:posOffset>47413</wp:posOffset>
                  </wp:positionV>
                  <wp:extent cx="3397329" cy="2302933"/>
                  <wp:effectExtent l="0" t="0" r="0" b="2540"/>
                  <wp:wrapNone/>
                  <wp:docPr id="1529671747" name="Afbeelding 3" descr="Afbeelding met band, transport, Auto-onderde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71747" name="Afbeelding 3" descr="Afbeelding met band, transport, Auto-onderdeel, wie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397329" cy="2302933"/>
                          </a:xfrm>
                          <a:prstGeom prst="rect">
                            <a:avLst/>
                          </a:prstGeom>
                        </pic:spPr>
                      </pic:pic>
                    </a:graphicData>
                  </a:graphic>
                  <wp14:sizeRelH relativeFrom="page">
                    <wp14:pctWidth>0</wp14:pctWidth>
                  </wp14:sizeRelH>
                  <wp14:sizeRelV relativeFrom="page">
                    <wp14:pctHeight>0</wp14:pctHeight>
                  </wp14:sizeRelV>
                </wp:anchor>
              </w:drawing>
            </w:r>
            <w:r w:rsidR="008C1585" w:rsidRPr="008C1585">
              <w:rPr>
                <w:rFonts w:ascii="Arial" w:hAnsi="Arial" w:cs="Arial"/>
                <w:lang w:eastAsia="nl-NL"/>
              </w:rPr>
              <w:t>aquaplaning optreden. Bij</w:t>
            </w:r>
          </w:p>
          <w:p w14:paraId="18F18FE7" w14:textId="77777777" w:rsidR="005C1DC3" w:rsidRDefault="008C1585" w:rsidP="00FC0A78">
            <w:pPr>
              <w:autoSpaceDE w:val="0"/>
              <w:autoSpaceDN w:val="0"/>
              <w:adjustRightInd w:val="0"/>
              <w:rPr>
                <w:rFonts w:ascii="Arial" w:hAnsi="Arial" w:cs="Arial"/>
                <w:lang w:eastAsia="nl-NL"/>
              </w:rPr>
            </w:pPr>
            <w:r w:rsidRPr="008C1585">
              <w:rPr>
                <w:rFonts w:ascii="Arial" w:hAnsi="Arial" w:cs="Arial"/>
                <w:lang w:eastAsia="nl-NL"/>
              </w:rPr>
              <w:t>personenauto’s is de laagste</w:t>
            </w:r>
          </w:p>
          <w:p w14:paraId="49B4E03B" w14:textId="77777777" w:rsidR="005C1DC3" w:rsidRDefault="008C1585" w:rsidP="00FC0A78">
            <w:pPr>
              <w:autoSpaceDE w:val="0"/>
              <w:autoSpaceDN w:val="0"/>
              <w:adjustRightInd w:val="0"/>
              <w:rPr>
                <w:rFonts w:ascii="Arial" w:hAnsi="Arial" w:cs="Arial"/>
                <w:lang w:eastAsia="nl-NL"/>
              </w:rPr>
            </w:pPr>
            <w:r w:rsidRPr="008C1585">
              <w:rPr>
                <w:rFonts w:ascii="Arial" w:hAnsi="Arial" w:cs="Arial"/>
                <w:lang w:eastAsia="nl-NL"/>
              </w:rPr>
              <w:t>snelheid waarbij aquaplaning</w:t>
            </w:r>
          </w:p>
          <w:p w14:paraId="47696908" w14:textId="77777777" w:rsidR="005C1DC3" w:rsidRDefault="008C1585" w:rsidP="00FC0A78">
            <w:pPr>
              <w:autoSpaceDE w:val="0"/>
              <w:autoSpaceDN w:val="0"/>
              <w:adjustRightInd w:val="0"/>
              <w:rPr>
                <w:rFonts w:ascii="Arial" w:hAnsi="Arial" w:cs="Arial"/>
                <w:lang w:eastAsia="nl-NL"/>
              </w:rPr>
            </w:pPr>
            <w:r w:rsidRPr="008C1585">
              <w:rPr>
                <w:rFonts w:ascii="Arial" w:hAnsi="Arial" w:cs="Arial"/>
                <w:lang w:eastAsia="nl-NL"/>
              </w:rPr>
              <w:t>kan ontstaan afhankelijk van</w:t>
            </w:r>
          </w:p>
          <w:p w14:paraId="692408BA" w14:textId="77777777" w:rsidR="005C1DC3" w:rsidRDefault="008C1585" w:rsidP="00FC0A78">
            <w:pPr>
              <w:autoSpaceDE w:val="0"/>
              <w:autoSpaceDN w:val="0"/>
              <w:adjustRightInd w:val="0"/>
              <w:rPr>
                <w:rFonts w:ascii="Arial" w:hAnsi="Arial" w:cs="Arial"/>
                <w:lang w:eastAsia="nl-NL"/>
              </w:rPr>
            </w:pPr>
            <w:r w:rsidRPr="008C1585">
              <w:rPr>
                <w:rFonts w:ascii="Arial" w:hAnsi="Arial" w:cs="Arial"/>
                <w:lang w:eastAsia="nl-NL"/>
              </w:rPr>
              <w:t>hoe zwaar de auto is beladen.</w:t>
            </w:r>
          </w:p>
          <w:p w14:paraId="34DFA750" w14:textId="77777777" w:rsidR="00890AD4" w:rsidRDefault="008C1585" w:rsidP="00FC0A78">
            <w:pPr>
              <w:autoSpaceDE w:val="0"/>
              <w:autoSpaceDN w:val="0"/>
              <w:adjustRightInd w:val="0"/>
              <w:rPr>
                <w:rFonts w:ascii="Arial" w:hAnsi="Arial" w:cs="Arial"/>
                <w:lang w:eastAsia="nl-NL"/>
              </w:rPr>
            </w:pPr>
            <w:r w:rsidRPr="008C1585">
              <w:rPr>
                <w:rFonts w:ascii="Arial" w:hAnsi="Arial" w:cs="Arial"/>
                <w:lang w:eastAsia="nl-NL"/>
              </w:rPr>
              <w:t>De mate van belading heeft</w:t>
            </w:r>
          </w:p>
          <w:p w14:paraId="194E6324" w14:textId="06C1194A" w:rsidR="00890AD4" w:rsidRDefault="008C1585" w:rsidP="00FC0A78">
            <w:pPr>
              <w:autoSpaceDE w:val="0"/>
              <w:autoSpaceDN w:val="0"/>
              <w:adjustRightInd w:val="0"/>
              <w:rPr>
                <w:rFonts w:ascii="Arial" w:hAnsi="Arial" w:cs="Arial"/>
                <w:lang w:eastAsia="nl-NL"/>
              </w:rPr>
            </w:pPr>
            <w:r w:rsidRPr="008C1585">
              <w:rPr>
                <w:rFonts w:ascii="Arial" w:hAnsi="Arial" w:cs="Arial"/>
                <w:lang w:eastAsia="nl-NL"/>
              </w:rPr>
              <w:t xml:space="preserve">invloed op de verhouding </w:t>
            </w:r>
            <m:oMath>
              <m:r>
                <w:rPr>
                  <w:rFonts w:ascii="Cambria Math" w:hAnsi="Cambria Math" w:cs="Arial"/>
                  <w:lang w:eastAsia="nl-NL"/>
                </w:rPr>
                <m:t>V</m:t>
              </m:r>
            </m:oMath>
          </w:p>
          <w:p w14:paraId="5B0BA015" w14:textId="77777777" w:rsidR="00890AD4" w:rsidRDefault="008C1585" w:rsidP="00FC0A78">
            <w:pPr>
              <w:autoSpaceDE w:val="0"/>
              <w:autoSpaceDN w:val="0"/>
              <w:adjustRightInd w:val="0"/>
              <w:rPr>
                <w:rFonts w:ascii="Arial" w:hAnsi="Arial" w:cs="Arial"/>
                <w:lang w:eastAsia="nl-NL"/>
              </w:rPr>
            </w:pPr>
            <w:r w:rsidRPr="008C1585">
              <w:rPr>
                <w:rFonts w:ascii="Arial" w:hAnsi="Arial" w:cs="Arial"/>
                <w:lang w:eastAsia="nl-NL"/>
              </w:rPr>
              <w:t xml:space="preserve">tussen de lengte </w:t>
            </w:r>
            <m:oMath>
              <m:r>
                <w:rPr>
                  <w:rFonts w:ascii="Cambria Math" w:hAnsi="Cambria Math" w:cs="Arial"/>
                  <w:lang w:eastAsia="nl-NL"/>
                </w:rPr>
                <m:t>l</m:t>
              </m:r>
            </m:oMath>
            <w:r w:rsidRPr="008C1585">
              <w:rPr>
                <w:rFonts w:ascii="Arial" w:hAnsi="Arial" w:cs="Arial"/>
                <w:lang w:eastAsia="nl-NL"/>
              </w:rPr>
              <w:t xml:space="preserve"> en de</w:t>
            </w:r>
          </w:p>
          <w:p w14:paraId="67FB0F92" w14:textId="77777777" w:rsidR="00890AD4" w:rsidRDefault="008C1585" w:rsidP="00FC0A78">
            <w:pPr>
              <w:autoSpaceDE w:val="0"/>
              <w:autoSpaceDN w:val="0"/>
              <w:adjustRightInd w:val="0"/>
              <w:rPr>
                <w:rFonts w:ascii="Arial" w:hAnsi="Arial" w:cs="Arial"/>
                <w:lang w:eastAsia="nl-NL"/>
              </w:rPr>
            </w:pPr>
            <w:r w:rsidRPr="008C1585">
              <w:rPr>
                <w:rFonts w:ascii="Arial" w:hAnsi="Arial" w:cs="Arial"/>
                <w:lang w:eastAsia="nl-NL"/>
              </w:rPr>
              <w:t xml:space="preserve">breedte </w:t>
            </w:r>
            <m:oMath>
              <m:r>
                <w:rPr>
                  <w:rFonts w:ascii="Cambria Math" w:hAnsi="Cambria Math" w:cs="Arial"/>
                  <w:lang w:eastAsia="nl-NL"/>
                </w:rPr>
                <m:t>b</m:t>
              </m:r>
            </m:oMath>
            <w:r w:rsidRPr="008C1585">
              <w:rPr>
                <w:rFonts w:ascii="Arial" w:hAnsi="Arial" w:cs="Arial"/>
                <w:lang w:eastAsia="nl-NL"/>
              </w:rPr>
              <w:t xml:space="preserve"> van het</w:t>
            </w:r>
          </w:p>
          <w:p w14:paraId="7B5EE9CA" w14:textId="77777777" w:rsidR="00F957EB" w:rsidRDefault="008C1585" w:rsidP="00FC0A78">
            <w:pPr>
              <w:autoSpaceDE w:val="0"/>
              <w:autoSpaceDN w:val="0"/>
              <w:adjustRightInd w:val="0"/>
              <w:rPr>
                <w:rFonts w:ascii="Arial" w:hAnsi="Arial" w:cs="Arial"/>
                <w:lang w:eastAsia="nl-NL"/>
              </w:rPr>
            </w:pPr>
            <w:r w:rsidRPr="008C1585">
              <w:rPr>
                <w:rFonts w:ascii="Arial" w:hAnsi="Arial" w:cs="Arial"/>
                <w:lang w:eastAsia="nl-NL"/>
              </w:rPr>
              <w:t>contactoppervlak van de</w:t>
            </w:r>
          </w:p>
          <w:p w14:paraId="345C97D4" w14:textId="033BEB1D" w:rsidR="00FF71DE" w:rsidRDefault="008C1585" w:rsidP="00FC0A78">
            <w:pPr>
              <w:autoSpaceDE w:val="0"/>
              <w:autoSpaceDN w:val="0"/>
              <w:adjustRightInd w:val="0"/>
              <w:rPr>
                <w:rFonts w:ascii="Arial" w:hAnsi="Arial" w:cs="Arial"/>
                <w:lang w:eastAsia="nl-NL"/>
              </w:rPr>
            </w:pPr>
            <w:r w:rsidRPr="008C1585">
              <w:rPr>
                <w:rFonts w:ascii="Arial" w:hAnsi="Arial" w:cs="Arial"/>
                <w:lang w:eastAsia="nl-NL"/>
              </w:rPr>
              <w:t>band met de weg. Zie figuur 1.</w:t>
            </w:r>
          </w:p>
          <w:p w14:paraId="6035D10A" w14:textId="060477BA" w:rsidR="00FA4759" w:rsidRDefault="00FA4759" w:rsidP="00FC0A78">
            <w:pPr>
              <w:autoSpaceDE w:val="0"/>
              <w:autoSpaceDN w:val="0"/>
              <w:adjustRightInd w:val="0"/>
              <w:rPr>
                <w:rFonts w:ascii="Arial" w:hAnsi="Arial" w:cs="Arial"/>
                <w:lang w:eastAsia="nl-NL"/>
              </w:rPr>
            </w:pPr>
          </w:p>
          <w:p w14:paraId="2C7EB043" w14:textId="77777777" w:rsidR="00C00154" w:rsidRDefault="00FA4759" w:rsidP="00FC0A78">
            <w:pPr>
              <w:autoSpaceDE w:val="0"/>
              <w:autoSpaceDN w:val="0"/>
              <w:adjustRightInd w:val="0"/>
              <w:rPr>
                <w:rFonts w:ascii="Arial" w:hAnsi="Arial" w:cs="Arial"/>
                <w:lang w:eastAsia="nl-NL"/>
              </w:rPr>
            </w:pPr>
            <w:r w:rsidRPr="00FA4759">
              <w:rPr>
                <w:rFonts w:ascii="Arial" w:hAnsi="Arial" w:cs="Arial"/>
                <w:lang w:eastAsia="nl-NL"/>
              </w:rPr>
              <w:t xml:space="preserve">Voor de verhouding </w:t>
            </w:r>
            <m:oMath>
              <m:r>
                <w:rPr>
                  <w:rFonts w:ascii="Cambria Math" w:hAnsi="Cambria Math" w:cs="Arial"/>
                  <w:lang w:eastAsia="nl-NL"/>
                </w:rPr>
                <m:t>V</m:t>
              </m:r>
            </m:oMath>
            <w:r w:rsidRPr="00FA4759">
              <w:rPr>
                <w:rFonts w:ascii="Arial" w:hAnsi="Arial" w:cs="Arial"/>
                <w:lang w:eastAsia="nl-NL"/>
              </w:rPr>
              <w:t xml:space="preserve"> geldt:</w:t>
            </w:r>
          </w:p>
          <w:p w14:paraId="6957CA0E" w14:textId="77777777" w:rsidR="00E219BD" w:rsidRDefault="00C00154" w:rsidP="00E219BD">
            <w:pPr>
              <w:autoSpaceDE w:val="0"/>
              <w:autoSpaceDN w:val="0"/>
              <w:adjustRightInd w:val="0"/>
              <w:ind w:left="886"/>
              <w:rPr>
                <w:rFonts w:ascii="Arial" w:hAnsi="Arial" w:cs="Arial"/>
                <w:lang w:eastAsia="nl-NL"/>
              </w:rPr>
            </w:pPr>
            <m:oMath>
              <m:r>
                <w:rPr>
                  <w:rFonts w:ascii="Cambria Math" w:hAnsi="Cambria Math" w:cs="Arial"/>
                  <w:lang w:eastAsia="nl-NL"/>
                </w:rPr>
                <m:t>V=</m:t>
              </m:r>
              <m:f>
                <m:fPr>
                  <m:ctrlPr>
                    <w:rPr>
                      <w:rFonts w:ascii="Cambria Math" w:hAnsi="Cambria Math" w:cs="Arial"/>
                      <w:i/>
                      <w:lang w:eastAsia="nl-NL"/>
                    </w:rPr>
                  </m:ctrlPr>
                </m:fPr>
                <m:num>
                  <m:r>
                    <w:rPr>
                      <w:rFonts w:ascii="Cambria Math" w:hAnsi="Cambria Math" w:cs="Arial"/>
                      <w:lang w:eastAsia="nl-NL"/>
                    </w:rPr>
                    <m:t>b</m:t>
                  </m:r>
                </m:num>
                <m:den>
                  <m:r>
                    <w:rPr>
                      <w:rFonts w:ascii="Cambria Math" w:hAnsi="Cambria Math" w:cs="Arial"/>
                      <w:lang w:eastAsia="nl-NL"/>
                    </w:rPr>
                    <m:t>l</m:t>
                  </m:r>
                </m:den>
              </m:f>
            </m:oMath>
            <w:r w:rsidR="00E219BD">
              <w:rPr>
                <w:rFonts w:ascii="Arial" w:hAnsi="Arial" w:cs="Arial"/>
                <w:lang w:eastAsia="nl-NL"/>
              </w:rPr>
              <w:t xml:space="preserve">             </w:t>
            </w:r>
            <w:r w:rsidR="00FA4759" w:rsidRPr="00FA4759">
              <w:rPr>
                <w:rFonts w:ascii="Arial" w:hAnsi="Arial" w:cs="Arial"/>
                <w:lang w:eastAsia="nl-NL"/>
              </w:rPr>
              <w:t>(formule 2)</w:t>
            </w:r>
          </w:p>
          <w:p w14:paraId="64904940" w14:textId="77777777" w:rsidR="00C80A06" w:rsidRDefault="00FA4759" w:rsidP="00E219BD">
            <w:pPr>
              <w:autoSpaceDE w:val="0"/>
              <w:autoSpaceDN w:val="0"/>
              <w:adjustRightInd w:val="0"/>
              <w:rPr>
                <w:rFonts w:ascii="Arial" w:hAnsi="Arial" w:cs="Arial"/>
                <w:lang w:eastAsia="nl-NL"/>
              </w:rPr>
            </w:pPr>
            <w:r w:rsidRPr="00FA4759">
              <w:rPr>
                <w:rFonts w:ascii="Arial" w:hAnsi="Arial" w:cs="Arial"/>
                <w:lang w:eastAsia="nl-NL"/>
              </w:rPr>
              <w:t>Voor personenauto’s geldt een aangepaste variant van de formule van Horne. Deze formule luidt:</w:t>
            </w:r>
          </w:p>
          <w:p w14:paraId="05FC56B0" w14:textId="0FF991B3" w:rsidR="00DF61BF" w:rsidRDefault="00000000" w:rsidP="00DF61BF">
            <w:pPr>
              <w:autoSpaceDE w:val="0"/>
              <w:autoSpaceDN w:val="0"/>
              <w:adjustRightInd w:val="0"/>
              <w:ind w:left="886"/>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S</m:t>
                  </m:r>
                </m:e>
                <m:sub>
                  <m:r>
                    <m:rPr>
                      <m:sty m:val="p"/>
                    </m:rPr>
                    <w:rPr>
                      <w:rFonts w:ascii="Cambria Math" w:hAnsi="Cambria Math" w:cs="Arial"/>
                      <w:lang w:eastAsia="nl-NL"/>
                    </w:rPr>
                    <m:t>auto</m:t>
                  </m:r>
                </m:sub>
              </m:sSub>
              <m:r>
                <w:rPr>
                  <w:rFonts w:ascii="Cambria Math" w:hAnsi="Cambria Math" w:cs="Arial"/>
                  <w:lang w:eastAsia="nl-NL"/>
                </w:rPr>
                <m:t>=55,5∙</m:t>
              </m:r>
              <m:rad>
                <m:radPr>
                  <m:degHide m:val="1"/>
                  <m:ctrlPr>
                    <w:rPr>
                      <w:rFonts w:ascii="Cambria Math" w:hAnsi="Cambria Math" w:cs="Arial"/>
                      <w:i/>
                      <w:lang w:eastAsia="nl-NL"/>
                    </w:rPr>
                  </m:ctrlPr>
                </m:radPr>
                <m:deg/>
                <m:e>
                  <m:f>
                    <m:fPr>
                      <m:ctrlPr>
                        <w:rPr>
                          <w:rFonts w:ascii="Cambria Math" w:hAnsi="Cambria Math" w:cs="Arial"/>
                          <w:i/>
                          <w:lang w:eastAsia="nl-NL"/>
                        </w:rPr>
                      </m:ctrlPr>
                    </m:fPr>
                    <m:num>
                      <m:r>
                        <w:rPr>
                          <w:rFonts w:ascii="Cambria Math" w:hAnsi="Cambria Math" w:cs="Arial"/>
                          <w:lang w:eastAsia="nl-NL"/>
                        </w:rPr>
                        <m:t>P</m:t>
                      </m:r>
                    </m:num>
                    <m:den>
                      <m:r>
                        <w:rPr>
                          <w:rFonts w:ascii="Cambria Math" w:hAnsi="Cambria Math" w:cs="Arial"/>
                          <w:lang w:eastAsia="nl-NL"/>
                        </w:rPr>
                        <m:t>V</m:t>
                      </m:r>
                    </m:den>
                  </m:f>
                </m:e>
              </m:rad>
            </m:oMath>
            <w:r w:rsidR="00DF61BF">
              <w:rPr>
                <w:rFonts w:ascii="Arial" w:hAnsi="Arial" w:cs="Arial"/>
                <w:lang w:eastAsia="nl-NL"/>
              </w:rPr>
              <w:t xml:space="preserve">               </w:t>
            </w:r>
            <w:r w:rsidR="00FA4759" w:rsidRPr="00FA4759">
              <w:rPr>
                <w:rFonts w:ascii="Arial" w:hAnsi="Arial" w:cs="Arial"/>
                <w:lang w:eastAsia="nl-NL"/>
              </w:rPr>
              <w:t>(formule 3)</w:t>
            </w:r>
          </w:p>
          <w:p w14:paraId="1AD45427" w14:textId="6C383B50" w:rsidR="00FF71DE" w:rsidRDefault="00FA4759" w:rsidP="00DF61BF">
            <w:pPr>
              <w:autoSpaceDE w:val="0"/>
              <w:autoSpaceDN w:val="0"/>
              <w:adjustRightInd w:val="0"/>
              <w:rPr>
                <w:rFonts w:ascii="Arial" w:hAnsi="Arial" w:cs="Arial"/>
                <w:lang w:eastAsia="nl-NL"/>
              </w:rPr>
            </w:pPr>
            <w:r w:rsidRPr="00FA4759">
              <w:rPr>
                <w:rFonts w:ascii="Arial" w:hAnsi="Arial" w:cs="Arial"/>
                <w:lang w:eastAsia="nl-NL"/>
              </w:rPr>
              <w:t xml:space="preserve">In deze formule is </w:t>
            </w:r>
            <m:oMath>
              <m:sSub>
                <m:sSubPr>
                  <m:ctrlPr>
                    <w:rPr>
                      <w:rFonts w:ascii="Cambria Math" w:hAnsi="Cambria Math" w:cs="Arial"/>
                      <w:i/>
                      <w:lang w:eastAsia="nl-NL"/>
                    </w:rPr>
                  </m:ctrlPr>
                </m:sSubPr>
                <m:e>
                  <m:r>
                    <w:rPr>
                      <w:rFonts w:ascii="Cambria Math" w:hAnsi="Cambria Math" w:cs="Arial"/>
                      <w:lang w:eastAsia="nl-NL"/>
                    </w:rPr>
                    <m:t>S</m:t>
                  </m:r>
                </m:e>
                <m:sub>
                  <m:r>
                    <m:rPr>
                      <m:sty m:val="p"/>
                    </m:rPr>
                    <w:rPr>
                      <w:rFonts w:ascii="Cambria Math" w:hAnsi="Cambria Math" w:cs="Arial"/>
                      <w:lang w:eastAsia="nl-NL"/>
                    </w:rPr>
                    <m:t>auto</m:t>
                  </m:r>
                </m:sub>
              </m:sSub>
            </m:oMath>
            <w:r w:rsidR="00DF61BF">
              <w:rPr>
                <w:rFonts w:ascii="Arial" w:hAnsi="Arial" w:cs="Arial"/>
                <w:lang w:eastAsia="nl-NL"/>
              </w:rPr>
              <w:t xml:space="preserve"> </w:t>
            </w:r>
            <w:r w:rsidRPr="00FA4759">
              <w:rPr>
                <w:rFonts w:ascii="Arial" w:hAnsi="Arial" w:cs="Arial"/>
                <w:lang w:eastAsia="nl-NL"/>
              </w:rPr>
              <w:t xml:space="preserve">de laagste snelheid in km/uur van een auto waarbij aquaplaning kan ontstaan, </w:t>
            </w:r>
            <m:oMath>
              <m:r>
                <w:rPr>
                  <w:rFonts w:ascii="Cambria Math" w:hAnsi="Cambria Math" w:cs="Arial"/>
                  <w:lang w:eastAsia="nl-NL"/>
                </w:rPr>
                <m:t>P</m:t>
              </m:r>
            </m:oMath>
            <w:r w:rsidRPr="00FA4759">
              <w:rPr>
                <w:rFonts w:ascii="Arial" w:hAnsi="Arial" w:cs="Arial"/>
                <w:lang w:eastAsia="nl-NL"/>
              </w:rPr>
              <w:t xml:space="preserve"> de bandenspanning in bar en </w:t>
            </w:r>
            <m:oMath>
              <m:r>
                <w:rPr>
                  <w:rFonts w:ascii="Cambria Math" w:hAnsi="Cambria Math" w:cs="Arial"/>
                  <w:lang w:eastAsia="nl-NL"/>
                </w:rPr>
                <m:t>V</m:t>
              </m:r>
            </m:oMath>
            <w:r w:rsidRPr="00FA4759">
              <w:rPr>
                <w:rFonts w:ascii="Arial" w:hAnsi="Arial" w:cs="Arial"/>
                <w:lang w:eastAsia="nl-NL"/>
              </w:rPr>
              <w:t xml:space="preserve"> de verhouding uit formule 2. Bij een zwaar beladen auto is </w:t>
            </w:r>
            <m:oMath>
              <m:r>
                <w:rPr>
                  <w:rFonts w:ascii="Cambria Math" w:hAnsi="Cambria Math" w:cs="Arial"/>
                  <w:lang w:eastAsia="nl-NL"/>
                </w:rPr>
                <m:t>l</m:t>
              </m:r>
            </m:oMath>
            <w:r w:rsidRPr="00FA4759">
              <w:rPr>
                <w:rFonts w:ascii="Arial" w:hAnsi="Arial" w:cs="Arial"/>
                <w:lang w:eastAsia="nl-NL"/>
              </w:rPr>
              <w:t xml:space="preserve"> in verhouding tot </w:t>
            </w:r>
            <m:oMath>
              <m:r>
                <w:rPr>
                  <w:rFonts w:ascii="Cambria Math" w:hAnsi="Cambria Math" w:cs="Arial"/>
                  <w:lang w:eastAsia="nl-NL"/>
                </w:rPr>
                <m:t>b</m:t>
              </m:r>
            </m:oMath>
            <w:r w:rsidRPr="00FA4759">
              <w:rPr>
                <w:rFonts w:ascii="Arial" w:hAnsi="Arial" w:cs="Arial"/>
                <w:lang w:eastAsia="nl-NL"/>
              </w:rPr>
              <w:t xml:space="preserve"> groter dan bij een licht beladen auto.</w:t>
            </w:r>
          </w:p>
        </w:tc>
      </w:tr>
      <w:tr w:rsidR="00773BF2" w:rsidRPr="00FD7B52" w14:paraId="2163C386" w14:textId="77777777" w:rsidTr="00FC0A78">
        <w:tc>
          <w:tcPr>
            <w:tcW w:w="426" w:type="dxa"/>
            <w:tcMar>
              <w:left w:w="57" w:type="dxa"/>
              <w:right w:w="57" w:type="dxa"/>
            </w:tcMar>
          </w:tcPr>
          <w:p w14:paraId="2F438796" w14:textId="242868C4" w:rsidR="00773BF2" w:rsidRDefault="00FB49BD" w:rsidP="00FC0A78">
            <w:pPr>
              <w:pStyle w:val="Geenafstand"/>
              <w:spacing w:before="40"/>
              <w:rPr>
                <w:rFonts w:ascii="Arial" w:hAnsi="Arial" w:cs="Arial"/>
                <w:sz w:val="16"/>
                <w:szCs w:val="16"/>
              </w:rPr>
            </w:pPr>
            <w:r>
              <w:rPr>
                <w:rFonts w:ascii="Arial" w:hAnsi="Arial" w:cs="Arial"/>
                <w:sz w:val="16"/>
                <w:szCs w:val="16"/>
              </w:rPr>
              <w:t>3</w:t>
            </w:r>
            <w:r w:rsidR="00773BF2">
              <w:rPr>
                <w:rFonts w:ascii="Arial" w:hAnsi="Arial" w:cs="Arial"/>
                <w:sz w:val="16"/>
                <w:szCs w:val="16"/>
              </w:rPr>
              <w:t>p</w:t>
            </w:r>
          </w:p>
        </w:tc>
        <w:tc>
          <w:tcPr>
            <w:tcW w:w="425" w:type="dxa"/>
            <w:tcMar>
              <w:left w:w="57" w:type="dxa"/>
              <w:right w:w="57" w:type="dxa"/>
            </w:tcMar>
          </w:tcPr>
          <w:p w14:paraId="4CB564E0" w14:textId="5E26F2FA" w:rsidR="00773BF2" w:rsidRDefault="00773BF2" w:rsidP="00FC0A78">
            <w:pPr>
              <w:pStyle w:val="Geenafstand"/>
              <w:rPr>
                <w:rFonts w:ascii="Arial" w:hAnsi="Arial" w:cs="Arial"/>
                <w:b/>
                <w:sz w:val="24"/>
                <w:szCs w:val="24"/>
              </w:rPr>
            </w:pPr>
            <w:r>
              <w:rPr>
                <w:rFonts w:ascii="Arial" w:hAnsi="Arial" w:cs="Arial"/>
                <w:b/>
                <w:sz w:val="24"/>
                <w:szCs w:val="24"/>
              </w:rPr>
              <w:t>15</w:t>
            </w:r>
          </w:p>
        </w:tc>
        <w:tc>
          <w:tcPr>
            <w:tcW w:w="9072" w:type="dxa"/>
          </w:tcPr>
          <w:p w14:paraId="65EBC7FB" w14:textId="25B9B4AB" w:rsidR="00773BF2" w:rsidRPr="00FF71DE" w:rsidRDefault="00FB49BD" w:rsidP="00FC0A78">
            <w:pPr>
              <w:autoSpaceDE w:val="0"/>
              <w:autoSpaceDN w:val="0"/>
              <w:adjustRightInd w:val="0"/>
              <w:rPr>
                <w:rFonts w:ascii="Arial" w:hAnsi="Arial" w:cs="Arial"/>
                <w:lang w:eastAsia="nl-NL"/>
              </w:rPr>
            </w:pPr>
            <w:r w:rsidRPr="00FA4759">
              <w:rPr>
                <w:rFonts w:ascii="Arial" w:hAnsi="Arial" w:cs="Arial"/>
                <w:lang w:eastAsia="nl-NL"/>
              </w:rPr>
              <w:t>Beredeneer met behulp van formules 2 en 3 of de laagste snelheid waarbij aquaplaning bij een zwaar beladen auto kan ontstaan hoger of juist lager is dan bij een licht beladen auto met dezelfde bandenspanning</w:t>
            </w:r>
            <w:r w:rsidR="00773BF2" w:rsidRPr="00FF71DE">
              <w:rPr>
                <w:rFonts w:ascii="Arial" w:hAnsi="Arial" w:cs="Arial"/>
                <w:lang w:eastAsia="nl-NL"/>
              </w:rPr>
              <w:t>.</w:t>
            </w:r>
          </w:p>
        </w:tc>
      </w:tr>
    </w:tbl>
    <w:p w14:paraId="7DD5E081" w14:textId="77777777" w:rsidR="007465DE" w:rsidRDefault="007465DE">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7465DE" w:rsidRPr="00F52F58" w14:paraId="50A47833" w14:textId="77777777" w:rsidTr="0036011E">
        <w:tc>
          <w:tcPr>
            <w:tcW w:w="426" w:type="dxa"/>
            <w:tcMar>
              <w:left w:w="57" w:type="dxa"/>
              <w:right w:w="57" w:type="dxa"/>
            </w:tcMar>
          </w:tcPr>
          <w:p w14:paraId="42DF10E1" w14:textId="77777777" w:rsidR="007465DE" w:rsidRDefault="007465DE" w:rsidP="0036011E">
            <w:pPr>
              <w:pStyle w:val="Geenafstand"/>
              <w:spacing w:before="40"/>
              <w:rPr>
                <w:rFonts w:ascii="Arial" w:hAnsi="Arial" w:cs="Arial"/>
                <w:sz w:val="16"/>
                <w:szCs w:val="16"/>
              </w:rPr>
            </w:pPr>
          </w:p>
        </w:tc>
        <w:tc>
          <w:tcPr>
            <w:tcW w:w="425" w:type="dxa"/>
            <w:tcMar>
              <w:left w:w="57" w:type="dxa"/>
              <w:right w:w="57" w:type="dxa"/>
            </w:tcMar>
          </w:tcPr>
          <w:p w14:paraId="0297531F" w14:textId="77777777" w:rsidR="007465DE" w:rsidRDefault="007465DE" w:rsidP="0036011E">
            <w:pPr>
              <w:pStyle w:val="Geenafstand"/>
              <w:rPr>
                <w:rFonts w:ascii="Arial" w:hAnsi="Arial" w:cs="Arial"/>
                <w:b/>
                <w:sz w:val="24"/>
                <w:szCs w:val="24"/>
              </w:rPr>
            </w:pPr>
          </w:p>
        </w:tc>
        <w:tc>
          <w:tcPr>
            <w:tcW w:w="9072" w:type="dxa"/>
          </w:tcPr>
          <w:p w14:paraId="7F646115" w14:textId="605EE451" w:rsidR="007465DE" w:rsidRPr="00F52F58" w:rsidRDefault="00F52F58" w:rsidP="0036011E">
            <w:pPr>
              <w:autoSpaceDE w:val="0"/>
              <w:autoSpaceDN w:val="0"/>
              <w:adjustRightInd w:val="0"/>
              <w:rPr>
                <w:rFonts w:ascii="Arial" w:hAnsi="Arial" w:cs="Arial"/>
                <w:lang w:eastAsia="nl-NL"/>
              </w:rPr>
            </w:pPr>
            <w:r w:rsidRPr="00F52F58">
              <w:rPr>
                <w:rFonts w:ascii="Arial" w:hAnsi="Arial" w:cs="Arial"/>
                <w:lang w:eastAsia="nl-NL"/>
              </w:rPr>
              <w:t xml:space="preserve">De zwaarte van de belading van een auto heeft – behalve invloed op de mate van aquaplaning – meer effecten. Bij een zwaar beladen auto slijten de banden sneller. Bovendien neemt het rijcomfort af, doordat de banden meer geluid maken tijdens het rijden. Sommige bandenfabrikanten adviseren daarom het </w:t>
            </w:r>
            <m:oMath>
              <m:r>
                <w:rPr>
                  <w:rFonts w:ascii="Cambria Math" w:hAnsi="Cambria Math" w:cs="Arial"/>
                  <w:lang w:eastAsia="nl-NL"/>
                </w:rPr>
                <m:t>V</m:t>
              </m:r>
            </m:oMath>
            <w:r w:rsidRPr="00F52F58">
              <w:rPr>
                <w:rFonts w:ascii="Arial" w:hAnsi="Arial" w:cs="Arial"/>
                <w:lang w:eastAsia="nl-NL"/>
              </w:rPr>
              <w:t xml:space="preserve">-getal (de </w:t>
            </w:r>
            <m:oMath>
              <m:r>
                <w:rPr>
                  <w:rFonts w:ascii="Cambria Math" w:hAnsi="Cambria Math" w:cs="Arial"/>
                  <w:lang w:eastAsia="nl-NL"/>
                </w:rPr>
                <m:t>V</m:t>
              </m:r>
            </m:oMath>
            <w:r w:rsidRPr="00F52F58">
              <w:rPr>
                <w:rFonts w:ascii="Arial" w:hAnsi="Arial" w:cs="Arial"/>
                <w:lang w:eastAsia="nl-NL"/>
              </w:rPr>
              <w:t xml:space="preserve"> uit formule 2) niet kleiner te laten worden dan 1,05.</w:t>
            </w:r>
          </w:p>
          <w:p w14:paraId="52B3BCA1" w14:textId="77777777" w:rsidR="00F52F58" w:rsidRDefault="00F52F58" w:rsidP="0036011E">
            <w:pPr>
              <w:autoSpaceDE w:val="0"/>
              <w:autoSpaceDN w:val="0"/>
              <w:adjustRightInd w:val="0"/>
              <w:rPr>
                <w:rFonts w:ascii="Arial" w:hAnsi="Arial" w:cs="Arial"/>
                <w:lang w:eastAsia="nl-NL"/>
              </w:rPr>
            </w:pPr>
          </w:p>
          <w:p w14:paraId="01F4BCAF" w14:textId="22EAA593" w:rsidR="00F52F58" w:rsidRDefault="00F52F58" w:rsidP="0036011E">
            <w:pPr>
              <w:autoSpaceDE w:val="0"/>
              <w:autoSpaceDN w:val="0"/>
              <w:adjustRightInd w:val="0"/>
              <w:rPr>
                <w:rFonts w:ascii="Arial" w:hAnsi="Arial" w:cs="Arial"/>
                <w:lang w:eastAsia="nl-NL"/>
              </w:rPr>
            </w:pPr>
            <w:r>
              <w:rPr>
                <w:rFonts w:ascii="Arial" w:hAnsi="Arial" w:cs="Arial"/>
                <w:noProof/>
                <w:lang w:eastAsia="nl-NL"/>
              </w:rPr>
              <w:lastRenderedPageBreak/>
              <w:drawing>
                <wp:anchor distT="0" distB="0" distL="114300" distR="114300" simplePos="0" relativeHeight="251710976" behindDoc="0" locked="0" layoutInCell="1" allowOverlap="1" wp14:anchorId="3B92141B" wp14:editId="70F56A66">
                  <wp:simplePos x="0" y="0"/>
                  <wp:positionH relativeFrom="column">
                    <wp:posOffset>0</wp:posOffset>
                  </wp:positionH>
                  <wp:positionV relativeFrom="paragraph">
                    <wp:posOffset>176530</wp:posOffset>
                  </wp:positionV>
                  <wp:extent cx="3938905" cy="2112010"/>
                  <wp:effectExtent l="0" t="0" r="4445" b="2540"/>
                  <wp:wrapTopAndBottom/>
                  <wp:docPr id="1489160484" name="Afbeelding 1" descr="Afbeelding met lijn, tekst,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60484" name="Afbeelding 1" descr="Afbeelding met lijn, tekst, Perceel, diagram&#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938905" cy="21120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 2</w:t>
            </w:r>
          </w:p>
          <w:p w14:paraId="600A21AF" w14:textId="77777777" w:rsidR="00F52F58" w:rsidRDefault="00F52F58" w:rsidP="0036011E">
            <w:pPr>
              <w:autoSpaceDE w:val="0"/>
              <w:autoSpaceDN w:val="0"/>
              <w:adjustRightInd w:val="0"/>
              <w:rPr>
                <w:rFonts w:ascii="Arial" w:hAnsi="Arial" w:cs="Arial"/>
                <w:lang w:eastAsia="nl-NL"/>
              </w:rPr>
            </w:pPr>
          </w:p>
          <w:p w14:paraId="206DE771" w14:textId="77777777" w:rsidR="00F52F58" w:rsidRDefault="00F52F58" w:rsidP="0036011E">
            <w:pPr>
              <w:autoSpaceDE w:val="0"/>
              <w:autoSpaceDN w:val="0"/>
              <w:adjustRightInd w:val="0"/>
              <w:rPr>
                <w:rFonts w:ascii="Arial" w:hAnsi="Arial" w:cs="Arial"/>
                <w:lang w:eastAsia="nl-NL"/>
              </w:rPr>
            </w:pPr>
            <w:r w:rsidRPr="00F52F58">
              <w:rPr>
                <w:rFonts w:ascii="Arial" w:hAnsi="Arial" w:cs="Arial"/>
                <w:lang w:eastAsia="nl-NL"/>
              </w:rPr>
              <w:t xml:space="preserve">In figuur 2 is voor een standaard testband het verband weergegeven tussen het gewicht dat één band draagt en het </w:t>
            </w:r>
            <m:oMath>
              <m:r>
                <w:rPr>
                  <w:rFonts w:ascii="Cambria Math" w:hAnsi="Cambria Math" w:cs="Arial"/>
                  <w:lang w:eastAsia="nl-NL"/>
                </w:rPr>
                <m:t>V</m:t>
              </m:r>
            </m:oMath>
            <w:r w:rsidRPr="00F52F58">
              <w:rPr>
                <w:rFonts w:ascii="Arial" w:hAnsi="Arial" w:cs="Arial"/>
                <w:lang w:eastAsia="nl-NL"/>
              </w:rPr>
              <w:t>-getal.</w:t>
            </w:r>
          </w:p>
          <w:p w14:paraId="2C32626B" w14:textId="77777777" w:rsidR="00F52F58" w:rsidRDefault="00F52F58" w:rsidP="0036011E">
            <w:pPr>
              <w:autoSpaceDE w:val="0"/>
              <w:autoSpaceDN w:val="0"/>
              <w:adjustRightInd w:val="0"/>
              <w:rPr>
                <w:rFonts w:ascii="Arial" w:hAnsi="Arial" w:cs="Arial"/>
                <w:lang w:eastAsia="nl-NL"/>
              </w:rPr>
            </w:pPr>
            <w:r w:rsidRPr="00F52F58">
              <w:rPr>
                <w:rFonts w:ascii="Arial" w:hAnsi="Arial" w:cs="Arial"/>
                <w:lang w:eastAsia="nl-NL"/>
              </w:rPr>
              <w:t>In figuur 2 is ook een trendlijn getekend. Deze trendlijn gaat door de punten</w:t>
            </w:r>
          </w:p>
          <w:p w14:paraId="1904B1A2" w14:textId="77777777" w:rsidR="00F52F58" w:rsidRDefault="00F52F58" w:rsidP="0036011E">
            <w:pPr>
              <w:autoSpaceDE w:val="0"/>
              <w:autoSpaceDN w:val="0"/>
              <w:adjustRightInd w:val="0"/>
              <w:rPr>
                <w:rFonts w:ascii="Arial" w:hAnsi="Arial" w:cs="Arial"/>
                <w:lang w:eastAsia="nl-NL"/>
              </w:rPr>
            </w:pPr>
            <m:oMath>
              <m:r>
                <w:rPr>
                  <w:rFonts w:ascii="Cambria Math" w:hAnsi="Cambria Math" w:cs="Arial"/>
                  <w:lang w:eastAsia="nl-NL"/>
                </w:rPr>
                <m:t>(0,9;507)</m:t>
              </m:r>
            </m:oMath>
            <w:r w:rsidRPr="00F52F58">
              <w:rPr>
                <w:rFonts w:ascii="Arial" w:hAnsi="Arial" w:cs="Arial"/>
                <w:lang w:eastAsia="nl-NL"/>
              </w:rPr>
              <w:t xml:space="preserve"> en </w:t>
            </w:r>
            <m:oMath>
              <m:r>
                <w:rPr>
                  <w:rFonts w:ascii="Cambria Math" w:hAnsi="Cambria Math" w:cs="Arial"/>
                  <w:lang w:eastAsia="nl-NL"/>
                </w:rPr>
                <m:t>(1,4; 214)</m:t>
              </m:r>
            </m:oMath>
            <w:r w:rsidRPr="00F52F58">
              <w:rPr>
                <w:rFonts w:ascii="Arial" w:hAnsi="Arial" w:cs="Arial"/>
                <w:lang w:eastAsia="nl-NL"/>
              </w:rPr>
              <w:t>.</w:t>
            </w:r>
          </w:p>
          <w:p w14:paraId="2F0AE94A" w14:textId="79974636" w:rsidR="00F52F58" w:rsidRPr="00FF71DE" w:rsidRDefault="00F52F58" w:rsidP="0036011E">
            <w:pPr>
              <w:autoSpaceDE w:val="0"/>
              <w:autoSpaceDN w:val="0"/>
              <w:adjustRightInd w:val="0"/>
              <w:rPr>
                <w:rFonts w:ascii="Arial" w:hAnsi="Arial" w:cs="Arial"/>
                <w:lang w:eastAsia="nl-NL"/>
              </w:rPr>
            </w:pPr>
            <w:r w:rsidRPr="00F52F58">
              <w:rPr>
                <w:rFonts w:ascii="Arial" w:hAnsi="Arial" w:cs="Arial"/>
                <w:lang w:eastAsia="nl-NL"/>
              </w:rPr>
              <w:t xml:space="preserve">Een bepaald type personenauto weegt 1200 kg. Neem aan dat voor het verband tussen het </w:t>
            </w:r>
            <m:oMath>
              <m:r>
                <w:rPr>
                  <w:rFonts w:ascii="Cambria Math" w:hAnsi="Cambria Math" w:cs="Arial"/>
                  <w:lang w:eastAsia="nl-NL"/>
                </w:rPr>
                <m:t>V</m:t>
              </m:r>
            </m:oMath>
            <w:r w:rsidRPr="00F52F58">
              <w:rPr>
                <w:rFonts w:ascii="Arial" w:hAnsi="Arial" w:cs="Arial"/>
                <w:lang w:eastAsia="nl-NL"/>
              </w:rPr>
              <w:t>-getal en het gewicht per band de trendlijn uit de figuur van toepassing is. Ga er verder van uit dat het gewicht van de auto met lading gelijkmatig verdeeld is over de autobanden.</w:t>
            </w:r>
          </w:p>
        </w:tc>
      </w:tr>
      <w:tr w:rsidR="007465DE" w:rsidRPr="00F52F58" w14:paraId="67048259" w14:textId="77777777" w:rsidTr="0036011E">
        <w:tc>
          <w:tcPr>
            <w:tcW w:w="426" w:type="dxa"/>
            <w:tcMar>
              <w:left w:w="57" w:type="dxa"/>
              <w:right w:w="57" w:type="dxa"/>
            </w:tcMar>
          </w:tcPr>
          <w:p w14:paraId="50A41ED5" w14:textId="77777777" w:rsidR="007465DE" w:rsidRDefault="007465DE" w:rsidP="0036011E">
            <w:pPr>
              <w:pStyle w:val="Geenafstand"/>
              <w:spacing w:before="40"/>
              <w:rPr>
                <w:rFonts w:ascii="Arial" w:hAnsi="Arial" w:cs="Arial"/>
                <w:sz w:val="16"/>
                <w:szCs w:val="16"/>
              </w:rPr>
            </w:pPr>
            <w:r>
              <w:rPr>
                <w:rFonts w:ascii="Arial" w:hAnsi="Arial" w:cs="Arial"/>
                <w:sz w:val="16"/>
                <w:szCs w:val="16"/>
              </w:rPr>
              <w:lastRenderedPageBreak/>
              <w:t>4p</w:t>
            </w:r>
          </w:p>
        </w:tc>
        <w:tc>
          <w:tcPr>
            <w:tcW w:w="425" w:type="dxa"/>
            <w:tcMar>
              <w:left w:w="57" w:type="dxa"/>
              <w:right w:w="57" w:type="dxa"/>
            </w:tcMar>
          </w:tcPr>
          <w:p w14:paraId="433FB735" w14:textId="77777777" w:rsidR="007465DE" w:rsidRDefault="007465DE" w:rsidP="0036011E">
            <w:pPr>
              <w:pStyle w:val="Geenafstand"/>
              <w:rPr>
                <w:rFonts w:ascii="Arial" w:hAnsi="Arial" w:cs="Arial"/>
                <w:b/>
                <w:sz w:val="24"/>
                <w:szCs w:val="24"/>
              </w:rPr>
            </w:pPr>
            <w:r>
              <w:rPr>
                <w:rFonts w:ascii="Arial" w:hAnsi="Arial" w:cs="Arial"/>
                <w:b/>
                <w:sz w:val="24"/>
                <w:szCs w:val="24"/>
              </w:rPr>
              <w:t>16</w:t>
            </w:r>
          </w:p>
        </w:tc>
        <w:tc>
          <w:tcPr>
            <w:tcW w:w="9072" w:type="dxa"/>
          </w:tcPr>
          <w:p w14:paraId="7E644052" w14:textId="72606A4B" w:rsidR="007465DE" w:rsidRPr="00FF71DE" w:rsidRDefault="00F52F58" w:rsidP="0036011E">
            <w:pPr>
              <w:autoSpaceDE w:val="0"/>
              <w:autoSpaceDN w:val="0"/>
              <w:adjustRightInd w:val="0"/>
              <w:rPr>
                <w:rFonts w:ascii="Arial" w:hAnsi="Arial" w:cs="Arial"/>
                <w:lang w:eastAsia="nl-NL"/>
              </w:rPr>
            </w:pPr>
            <w:r w:rsidRPr="00F52F58">
              <w:rPr>
                <w:rFonts w:ascii="Arial" w:hAnsi="Arial" w:cs="Arial"/>
                <w:lang w:eastAsia="nl-NL"/>
              </w:rPr>
              <w:t xml:space="preserve">Stel een formule op voor de trendlijn en bereken hiermee hoeveel gehele kilogrammen de totale lading van deze auto maximaal mag zijn zodat het </w:t>
            </w:r>
            <m:oMath>
              <m:r>
                <w:rPr>
                  <w:rFonts w:ascii="Cambria Math" w:hAnsi="Cambria Math" w:cs="Arial"/>
                  <w:lang w:eastAsia="nl-NL"/>
                </w:rPr>
                <m:t>V</m:t>
              </m:r>
            </m:oMath>
            <w:r w:rsidRPr="00F52F58">
              <w:rPr>
                <w:rFonts w:ascii="Arial" w:hAnsi="Arial" w:cs="Arial"/>
                <w:lang w:eastAsia="nl-NL"/>
              </w:rPr>
              <w:t>-getal minimaal 1,05 is.</w:t>
            </w:r>
          </w:p>
        </w:tc>
      </w:tr>
    </w:tbl>
    <w:p w14:paraId="5A8EB419" w14:textId="52007657" w:rsidR="008F0BF6" w:rsidRDefault="008F0BF6">
      <w:pPr>
        <w:rPr>
          <w:rFonts w:ascii="Arial" w:hAnsi="Arial" w:cs="Arial"/>
        </w:rPr>
      </w:pPr>
    </w:p>
    <w:p w14:paraId="125DF9CD" w14:textId="77777777" w:rsidR="00FB6478" w:rsidRDefault="00FB6478">
      <w:pPr>
        <w:rPr>
          <w:rFonts w:ascii="Arial" w:hAnsi="Arial" w:cs="Arial"/>
        </w:rPr>
      </w:pPr>
    </w:p>
    <w:p w14:paraId="482889C2" w14:textId="77777777" w:rsidR="00F52F58" w:rsidRDefault="00F52F58">
      <w:pPr>
        <w:rPr>
          <w:rFonts w:ascii="Arial" w:hAnsi="Arial" w:cs="Arial"/>
        </w:rPr>
      </w:pPr>
    </w:p>
    <w:p w14:paraId="7C51B93E" w14:textId="77777777" w:rsidR="00F52F58" w:rsidRDefault="00F52F58">
      <w:pPr>
        <w:rPr>
          <w:rFonts w:ascii="Arial" w:hAnsi="Arial" w:cs="Arial"/>
        </w:rPr>
      </w:pPr>
    </w:p>
    <w:p w14:paraId="0C3CCE39" w14:textId="64DE3767" w:rsidR="00551CD6" w:rsidRDefault="00551CD6"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0C40CD" w:rsidRPr="00FD7B52" w14:paraId="47031AF4" w14:textId="77777777" w:rsidTr="00232101">
        <w:tc>
          <w:tcPr>
            <w:tcW w:w="426" w:type="dxa"/>
            <w:tcBorders>
              <w:bottom w:val="single" w:sz="48" w:space="0" w:color="A6A6A6"/>
            </w:tcBorders>
          </w:tcPr>
          <w:p w14:paraId="13C01516" w14:textId="77777777" w:rsidR="000C40CD" w:rsidRPr="000B056B" w:rsidRDefault="000C40CD" w:rsidP="006228D6">
            <w:pPr>
              <w:pStyle w:val="Geenafstand"/>
              <w:spacing w:before="40"/>
              <w:rPr>
                <w:rFonts w:ascii="Arial" w:hAnsi="Arial" w:cs="Arial"/>
                <w:sz w:val="16"/>
                <w:szCs w:val="16"/>
              </w:rPr>
            </w:pPr>
          </w:p>
        </w:tc>
        <w:tc>
          <w:tcPr>
            <w:tcW w:w="9922" w:type="dxa"/>
            <w:gridSpan w:val="2"/>
            <w:tcBorders>
              <w:bottom w:val="single" w:sz="48" w:space="0" w:color="A6A6A6"/>
            </w:tcBorders>
          </w:tcPr>
          <w:p w14:paraId="4BE90F77" w14:textId="12F6FFEE" w:rsidR="000C40CD" w:rsidRPr="002C3BFD" w:rsidRDefault="000C40CD" w:rsidP="006228D6">
            <w:pPr>
              <w:pStyle w:val="Geenafstand"/>
              <w:rPr>
                <w:rFonts w:ascii="Arial" w:hAnsi="Arial" w:cs="Arial"/>
                <w:b/>
                <w:i/>
                <w:sz w:val="32"/>
              </w:rPr>
            </w:pPr>
            <w:r>
              <w:rPr>
                <w:rFonts w:ascii="Arial" w:hAnsi="Arial" w:cs="Arial"/>
                <w:b/>
                <w:i/>
                <w:sz w:val="32"/>
              </w:rPr>
              <w:t>Myopie</w:t>
            </w:r>
          </w:p>
        </w:tc>
      </w:tr>
      <w:tr w:rsidR="00551CD6" w:rsidRPr="00FD7B52" w14:paraId="378B1AF4" w14:textId="77777777" w:rsidTr="006228D6">
        <w:tc>
          <w:tcPr>
            <w:tcW w:w="426" w:type="dxa"/>
            <w:tcBorders>
              <w:top w:val="single" w:sz="48" w:space="0" w:color="A6A6A6"/>
            </w:tcBorders>
            <w:tcMar>
              <w:left w:w="57" w:type="dxa"/>
              <w:right w:w="57" w:type="dxa"/>
            </w:tcMar>
          </w:tcPr>
          <w:p w14:paraId="5D2DCA7F" w14:textId="77777777" w:rsidR="00551CD6" w:rsidRPr="000B056B" w:rsidRDefault="00551CD6" w:rsidP="006228D6">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0BE4B65" w14:textId="77777777" w:rsidR="00551CD6" w:rsidRPr="000B056B" w:rsidRDefault="00551CD6" w:rsidP="006228D6">
            <w:pPr>
              <w:pStyle w:val="Geenafstand"/>
              <w:rPr>
                <w:rFonts w:ascii="Arial" w:hAnsi="Arial" w:cs="Arial"/>
                <w:b/>
                <w:sz w:val="24"/>
                <w:szCs w:val="24"/>
              </w:rPr>
            </w:pPr>
          </w:p>
        </w:tc>
        <w:tc>
          <w:tcPr>
            <w:tcW w:w="9355" w:type="dxa"/>
            <w:tcBorders>
              <w:top w:val="single" w:sz="48" w:space="0" w:color="A6A6A6"/>
            </w:tcBorders>
          </w:tcPr>
          <w:p w14:paraId="3B3BE60A" w14:textId="77777777" w:rsidR="00F52F58" w:rsidRDefault="00F52F58" w:rsidP="00FB6478">
            <w:pPr>
              <w:autoSpaceDE w:val="0"/>
              <w:autoSpaceDN w:val="0"/>
              <w:adjustRightInd w:val="0"/>
              <w:rPr>
                <w:rFonts w:ascii="Arial" w:hAnsi="Arial" w:cs="Arial"/>
                <w:lang w:eastAsia="nl-NL"/>
              </w:rPr>
            </w:pPr>
            <w:r w:rsidRPr="00F52F58">
              <w:rPr>
                <w:rFonts w:ascii="Arial" w:hAnsi="Arial" w:cs="Arial"/>
                <w:b/>
                <w:bCs/>
                <w:lang w:eastAsia="nl-NL"/>
              </w:rPr>
              <w:t>Myopie</w:t>
            </w:r>
            <w:r w:rsidRPr="00F52F58">
              <w:rPr>
                <w:rFonts w:ascii="Arial" w:hAnsi="Arial" w:cs="Arial"/>
                <w:lang w:eastAsia="nl-NL"/>
              </w:rPr>
              <w:t xml:space="preserve"> is een veelvoorkomende oogafwijking die beter bekend staat als bijziendheid. Iemand die lijdt aan myopie ziet objecten dichtbij scherp, terwijl objecten verder weg wazig zijn.</w:t>
            </w:r>
          </w:p>
          <w:p w14:paraId="19B26DEB" w14:textId="77777777" w:rsidR="00F52F58" w:rsidRDefault="00F52F58" w:rsidP="00FB6478">
            <w:pPr>
              <w:autoSpaceDE w:val="0"/>
              <w:autoSpaceDN w:val="0"/>
              <w:adjustRightInd w:val="0"/>
              <w:rPr>
                <w:rFonts w:ascii="Arial" w:hAnsi="Arial" w:cs="Arial"/>
                <w:lang w:eastAsia="nl-NL"/>
              </w:rPr>
            </w:pPr>
            <w:r w:rsidRPr="00F52F58">
              <w:rPr>
                <w:rFonts w:ascii="Arial" w:hAnsi="Arial" w:cs="Arial"/>
                <w:lang w:eastAsia="nl-NL"/>
              </w:rPr>
              <w:t>Myopie onder kinderen is enorm toegenomen, met name doordat kinderen met hun ogen steeds vaker dicht bij schermen van tablets en telefoons zitten. Naar aanleiding van een onderzoek van het Erasmus Medisch Centrum Rotterdam (Erasmus MC) waarschuwde de Nederlandse Vereniging van Optiekbedrijven in 2018 dat als dit gedrag zo blijft, het percentage Nederlanders met myopie flink zou stijgen: van 20% in 2018 naar 50% in 2050.</w:t>
            </w:r>
          </w:p>
          <w:p w14:paraId="51F0785E" w14:textId="77777777" w:rsidR="00F52F58" w:rsidRDefault="00F52F58" w:rsidP="00FB6478">
            <w:pPr>
              <w:autoSpaceDE w:val="0"/>
              <w:autoSpaceDN w:val="0"/>
              <w:adjustRightInd w:val="0"/>
              <w:rPr>
                <w:rFonts w:ascii="Arial" w:hAnsi="Arial" w:cs="Arial"/>
                <w:lang w:eastAsia="nl-NL"/>
              </w:rPr>
            </w:pPr>
          </w:p>
          <w:p w14:paraId="34E45B30" w14:textId="11468897" w:rsidR="00521828" w:rsidRPr="00FB6478" w:rsidRDefault="00F52F58" w:rsidP="00FB6478">
            <w:pPr>
              <w:autoSpaceDE w:val="0"/>
              <w:autoSpaceDN w:val="0"/>
              <w:adjustRightInd w:val="0"/>
              <w:rPr>
                <w:rFonts w:ascii="Arial" w:hAnsi="Arial" w:cs="Arial"/>
                <w:lang w:eastAsia="nl-NL"/>
              </w:rPr>
            </w:pPr>
            <w:r w:rsidRPr="00F52F58">
              <w:rPr>
                <w:rFonts w:ascii="Arial" w:hAnsi="Arial" w:cs="Arial"/>
                <w:lang w:eastAsia="nl-NL"/>
              </w:rPr>
              <w:t>In 2018 waren er 17,2 miljoen Nederlanders. Men neemt aan dat het aantal inwoners van Nederland tot 2050 exponentieel zal toenemen met 0,36% per jaar.</w:t>
            </w:r>
          </w:p>
        </w:tc>
      </w:tr>
    </w:tbl>
    <w:p w14:paraId="3DC36163" w14:textId="77777777" w:rsidR="0060052C" w:rsidRDefault="0060052C" w:rsidP="00E755A4">
      <w:pPr>
        <w:rPr>
          <w:rFonts w:ascii="Arial" w:hAnsi="Arial" w:cs="Arial"/>
        </w:rPr>
      </w:pPr>
    </w:p>
    <w:p w14:paraId="3589C9A9" w14:textId="4D299C9E" w:rsidR="0073218F" w:rsidRDefault="0073218F">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73218F" w:rsidRPr="00FD7B52" w14:paraId="375B474B" w14:textId="77777777" w:rsidTr="003B3580">
        <w:tc>
          <w:tcPr>
            <w:tcW w:w="426" w:type="dxa"/>
            <w:tcMar>
              <w:left w:w="57" w:type="dxa"/>
              <w:right w:w="57" w:type="dxa"/>
            </w:tcMar>
          </w:tcPr>
          <w:p w14:paraId="78F1CB3C"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6F0EB4FB" w14:textId="77777777" w:rsidR="0073218F" w:rsidRDefault="0073218F" w:rsidP="003B3580">
            <w:pPr>
              <w:pStyle w:val="Geenafstand"/>
              <w:rPr>
                <w:rFonts w:ascii="Arial" w:hAnsi="Arial" w:cs="Arial"/>
                <w:b/>
                <w:sz w:val="24"/>
                <w:szCs w:val="24"/>
              </w:rPr>
            </w:pPr>
          </w:p>
        </w:tc>
        <w:tc>
          <w:tcPr>
            <w:tcW w:w="9355" w:type="dxa"/>
          </w:tcPr>
          <w:p w14:paraId="0274011C" w14:textId="66227C93" w:rsidR="006C4EC9" w:rsidRPr="006C4EC9" w:rsidRDefault="00F52F58" w:rsidP="006C4EC9">
            <w:pPr>
              <w:autoSpaceDE w:val="0"/>
              <w:autoSpaceDN w:val="0"/>
              <w:adjustRightInd w:val="0"/>
              <w:rPr>
                <w:rFonts w:ascii="Arial" w:hAnsi="Arial" w:cs="Arial"/>
                <w:lang w:eastAsia="nl-NL"/>
              </w:rPr>
            </w:pPr>
            <w:r w:rsidRPr="00F52F58">
              <w:rPr>
                <w:rFonts w:ascii="Arial" w:hAnsi="Arial" w:cs="Arial"/>
                <w:lang w:eastAsia="nl-NL"/>
              </w:rPr>
              <w:t>Neem aan dat de voorspelling van de Nederlandse Vereniging voor Optiekbedrijven uitkomt en dat het aantal Nederlanders met myopie tussen 2018 en 2050 elk jaar met hetzelfde aantal toeneemt.</w:t>
            </w:r>
          </w:p>
        </w:tc>
      </w:tr>
      <w:tr w:rsidR="0073218F" w:rsidRPr="00FD7B52" w14:paraId="1ACBA789" w14:textId="77777777" w:rsidTr="003B3580">
        <w:tc>
          <w:tcPr>
            <w:tcW w:w="426" w:type="dxa"/>
            <w:tcMar>
              <w:left w:w="57" w:type="dxa"/>
              <w:right w:w="57" w:type="dxa"/>
            </w:tcMar>
          </w:tcPr>
          <w:p w14:paraId="43CAE3F6" w14:textId="77B69FA9" w:rsidR="0073218F" w:rsidRDefault="00F52F58" w:rsidP="003B3580">
            <w:pPr>
              <w:pStyle w:val="Geenafstand"/>
              <w:spacing w:before="40"/>
              <w:rPr>
                <w:rFonts w:ascii="Arial" w:hAnsi="Arial" w:cs="Arial"/>
                <w:sz w:val="16"/>
                <w:szCs w:val="16"/>
              </w:rPr>
            </w:pPr>
            <w:r>
              <w:rPr>
                <w:rFonts w:ascii="Arial" w:hAnsi="Arial" w:cs="Arial"/>
                <w:sz w:val="16"/>
                <w:szCs w:val="16"/>
              </w:rPr>
              <w:t>3</w:t>
            </w:r>
            <w:r w:rsidR="0073218F">
              <w:rPr>
                <w:rFonts w:ascii="Arial" w:hAnsi="Arial" w:cs="Arial"/>
                <w:sz w:val="16"/>
                <w:szCs w:val="16"/>
              </w:rPr>
              <w:t>p</w:t>
            </w:r>
          </w:p>
        </w:tc>
        <w:tc>
          <w:tcPr>
            <w:tcW w:w="567" w:type="dxa"/>
            <w:tcMar>
              <w:left w:w="57" w:type="dxa"/>
              <w:right w:w="57" w:type="dxa"/>
            </w:tcMar>
          </w:tcPr>
          <w:p w14:paraId="59982B6F" w14:textId="7E861B08" w:rsidR="0073218F" w:rsidRDefault="0073218F" w:rsidP="003B3580">
            <w:pPr>
              <w:pStyle w:val="Geenafstand"/>
              <w:rPr>
                <w:rFonts w:ascii="Arial" w:hAnsi="Arial" w:cs="Arial"/>
                <w:b/>
                <w:sz w:val="24"/>
                <w:szCs w:val="24"/>
              </w:rPr>
            </w:pPr>
            <w:r>
              <w:rPr>
                <w:rFonts w:ascii="Arial" w:hAnsi="Arial" w:cs="Arial"/>
                <w:b/>
                <w:sz w:val="24"/>
                <w:szCs w:val="24"/>
              </w:rPr>
              <w:t>1</w:t>
            </w:r>
            <w:r w:rsidR="00F52F58">
              <w:rPr>
                <w:rFonts w:ascii="Arial" w:hAnsi="Arial" w:cs="Arial"/>
                <w:b/>
                <w:sz w:val="24"/>
                <w:szCs w:val="24"/>
              </w:rPr>
              <w:t>7</w:t>
            </w:r>
          </w:p>
        </w:tc>
        <w:tc>
          <w:tcPr>
            <w:tcW w:w="9355" w:type="dxa"/>
          </w:tcPr>
          <w:p w14:paraId="3DC71DB6" w14:textId="52846A21" w:rsidR="0073218F" w:rsidRDefault="00F52F58" w:rsidP="003B3580">
            <w:pPr>
              <w:autoSpaceDE w:val="0"/>
              <w:autoSpaceDN w:val="0"/>
              <w:adjustRightInd w:val="0"/>
              <w:rPr>
                <w:rFonts w:ascii="Arial" w:hAnsi="Arial" w:cs="Arial"/>
                <w:lang w:eastAsia="nl-NL"/>
              </w:rPr>
            </w:pPr>
            <w:r w:rsidRPr="00F52F58">
              <w:rPr>
                <w:rFonts w:ascii="Arial" w:hAnsi="Arial" w:cs="Arial"/>
                <w:lang w:eastAsia="nl-NL"/>
              </w:rPr>
              <w:t>Bereken hoeveel Nederlanders die lijden aan myopie er tussen 2018 en 2050 jaarlijks gemiddeld bijkomen. Geef je antwoord in een geheel aantal duizendtallen.</w:t>
            </w:r>
          </w:p>
        </w:tc>
      </w:tr>
      <w:tr w:rsidR="0073218F" w:rsidRPr="00FD7B52" w14:paraId="795614AC" w14:textId="77777777" w:rsidTr="003B3580">
        <w:tc>
          <w:tcPr>
            <w:tcW w:w="426" w:type="dxa"/>
            <w:tcMar>
              <w:left w:w="57" w:type="dxa"/>
              <w:right w:w="57" w:type="dxa"/>
            </w:tcMar>
          </w:tcPr>
          <w:p w14:paraId="24092308"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0D91B36A" w14:textId="77777777" w:rsidR="0073218F" w:rsidRDefault="0073218F" w:rsidP="003B3580">
            <w:pPr>
              <w:pStyle w:val="Geenafstand"/>
              <w:rPr>
                <w:rFonts w:ascii="Arial" w:hAnsi="Arial" w:cs="Arial"/>
                <w:b/>
                <w:sz w:val="24"/>
                <w:szCs w:val="24"/>
              </w:rPr>
            </w:pPr>
          </w:p>
        </w:tc>
        <w:tc>
          <w:tcPr>
            <w:tcW w:w="9355" w:type="dxa"/>
          </w:tcPr>
          <w:p w14:paraId="299CA441" w14:textId="77777777" w:rsidR="0073218F" w:rsidRPr="002F15BE" w:rsidRDefault="0073218F" w:rsidP="003B3580">
            <w:pPr>
              <w:autoSpaceDE w:val="0"/>
              <w:autoSpaceDN w:val="0"/>
              <w:adjustRightInd w:val="0"/>
              <w:rPr>
                <w:rFonts w:ascii="Arial" w:hAnsi="Arial" w:cs="Arial"/>
                <w:lang w:eastAsia="nl-NL"/>
              </w:rPr>
            </w:pPr>
          </w:p>
        </w:tc>
      </w:tr>
      <w:tr w:rsidR="0073218F" w:rsidRPr="00FD7B52" w14:paraId="0E8FD34B" w14:textId="77777777" w:rsidTr="003B3580">
        <w:tc>
          <w:tcPr>
            <w:tcW w:w="426" w:type="dxa"/>
            <w:tcMar>
              <w:left w:w="57" w:type="dxa"/>
              <w:right w:w="57" w:type="dxa"/>
            </w:tcMar>
          </w:tcPr>
          <w:p w14:paraId="04106FEF"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05A2D74E" w14:textId="77777777" w:rsidR="0073218F" w:rsidRDefault="0073218F" w:rsidP="003B3580">
            <w:pPr>
              <w:pStyle w:val="Geenafstand"/>
              <w:rPr>
                <w:rFonts w:ascii="Arial" w:hAnsi="Arial" w:cs="Arial"/>
                <w:b/>
                <w:sz w:val="24"/>
                <w:szCs w:val="24"/>
              </w:rPr>
            </w:pPr>
          </w:p>
        </w:tc>
        <w:tc>
          <w:tcPr>
            <w:tcW w:w="9355" w:type="dxa"/>
          </w:tcPr>
          <w:p w14:paraId="532A76A5" w14:textId="38CD024F" w:rsidR="0073218F" w:rsidRDefault="00CE08CA" w:rsidP="003B3580">
            <w:pPr>
              <w:autoSpaceDE w:val="0"/>
              <w:autoSpaceDN w:val="0"/>
              <w:adjustRightInd w:val="0"/>
              <w:rPr>
                <w:rFonts w:ascii="Arial" w:hAnsi="Arial" w:cs="Arial"/>
                <w:lang w:eastAsia="nl-NL"/>
              </w:rPr>
            </w:pPr>
            <w:r w:rsidRPr="00CE08CA">
              <w:rPr>
                <w:rFonts w:ascii="Arial" w:hAnsi="Arial" w:cs="Arial"/>
                <w:lang w:eastAsia="nl-NL"/>
              </w:rPr>
              <w:t xml:space="preserve">Er bestaan meerdere vormen van myopie. In het vervolg van deze opgave gaat het alleen over </w:t>
            </w:r>
            <w:r w:rsidRPr="006F2CE2">
              <w:rPr>
                <w:rFonts w:ascii="Arial" w:hAnsi="Arial" w:cs="Arial"/>
                <w:b/>
                <w:bCs/>
                <w:lang w:eastAsia="nl-NL"/>
              </w:rPr>
              <w:t>as-myopie</w:t>
            </w:r>
            <w:r w:rsidRPr="00CE08CA">
              <w:rPr>
                <w:rFonts w:ascii="Arial" w:hAnsi="Arial" w:cs="Arial"/>
                <w:lang w:eastAsia="nl-NL"/>
              </w:rPr>
              <w:t xml:space="preserve">. Bij iemand met deze vorm van myopie heeft de oogbol een grotere as-lengte dan bij iemand met normaal zicht. De </w:t>
            </w:r>
            <w:r w:rsidRPr="006F2CE2">
              <w:rPr>
                <w:rFonts w:ascii="Arial" w:hAnsi="Arial" w:cs="Arial"/>
                <w:b/>
                <w:bCs/>
                <w:lang w:eastAsia="nl-NL"/>
              </w:rPr>
              <w:t>as-lengte</w:t>
            </w:r>
            <w:r w:rsidRPr="00CE08CA">
              <w:rPr>
                <w:rFonts w:ascii="Arial" w:hAnsi="Arial" w:cs="Arial"/>
                <w:lang w:eastAsia="nl-NL"/>
              </w:rPr>
              <w:t xml:space="preserve"> is de afstand van de pupil tot aan de achterkant van het netvlies. Zie figuur 1.</w:t>
            </w:r>
          </w:p>
          <w:p w14:paraId="64E50C1C" w14:textId="77777777" w:rsidR="00CE08CA" w:rsidRDefault="00CE08CA" w:rsidP="003B3580">
            <w:pPr>
              <w:autoSpaceDE w:val="0"/>
              <w:autoSpaceDN w:val="0"/>
              <w:adjustRightInd w:val="0"/>
              <w:rPr>
                <w:rFonts w:ascii="Arial" w:hAnsi="Arial" w:cs="Arial"/>
                <w:lang w:eastAsia="nl-NL"/>
              </w:rPr>
            </w:pPr>
          </w:p>
          <w:p w14:paraId="1F167155" w14:textId="376F6F97" w:rsidR="0073218F" w:rsidRPr="006F2CE2" w:rsidRDefault="00CE08CA" w:rsidP="003B3580">
            <w:pPr>
              <w:autoSpaceDE w:val="0"/>
              <w:autoSpaceDN w:val="0"/>
              <w:adjustRightInd w:val="0"/>
              <w:rPr>
                <w:rFonts w:ascii="Arial" w:hAnsi="Arial" w:cs="Arial"/>
                <w:b/>
                <w:bCs/>
                <w:lang w:eastAsia="nl-NL"/>
              </w:rPr>
            </w:pPr>
            <w:r w:rsidRPr="006F2CE2">
              <w:rPr>
                <w:rFonts w:ascii="Arial" w:hAnsi="Arial" w:cs="Arial"/>
                <w:b/>
                <w:bCs/>
                <w:noProof/>
                <w:lang w:eastAsia="nl-NL"/>
              </w:rPr>
              <w:drawing>
                <wp:anchor distT="0" distB="0" distL="114300" distR="114300" simplePos="0" relativeHeight="251712000" behindDoc="0" locked="0" layoutInCell="1" allowOverlap="1" wp14:anchorId="3C71FB17" wp14:editId="2661FD80">
                  <wp:simplePos x="0" y="0"/>
                  <wp:positionH relativeFrom="column">
                    <wp:posOffset>0</wp:posOffset>
                  </wp:positionH>
                  <wp:positionV relativeFrom="paragraph">
                    <wp:posOffset>349250</wp:posOffset>
                  </wp:positionV>
                  <wp:extent cx="4586605" cy="1887220"/>
                  <wp:effectExtent l="0" t="0" r="4445" b="0"/>
                  <wp:wrapTopAndBottom/>
                  <wp:docPr id="242706423" name="Afbeelding 2" descr="Afbeelding met cirkel, diagram, astronom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06423" name="Afbeelding 2" descr="Afbeelding met cirkel, diagram, astronomie&#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4586605" cy="1887220"/>
                          </a:xfrm>
                          <a:prstGeom prst="rect">
                            <a:avLst/>
                          </a:prstGeom>
                        </pic:spPr>
                      </pic:pic>
                    </a:graphicData>
                  </a:graphic>
                  <wp14:sizeRelH relativeFrom="page">
                    <wp14:pctWidth>0</wp14:pctWidth>
                  </wp14:sizeRelH>
                  <wp14:sizeRelV relativeFrom="page">
                    <wp14:pctHeight>0</wp14:pctHeight>
                  </wp14:sizeRelV>
                </wp:anchor>
              </w:drawing>
            </w:r>
            <w:r w:rsidRPr="006F2CE2">
              <w:rPr>
                <w:rFonts w:ascii="Arial" w:hAnsi="Arial" w:cs="Arial"/>
                <w:b/>
                <w:bCs/>
                <w:lang w:eastAsia="nl-NL"/>
              </w:rPr>
              <w:t>figuur 1</w:t>
            </w:r>
          </w:p>
          <w:p w14:paraId="2BE3E779" w14:textId="6856B003" w:rsidR="00F2797A" w:rsidRPr="00F2797A" w:rsidRDefault="00F2797A" w:rsidP="00F2797A">
            <w:pPr>
              <w:autoSpaceDE w:val="0"/>
              <w:autoSpaceDN w:val="0"/>
              <w:adjustRightInd w:val="0"/>
              <w:rPr>
                <w:rFonts w:ascii="Arial" w:hAnsi="Arial" w:cs="Arial"/>
                <w:lang w:eastAsia="nl-NL"/>
              </w:rPr>
            </w:pPr>
          </w:p>
          <w:p w14:paraId="36DA1334" w14:textId="77777777" w:rsidR="00F2797A" w:rsidRPr="00CE08CA" w:rsidRDefault="00CE08CA" w:rsidP="00F2797A">
            <w:pPr>
              <w:autoSpaceDE w:val="0"/>
              <w:autoSpaceDN w:val="0"/>
              <w:adjustRightInd w:val="0"/>
              <w:rPr>
                <w:rFonts w:ascii="Arial" w:hAnsi="Arial" w:cs="Arial"/>
                <w:lang w:eastAsia="nl-NL"/>
              </w:rPr>
            </w:pPr>
            <w:r w:rsidRPr="00CE08CA">
              <w:rPr>
                <w:rFonts w:ascii="Arial" w:hAnsi="Arial" w:cs="Arial"/>
                <w:lang w:eastAsia="nl-NL"/>
              </w:rPr>
              <w:t>De grafieken in figuur 2 komen uit het onderzoek van het Erasmus MC. In figuur 2 staat de gemiddelde as-lengte bij jongens en meisjes van verschillende leeftijden.</w:t>
            </w:r>
          </w:p>
          <w:p w14:paraId="3D54F83B" w14:textId="77777777" w:rsidR="00CE08CA" w:rsidRPr="00CE08CA" w:rsidRDefault="00CE08CA" w:rsidP="00F2797A">
            <w:pPr>
              <w:autoSpaceDE w:val="0"/>
              <w:autoSpaceDN w:val="0"/>
              <w:adjustRightInd w:val="0"/>
              <w:rPr>
                <w:rFonts w:ascii="Arial" w:hAnsi="Arial" w:cs="Arial"/>
                <w:lang w:eastAsia="nl-NL"/>
              </w:rPr>
            </w:pPr>
          </w:p>
          <w:p w14:paraId="4C2F8D66" w14:textId="0DA6874C" w:rsidR="00CE08CA" w:rsidRPr="006F2CE2" w:rsidRDefault="00CE08CA" w:rsidP="00F2797A">
            <w:pPr>
              <w:autoSpaceDE w:val="0"/>
              <w:autoSpaceDN w:val="0"/>
              <w:adjustRightInd w:val="0"/>
              <w:rPr>
                <w:rFonts w:ascii="Arial" w:hAnsi="Arial" w:cs="Arial"/>
                <w:b/>
                <w:bCs/>
                <w:lang w:eastAsia="nl-NL"/>
              </w:rPr>
            </w:pPr>
            <w:r w:rsidRPr="006F2CE2">
              <w:rPr>
                <w:rFonts w:ascii="Arial" w:hAnsi="Arial" w:cs="Arial"/>
                <w:b/>
                <w:bCs/>
                <w:noProof/>
                <w:lang w:eastAsia="nl-NL"/>
              </w:rPr>
              <w:drawing>
                <wp:anchor distT="0" distB="0" distL="114300" distR="114300" simplePos="0" relativeHeight="251713024" behindDoc="0" locked="0" layoutInCell="1" allowOverlap="1" wp14:anchorId="34F83214" wp14:editId="0BFEA7B1">
                  <wp:simplePos x="0" y="0"/>
                  <wp:positionH relativeFrom="column">
                    <wp:posOffset>0</wp:posOffset>
                  </wp:positionH>
                  <wp:positionV relativeFrom="paragraph">
                    <wp:posOffset>175260</wp:posOffset>
                  </wp:positionV>
                  <wp:extent cx="4586605" cy="2642870"/>
                  <wp:effectExtent l="0" t="0" r="4445" b="5080"/>
                  <wp:wrapTopAndBottom/>
                  <wp:docPr id="126026541" name="Afbeelding 3" descr="Afbeelding met tekst, lijn,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6541" name="Afbeelding 3" descr="Afbeelding met tekst, lijn, nummer, Lettertype&#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4586605" cy="2642870"/>
                          </a:xfrm>
                          <a:prstGeom prst="rect">
                            <a:avLst/>
                          </a:prstGeom>
                        </pic:spPr>
                      </pic:pic>
                    </a:graphicData>
                  </a:graphic>
                  <wp14:sizeRelH relativeFrom="page">
                    <wp14:pctWidth>0</wp14:pctWidth>
                  </wp14:sizeRelH>
                  <wp14:sizeRelV relativeFrom="page">
                    <wp14:pctHeight>0</wp14:pctHeight>
                  </wp14:sizeRelV>
                </wp:anchor>
              </w:drawing>
            </w:r>
            <w:r w:rsidRPr="006F2CE2">
              <w:rPr>
                <w:rFonts w:ascii="Arial" w:hAnsi="Arial" w:cs="Arial"/>
                <w:b/>
                <w:bCs/>
                <w:lang w:eastAsia="nl-NL"/>
              </w:rPr>
              <w:t>figuur 2</w:t>
            </w:r>
          </w:p>
          <w:p w14:paraId="15FE9432" w14:textId="77777777" w:rsidR="006F2CE2" w:rsidRDefault="006F2CE2" w:rsidP="00F2797A">
            <w:pPr>
              <w:autoSpaceDE w:val="0"/>
              <w:autoSpaceDN w:val="0"/>
              <w:adjustRightInd w:val="0"/>
              <w:rPr>
                <w:rFonts w:ascii="Arial" w:hAnsi="Arial" w:cs="Arial"/>
                <w:lang w:eastAsia="nl-NL"/>
              </w:rPr>
            </w:pPr>
          </w:p>
          <w:p w14:paraId="07060F91" w14:textId="5D5C029B" w:rsidR="00CE08CA" w:rsidRPr="005F11E3" w:rsidRDefault="00CE08CA" w:rsidP="00F2797A">
            <w:pPr>
              <w:autoSpaceDE w:val="0"/>
              <w:autoSpaceDN w:val="0"/>
              <w:adjustRightInd w:val="0"/>
              <w:rPr>
                <w:rFonts w:ascii="Arial" w:hAnsi="Arial" w:cs="Arial"/>
                <w:lang w:eastAsia="nl-NL"/>
              </w:rPr>
            </w:pPr>
            <w:r w:rsidRPr="00CE08CA">
              <w:rPr>
                <w:rFonts w:ascii="Arial" w:hAnsi="Arial" w:cs="Arial"/>
                <w:lang w:eastAsia="nl-NL"/>
              </w:rPr>
              <w:t>Figuur 2 is gebaseerd op meetwaarden op vier leeftijden: 5, 10, 15 en 20 jaar. De onderzoekers hebben de as-lengtes bij de tussenliggende leeftijden geschat door de meetpunten te verbinden.</w:t>
            </w:r>
          </w:p>
        </w:tc>
      </w:tr>
    </w:tbl>
    <w:p w14:paraId="06E6BFA3" w14:textId="77777777" w:rsidR="00CD010B" w:rsidRDefault="00CD010B">
      <w:pPr>
        <w:rPr>
          <w:rFonts w:ascii="Arial" w:hAnsi="Arial" w:cs="Arial"/>
        </w:rPr>
      </w:pPr>
    </w:p>
    <w:p w14:paraId="715BC4FB" w14:textId="77777777" w:rsidR="00D64FCD" w:rsidRDefault="00D64FCD">
      <w:pPr>
        <w:rPr>
          <w:rFonts w:ascii="Arial" w:hAnsi="Arial" w:cs="Arial"/>
        </w:rPr>
      </w:pPr>
      <w:r>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D64FCD" w:rsidRPr="00FD7B52" w14:paraId="47166D94" w14:textId="77777777" w:rsidTr="002279F9">
        <w:tc>
          <w:tcPr>
            <w:tcW w:w="426" w:type="dxa"/>
            <w:tcMar>
              <w:left w:w="57" w:type="dxa"/>
              <w:right w:w="57" w:type="dxa"/>
            </w:tcMar>
          </w:tcPr>
          <w:p w14:paraId="072D809B" w14:textId="77777777" w:rsidR="00D64FCD" w:rsidRDefault="00D64FCD" w:rsidP="002279F9">
            <w:pPr>
              <w:pStyle w:val="Geenafstand"/>
              <w:spacing w:before="40"/>
              <w:rPr>
                <w:rFonts w:ascii="Arial" w:hAnsi="Arial" w:cs="Arial"/>
                <w:sz w:val="16"/>
                <w:szCs w:val="16"/>
              </w:rPr>
            </w:pPr>
          </w:p>
        </w:tc>
        <w:tc>
          <w:tcPr>
            <w:tcW w:w="567" w:type="dxa"/>
            <w:tcMar>
              <w:left w:w="57" w:type="dxa"/>
              <w:right w:w="57" w:type="dxa"/>
            </w:tcMar>
          </w:tcPr>
          <w:p w14:paraId="77AB73A0" w14:textId="77777777" w:rsidR="00D64FCD" w:rsidRDefault="00D64FCD" w:rsidP="002279F9">
            <w:pPr>
              <w:pStyle w:val="Geenafstand"/>
              <w:rPr>
                <w:rFonts w:ascii="Arial" w:hAnsi="Arial" w:cs="Arial"/>
                <w:b/>
                <w:sz w:val="24"/>
                <w:szCs w:val="24"/>
              </w:rPr>
            </w:pPr>
          </w:p>
        </w:tc>
        <w:tc>
          <w:tcPr>
            <w:tcW w:w="9355" w:type="dxa"/>
          </w:tcPr>
          <w:p w14:paraId="077FBF9C" w14:textId="77777777" w:rsidR="00D64FCD" w:rsidRDefault="00D64FCD" w:rsidP="002279F9">
            <w:pPr>
              <w:autoSpaceDE w:val="0"/>
              <w:autoSpaceDN w:val="0"/>
              <w:adjustRightInd w:val="0"/>
              <w:rPr>
                <w:rFonts w:ascii="Arial" w:hAnsi="Arial" w:cs="Arial"/>
                <w:lang w:eastAsia="nl-NL"/>
              </w:rPr>
            </w:pPr>
            <w:r w:rsidRPr="00CE08CA">
              <w:rPr>
                <w:rFonts w:ascii="Arial" w:hAnsi="Arial" w:cs="Arial"/>
                <w:lang w:eastAsia="nl-NL"/>
              </w:rPr>
              <w:t>Het is ook mogelijk om de as-lengtes bij de tussenliggende leeftijden te schatten door een formule op te stellen die goed bij de vier meetwaarden past. Voor de jongens luidt deze formule:</w:t>
            </w:r>
          </w:p>
          <w:p w14:paraId="4AE66829" w14:textId="77777777" w:rsidR="00D64FCD" w:rsidRPr="006F2CE2" w:rsidRDefault="00D64FCD" w:rsidP="002279F9">
            <w:pPr>
              <w:autoSpaceDE w:val="0"/>
              <w:autoSpaceDN w:val="0"/>
              <w:adjustRightInd w:val="0"/>
              <w:ind w:left="774"/>
              <w:rPr>
                <w:rFonts w:ascii="Arial" w:hAnsi="Arial" w:cs="Arial"/>
                <w:lang w:eastAsia="nl-NL"/>
              </w:rPr>
            </w:pPr>
            <m:oMathPara>
              <m:oMathParaPr>
                <m:jc m:val="left"/>
              </m:oMathParaPr>
              <m:oMath>
                <m:r>
                  <w:rPr>
                    <w:rFonts w:ascii="Cambria Math" w:hAnsi="Cambria Math" w:cs="Arial"/>
                    <w:lang w:eastAsia="nl-NL"/>
                  </w:rPr>
                  <m:t>J=0,5646∙</m:t>
                </m:r>
                <m:func>
                  <m:funcPr>
                    <m:ctrlPr>
                      <w:rPr>
                        <w:rFonts w:ascii="Cambria Math" w:hAnsi="Cambria Math" w:cs="Arial"/>
                        <w:i/>
                        <w:lang w:eastAsia="nl-NL"/>
                      </w:rPr>
                    </m:ctrlPr>
                  </m:funcPr>
                  <m:fName>
                    <m:r>
                      <m:rPr>
                        <m:sty m:val="p"/>
                      </m:rPr>
                      <w:rPr>
                        <w:rFonts w:ascii="Cambria Math" w:hAnsi="Cambria Math" w:cs="Arial"/>
                        <w:lang w:eastAsia="nl-NL"/>
                      </w:rPr>
                      <m:t>ln</m:t>
                    </m:r>
                  </m:fName>
                  <m:e>
                    <m:d>
                      <m:dPr>
                        <m:ctrlPr>
                          <w:rPr>
                            <w:rFonts w:ascii="Cambria Math" w:hAnsi="Cambria Math" w:cs="Arial"/>
                            <w:i/>
                            <w:lang w:eastAsia="nl-NL"/>
                          </w:rPr>
                        </m:ctrlPr>
                      </m:dPr>
                      <m:e>
                        <m:r>
                          <w:rPr>
                            <w:rFonts w:ascii="Cambria Math" w:hAnsi="Cambria Math" w:cs="Arial"/>
                            <w:lang w:eastAsia="nl-NL"/>
                          </w:rPr>
                          <m:t>t-4</m:t>
                        </m:r>
                      </m:e>
                    </m:d>
                  </m:e>
                </m:func>
                <m:r>
                  <w:rPr>
                    <w:rFonts w:ascii="Cambria Math" w:hAnsi="Cambria Math" w:cs="Arial"/>
                    <w:lang w:eastAsia="nl-NL"/>
                  </w:rPr>
                  <m:t>+21,7</m:t>
                </m:r>
              </m:oMath>
            </m:oMathPara>
          </w:p>
          <w:p w14:paraId="0436D858" w14:textId="77777777" w:rsidR="00D64FCD" w:rsidRPr="006B18D2" w:rsidRDefault="00D64FCD" w:rsidP="002279F9">
            <w:pPr>
              <w:autoSpaceDE w:val="0"/>
              <w:autoSpaceDN w:val="0"/>
              <w:adjustRightInd w:val="0"/>
              <w:rPr>
                <w:rFonts w:ascii="Arial" w:hAnsi="Arial" w:cs="Arial"/>
                <w:lang w:eastAsia="nl-NL"/>
              </w:rPr>
            </w:pPr>
            <w:r w:rsidRPr="00CE08CA">
              <w:rPr>
                <w:rFonts w:ascii="Arial" w:hAnsi="Arial" w:cs="Arial"/>
                <w:lang w:eastAsia="nl-NL"/>
              </w:rPr>
              <w:t xml:space="preserve">Hierin is </w:t>
            </w:r>
            <m:oMath>
              <m:r>
                <w:rPr>
                  <w:rFonts w:ascii="Cambria Math" w:hAnsi="Cambria Math" w:cs="Arial"/>
                  <w:lang w:eastAsia="nl-NL"/>
                </w:rPr>
                <m:t>J</m:t>
              </m:r>
            </m:oMath>
            <w:r w:rsidRPr="00CE08CA">
              <w:rPr>
                <w:rFonts w:ascii="Arial" w:hAnsi="Arial" w:cs="Arial"/>
                <w:lang w:eastAsia="nl-NL"/>
              </w:rPr>
              <w:t xml:space="preserve"> de gemiddelde as-lengte bij jongens in millimeters en </w:t>
            </w:r>
            <m:oMath>
              <m:r>
                <w:rPr>
                  <w:rFonts w:ascii="Cambria Math" w:hAnsi="Cambria Math" w:cs="Arial"/>
                  <w:lang w:eastAsia="nl-NL"/>
                </w:rPr>
                <m:t>t</m:t>
              </m:r>
            </m:oMath>
            <w:r w:rsidRPr="00CE08CA">
              <w:rPr>
                <w:rFonts w:ascii="Arial" w:hAnsi="Arial" w:cs="Arial"/>
                <w:lang w:eastAsia="nl-NL"/>
              </w:rPr>
              <w:t xml:space="preserve"> de leeftijd in jaren.</w:t>
            </w:r>
          </w:p>
        </w:tc>
      </w:tr>
      <w:tr w:rsidR="00D64FCD" w:rsidRPr="00FD7B52" w14:paraId="43AB6C11" w14:textId="77777777" w:rsidTr="002279F9">
        <w:tc>
          <w:tcPr>
            <w:tcW w:w="426" w:type="dxa"/>
            <w:tcMar>
              <w:left w:w="57" w:type="dxa"/>
              <w:right w:w="57" w:type="dxa"/>
            </w:tcMar>
          </w:tcPr>
          <w:p w14:paraId="427696CA" w14:textId="77777777" w:rsidR="00D64FCD" w:rsidRDefault="00D64FCD" w:rsidP="002279F9">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5A839CEC" w14:textId="77777777" w:rsidR="00D64FCD" w:rsidRDefault="00D64FCD" w:rsidP="002279F9">
            <w:pPr>
              <w:pStyle w:val="Geenafstand"/>
              <w:rPr>
                <w:rFonts w:ascii="Arial" w:hAnsi="Arial" w:cs="Arial"/>
                <w:b/>
                <w:sz w:val="24"/>
                <w:szCs w:val="24"/>
              </w:rPr>
            </w:pPr>
            <w:r>
              <w:rPr>
                <w:rFonts w:ascii="Arial" w:hAnsi="Arial" w:cs="Arial"/>
                <w:b/>
                <w:sz w:val="24"/>
                <w:szCs w:val="24"/>
              </w:rPr>
              <w:t>18</w:t>
            </w:r>
          </w:p>
        </w:tc>
        <w:tc>
          <w:tcPr>
            <w:tcW w:w="9355" w:type="dxa"/>
          </w:tcPr>
          <w:p w14:paraId="0627E5E6" w14:textId="77777777" w:rsidR="00D64FCD" w:rsidRDefault="00D64FCD" w:rsidP="002279F9">
            <w:pPr>
              <w:autoSpaceDE w:val="0"/>
              <w:autoSpaceDN w:val="0"/>
              <w:adjustRightInd w:val="0"/>
              <w:rPr>
                <w:rFonts w:ascii="Arial" w:hAnsi="Arial" w:cs="Arial"/>
                <w:lang w:eastAsia="nl-NL"/>
              </w:rPr>
            </w:pPr>
            <w:r w:rsidRPr="006F2CE2">
              <w:rPr>
                <w:rFonts w:ascii="Arial" w:hAnsi="Arial" w:cs="Arial"/>
                <w:lang w:eastAsia="nl-NL"/>
              </w:rPr>
              <w:t>Bereken voor jongens met een leeftijd van 7 jaar en 3 maanden het verschil tussen de schatting in figuur 2 en de schatting volgens de formule. Geef je antwoord in millimeters in één decimaal.</w:t>
            </w:r>
          </w:p>
        </w:tc>
      </w:tr>
      <w:tr w:rsidR="00D64FCD" w:rsidRPr="00FD7B52" w14:paraId="20B5B259" w14:textId="77777777" w:rsidTr="002279F9">
        <w:tc>
          <w:tcPr>
            <w:tcW w:w="426" w:type="dxa"/>
            <w:tcMar>
              <w:left w:w="57" w:type="dxa"/>
              <w:right w:w="57" w:type="dxa"/>
            </w:tcMar>
          </w:tcPr>
          <w:p w14:paraId="225D94E8" w14:textId="77777777" w:rsidR="00D64FCD" w:rsidRDefault="00D64FCD" w:rsidP="002279F9">
            <w:pPr>
              <w:pStyle w:val="Geenafstand"/>
              <w:spacing w:before="40"/>
              <w:rPr>
                <w:rFonts w:ascii="Arial" w:hAnsi="Arial" w:cs="Arial"/>
                <w:sz w:val="16"/>
                <w:szCs w:val="16"/>
              </w:rPr>
            </w:pPr>
          </w:p>
        </w:tc>
        <w:tc>
          <w:tcPr>
            <w:tcW w:w="567" w:type="dxa"/>
            <w:tcMar>
              <w:left w:w="57" w:type="dxa"/>
              <w:right w:w="57" w:type="dxa"/>
            </w:tcMar>
          </w:tcPr>
          <w:p w14:paraId="7B263BC1" w14:textId="77777777" w:rsidR="00D64FCD" w:rsidRDefault="00D64FCD" w:rsidP="002279F9">
            <w:pPr>
              <w:pStyle w:val="Geenafstand"/>
              <w:rPr>
                <w:rFonts w:ascii="Arial" w:hAnsi="Arial" w:cs="Arial"/>
                <w:b/>
                <w:sz w:val="24"/>
                <w:szCs w:val="24"/>
              </w:rPr>
            </w:pPr>
          </w:p>
        </w:tc>
        <w:tc>
          <w:tcPr>
            <w:tcW w:w="9355" w:type="dxa"/>
          </w:tcPr>
          <w:p w14:paraId="04CF5327" w14:textId="77777777" w:rsidR="00D64FCD" w:rsidRPr="006F2CE2" w:rsidRDefault="00D64FCD" w:rsidP="002279F9">
            <w:pPr>
              <w:autoSpaceDE w:val="0"/>
              <w:autoSpaceDN w:val="0"/>
              <w:adjustRightInd w:val="0"/>
              <w:rPr>
                <w:rFonts w:ascii="Arial" w:hAnsi="Arial" w:cs="Arial"/>
                <w:lang w:eastAsia="nl-NL"/>
              </w:rPr>
            </w:pPr>
          </w:p>
        </w:tc>
      </w:tr>
      <w:tr w:rsidR="00D64FCD" w:rsidRPr="00FD7B52" w14:paraId="22CB5867" w14:textId="77777777" w:rsidTr="002279F9">
        <w:tc>
          <w:tcPr>
            <w:tcW w:w="426" w:type="dxa"/>
            <w:tcMar>
              <w:left w:w="57" w:type="dxa"/>
              <w:right w:w="57" w:type="dxa"/>
            </w:tcMar>
          </w:tcPr>
          <w:p w14:paraId="7587B621" w14:textId="77777777" w:rsidR="00D64FCD" w:rsidRDefault="00D64FCD" w:rsidP="002279F9">
            <w:pPr>
              <w:pStyle w:val="Geenafstand"/>
              <w:spacing w:before="40"/>
              <w:rPr>
                <w:rFonts w:ascii="Arial" w:hAnsi="Arial" w:cs="Arial"/>
                <w:sz w:val="16"/>
                <w:szCs w:val="16"/>
              </w:rPr>
            </w:pPr>
          </w:p>
        </w:tc>
        <w:tc>
          <w:tcPr>
            <w:tcW w:w="567" w:type="dxa"/>
            <w:tcMar>
              <w:left w:w="57" w:type="dxa"/>
              <w:right w:w="57" w:type="dxa"/>
            </w:tcMar>
          </w:tcPr>
          <w:p w14:paraId="7262F9DC" w14:textId="77777777" w:rsidR="00D64FCD" w:rsidRDefault="00D64FCD" w:rsidP="002279F9">
            <w:pPr>
              <w:pStyle w:val="Geenafstand"/>
              <w:rPr>
                <w:rFonts w:ascii="Arial" w:hAnsi="Arial" w:cs="Arial"/>
                <w:b/>
                <w:sz w:val="24"/>
                <w:szCs w:val="24"/>
              </w:rPr>
            </w:pPr>
          </w:p>
        </w:tc>
        <w:tc>
          <w:tcPr>
            <w:tcW w:w="9355" w:type="dxa"/>
          </w:tcPr>
          <w:p w14:paraId="5A186016" w14:textId="77777777" w:rsidR="00D64FCD" w:rsidRDefault="00D64FCD" w:rsidP="002279F9">
            <w:pPr>
              <w:autoSpaceDE w:val="0"/>
              <w:autoSpaceDN w:val="0"/>
              <w:adjustRightInd w:val="0"/>
              <w:rPr>
                <w:rFonts w:ascii="Arial" w:hAnsi="Arial" w:cs="Arial"/>
                <w:lang w:eastAsia="nl-NL"/>
              </w:rPr>
            </w:pPr>
            <w:r>
              <w:rPr>
                <w:rFonts w:ascii="Arial" w:hAnsi="Arial" w:cs="Arial"/>
                <w:lang w:eastAsia="nl-NL"/>
              </w:rPr>
              <w:t>De grafiek voor de meisjes is te benaderen met de formule:</w:t>
            </w:r>
          </w:p>
          <w:p w14:paraId="742B0CDF" w14:textId="77777777" w:rsidR="00D64FCD" w:rsidRPr="006F2CE2" w:rsidRDefault="00D64FCD" w:rsidP="002279F9">
            <w:pPr>
              <w:autoSpaceDE w:val="0"/>
              <w:autoSpaceDN w:val="0"/>
              <w:adjustRightInd w:val="0"/>
              <w:ind w:left="774"/>
              <w:rPr>
                <w:rFonts w:ascii="Arial" w:hAnsi="Arial" w:cs="Arial"/>
                <w:lang w:eastAsia="nl-NL"/>
              </w:rPr>
            </w:pPr>
            <m:oMathPara>
              <m:oMathParaPr>
                <m:jc m:val="left"/>
              </m:oMathParaPr>
              <m:oMath>
                <m:r>
                  <w:rPr>
                    <w:rFonts w:ascii="Cambria Math" w:hAnsi="Cambria Math" w:cs="Arial"/>
                    <w:lang w:eastAsia="nl-NL"/>
                  </w:rPr>
                  <m:t>M=0,7112∙</m:t>
                </m:r>
                <m:func>
                  <m:funcPr>
                    <m:ctrlPr>
                      <w:rPr>
                        <w:rFonts w:ascii="Cambria Math" w:hAnsi="Cambria Math" w:cs="Arial"/>
                        <w:i/>
                        <w:lang w:eastAsia="nl-NL"/>
                      </w:rPr>
                    </m:ctrlPr>
                  </m:funcPr>
                  <m:fName>
                    <m:r>
                      <m:rPr>
                        <m:sty m:val="p"/>
                      </m:rPr>
                      <w:rPr>
                        <w:rFonts w:ascii="Cambria Math" w:hAnsi="Cambria Math" w:cs="Arial"/>
                        <w:lang w:eastAsia="nl-NL"/>
                      </w:rPr>
                      <m:t>ln</m:t>
                    </m:r>
                  </m:fName>
                  <m:e>
                    <m:d>
                      <m:dPr>
                        <m:ctrlPr>
                          <w:rPr>
                            <w:rFonts w:ascii="Cambria Math" w:hAnsi="Cambria Math" w:cs="Arial"/>
                            <w:i/>
                            <w:lang w:eastAsia="nl-NL"/>
                          </w:rPr>
                        </m:ctrlPr>
                      </m:dPr>
                      <m:e>
                        <m:r>
                          <w:rPr>
                            <w:rFonts w:ascii="Cambria Math" w:hAnsi="Cambria Math" w:cs="Arial"/>
                            <w:lang w:eastAsia="nl-NL"/>
                          </w:rPr>
                          <m:t>t-4</m:t>
                        </m:r>
                      </m:e>
                    </m:d>
                  </m:e>
                </m:func>
                <m:r>
                  <w:rPr>
                    <w:rFonts w:ascii="Cambria Math" w:hAnsi="Cambria Math" w:cs="Arial"/>
                    <w:lang w:eastAsia="nl-NL"/>
                  </w:rPr>
                  <m:t>+21,9</m:t>
                </m:r>
              </m:oMath>
            </m:oMathPara>
          </w:p>
          <w:p w14:paraId="3299C1E5" w14:textId="77777777" w:rsidR="00D64FCD" w:rsidRDefault="00D64FCD" w:rsidP="002279F9">
            <w:pPr>
              <w:autoSpaceDE w:val="0"/>
              <w:autoSpaceDN w:val="0"/>
              <w:adjustRightInd w:val="0"/>
              <w:rPr>
                <w:rFonts w:ascii="Arial" w:hAnsi="Arial" w:cs="Arial"/>
                <w:lang w:eastAsia="nl-NL"/>
              </w:rPr>
            </w:pPr>
            <w:r>
              <w:rPr>
                <w:rFonts w:ascii="Arial" w:hAnsi="Arial" w:cs="Arial"/>
                <w:lang w:eastAsia="nl-NL"/>
              </w:rPr>
              <w:t xml:space="preserve">Hierin is </w:t>
            </w:r>
            <m:oMath>
              <m:r>
                <w:rPr>
                  <w:rFonts w:ascii="Cambria Math" w:hAnsi="Cambria Math" w:cs="Arial"/>
                  <w:lang w:eastAsia="nl-NL"/>
                </w:rPr>
                <m:t>M</m:t>
              </m:r>
            </m:oMath>
            <w:r>
              <w:rPr>
                <w:rFonts w:ascii="Arial" w:hAnsi="Arial" w:cs="Arial"/>
                <w:lang w:eastAsia="nl-NL"/>
              </w:rPr>
              <w:t xml:space="preserve"> de gemiddelde as-lengte bij meisjes in millimeters en </w:t>
            </w:r>
            <m:oMath>
              <m:r>
                <w:rPr>
                  <w:rFonts w:ascii="Cambria Math" w:hAnsi="Cambria Math" w:cs="Arial"/>
                  <w:lang w:eastAsia="nl-NL"/>
                </w:rPr>
                <m:t>t</m:t>
              </m:r>
            </m:oMath>
            <w:r>
              <w:rPr>
                <w:rFonts w:ascii="Arial" w:hAnsi="Arial" w:cs="Arial"/>
                <w:lang w:eastAsia="nl-NL"/>
              </w:rPr>
              <w:t xml:space="preserve"> de leeftijd in jaren.</w:t>
            </w:r>
          </w:p>
          <w:p w14:paraId="4FB043D5" w14:textId="77777777" w:rsidR="00D64FCD" w:rsidRDefault="00D64FCD" w:rsidP="002279F9">
            <w:pPr>
              <w:autoSpaceDE w:val="0"/>
              <w:autoSpaceDN w:val="0"/>
              <w:adjustRightInd w:val="0"/>
              <w:rPr>
                <w:rFonts w:ascii="Arial" w:hAnsi="Arial" w:cs="Arial"/>
                <w:lang w:eastAsia="nl-NL"/>
              </w:rPr>
            </w:pPr>
          </w:p>
          <w:p w14:paraId="382733D2" w14:textId="77777777" w:rsidR="00D64FCD" w:rsidRDefault="00D64FCD" w:rsidP="002279F9">
            <w:pPr>
              <w:autoSpaceDE w:val="0"/>
              <w:autoSpaceDN w:val="0"/>
              <w:adjustRightInd w:val="0"/>
              <w:rPr>
                <w:rFonts w:ascii="Arial" w:hAnsi="Arial" w:cs="Arial"/>
                <w:lang w:eastAsia="nl-NL"/>
              </w:rPr>
            </w:pPr>
            <w:r w:rsidRPr="006F2CE2">
              <w:rPr>
                <w:rFonts w:ascii="Arial" w:hAnsi="Arial" w:cs="Arial"/>
                <w:lang w:eastAsia="nl-NL"/>
              </w:rPr>
              <w:t>Bij kinderen die aan myopie lijden, wordt regelmatig gecontroleerd of en hoeveel de as-lengte van het oog is toegenomen. Eventueel kunnen er dan voorzorgsmaatregelen genomen worden om verdere verslechtering van het zicht tegen te gaan.</w:t>
            </w:r>
          </w:p>
          <w:p w14:paraId="52FBD947" w14:textId="77777777" w:rsidR="00D64FCD" w:rsidRPr="006F2CE2" w:rsidRDefault="00D64FCD" w:rsidP="002279F9">
            <w:pPr>
              <w:autoSpaceDE w:val="0"/>
              <w:autoSpaceDN w:val="0"/>
              <w:adjustRightInd w:val="0"/>
              <w:rPr>
                <w:rFonts w:ascii="Arial" w:hAnsi="Arial" w:cs="Arial"/>
                <w:lang w:eastAsia="nl-NL"/>
              </w:rPr>
            </w:pPr>
            <w:r w:rsidRPr="006F2CE2">
              <w:rPr>
                <w:rFonts w:ascii="Arial" w:hAnsi="Arial" w:cs="Arial"/>
                <w:lang w:eastAsia="nl-NL"/>
              </w:rPr>
              <w:t xml:space="preserve">Volgens een deskundige is het oog stabiel als de snelheid waarmee de as-lengte toeneemt, minder dan 0,05 mm per jaar is. Verdere controles zijn dan niet meer nodig. Volgens de formules voor </w:t>
            </w:r>
            <m:oMath>
              <m:r>
                <w:rPr>
                  <w:rFonts w:ascii="Cambria Math" w:hAnsi="Cambria Math" w:cs="Arial"/>
                  <w:lang w:eastAsia="nl-NL"/>
                </w:rPr>
                <m:t>J</m:t>
              </m:r>
            </m:oMath>
            <w:r w:rsidRPr="006F2CE2">
              <w:rPr>
                <w:rFonts w:ascii="Arial" w:hAnsi="Arial" w:cs="Arial"/>
                <w:lang w:eastAsia="nl-NL"/>
              </w:rPr>
              <w:t xml:space="preserve"> en </w:t>
            </w:r>
            <m:oMath>
              <m:r>
                <w:rPr>
                  <w:rFonts w:ascii="Cambria Math" w:hAnsi="Cambria Math" w:cs="Arial"/>
                  <w:lang w:eastAsia="nl-NL"/>
                </w:rPr>
                <m:t>M</m:t>
              </m:r>
            </m:oMath>
            <w:r w:rsidRPr="006F2CE2">
              <w:rPr>
                <w:rFonts w:ascii="Arial" w:hAnsi="Arial" w:cs="Arial"/>
                <w:lang w:eastAsia="nl-NL"/>
              </w:rPr>
              <w:t xml:space="preserve"> is dat bij jongens eerder het geval dan bij meisjes.</w:t>
            </w:r>
          </w:p>
        </w:tc>
      </w:tr>
      <w:tr w:rsidR="00D64FCD" w:rsidRPr="00FD7B52" w14:paraId="2A387A1C" w14:textId="77777777" w:rsidTr="002279F9">
        <w:tc>
          <w:tcPr>
            <w:tcW w:w="426" w:type="dxa"/>
            <w:tcMar>
              <w:left w:w="57" w:type="dxa"/>
              <w:right w:w="57" w:type="dxa"/>
            </w:tcMar>
          </w:tcPr>
          <w:p w14:paraId="6E0B3890" w14:textId="77777777" w:rsidR="00D64FCD" w:rsidRDefault="00D64FCD" w:rsidP="002279F9">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3F85E1A7" w14:textId="77777777" w:rsidR="00D64FCD" w:rsidRDefault="00D64FCD" w:rsidP="002279F9">
            <w:pPr>
              <w:pStyle w:val="Geenafstand"/>
              <w:rPr>
                <w:rFonts w:ascii="Arial" w:hAnsi="Arial" w:cs="Arial"/>
                <w:b/>
                <w:sz w:val="24"/>
                <w:szCs w:val="24"/>
              </w:rPr>
            </w:pPr>
            <w:r>
              <w:rPr>
                <w:rFonts w:ascii="Arial" w:hAnsi="Arial" w:cs="Arial"/>
                <w:b/>
                <w:sz w:val="24"/>
                <w:szCs w:val="24"/>
              </w:rPr>
              <w:t>19</w:t>
            </w:r>
          </w:p>
        </w:tc>
        <w:tc>
          <w:tcPr>
            <w:tcW w:w="9355" w:type="dxa"/>
          </w:tcPr>
          <w:p w14:paraId="0E2E8888" w14:textId="77777777" w:rsidR="00D64FCD" w:rsidRPr="006F2CE2" w:rsidRDefault="00D64FCD" w:rsidP="002279F9">
            <w:pPr>
              <w:autoSpaceDE w:val="0"/>
              <w:autoSpaceDN w:val="0"/>
              <w:adjustRightInd w:val="0"/>
              <w:rPr>
                <w:rFonts w:ascii="Arial" w:hAnsi="Arial" w:cs="Arial"/>
                <w:lang w:eastAsia="nl-NL"/>
              </w:rPr>
            </w:pPr>
            <w:r w:rsidRPr="006F2CE2">
              <w:rPr>
                <w:rFonts w:ascii="Arial" w:hAnsi="Arial" w:cs="Arial"/>
                <w:lang w:eastAsia="nl-NL"/>
              </w:rPr>
              <w:t xml:space="preserve">Bereken met behulp van de formules voor </w:t>
            </w:r>
            <m:oMath>
              <m:r>
                <w:rPr>
                  <w:rFonts w:ascii="Cambria Math" w:hAnsi="Cambria Math" w:cs="Arial"/>
                  <w:lang w:eastAsia="nl-NL"/>
                </w:rPr>
                <m:t>J</m:t>
              </m:r>
            </m:oMath>
            <w:r w:rsidRPr="006F2CE2">
              <w:rPr>
                <w:rFonts w:ascii="Arial" w:hAnsi="Arial" w:cs="Arial"/>
                <w:lang w:eastAsia="nl-NL"/>
              </w:rPr>
              <w:t xml:space="preserve"> en </w:t>
            </w:r>
            <m:oMath>
              <m:r>
                <w:rPr>
                  <w:rFonts w:ascii="Cambria Math" w:hAnsi="Cambria Math" w:cs="Arial"/>
                  <w:lang w:eastAsia="nl-NL"/>
                </w:rPr>
                <m:t>M</m:t>
              </m:r>
            </m:oMath>
            <w:r w:rsidRPr="006F2CE2">
              <w:rPr>
                <w:rFonts w:ascii="Arial" w:hAnsi="Arial" w:cs="Arial"/>
                <w:lang w:eastAsia="nl-NL"/>
              </w:rPr>
              <w:t xml:space="preserve"> hoeveel jaar eerder het oog stabiel is bij jongens. Geef je antwoord in één decimaal.</w:t>
            </w:r>
          </w:p>
        </w:tc>
      </w:tr>
      <w:tr w:rsidR="00D64FCD" w:rsidRPr="00FD7B52" w14:paraId="1AB2108E" w14:textId="77777777" w:rsidTr="002279F9">
        <w:tc>
          <w:tcPr>
            <w:tcW w:w="426" w:type="dxa"/>
            <w:tcMar>
              <w:left w:w="57" w:type="dxa"/>
              <w:right w:w="57" w:type="dxa"/>
            </w:tcMar>
          </w:tcPr>
          <w:p w14:paraId="53B1608F" w14:textId="77777777" w:rsidR="00D64FCD" w:rsidRDefault="00D64FCD" w:rsidP="002279F9">
            <w:pPr>
              <w:pStyle w:val="Geenafstand"/>
              <w:spacing w:before="40"/>
              <w:rPr>
                <w:rFonts w:ascii="Arial" w:hAnsi="Arial" w:cs="Arial"/>
                <w:sz w:val="16"/>
                <w:szCs w:val="16"/>
              </w:rPr>
            </w:pPr>
          </w:p>
        </w:tc>
        <w:tc>
          <w:tcPr>
            <w:tcW w:w="567" w:type="dxa"/>
            <w:tcMar>
              <w:left w:w="57" w:type="dxa"/>
              <w:right w:w="57" w:type="dxa"/>
            </w:tcMar>
          </w:tcPr>
          <w:p w14:paraId="56D2265D" w14:textId="77777777" w:rsidR="00D64FCD" w:rsidRDefault="00D64FCD" w:rsidP="002279F9">
            <w:pPr>
              <w:pStyle w:val="Geenafstand"/>
              <w:rPr>
                <w:rFonts w:ascii="Arial" w:hAnsi="Arial" w:cs="Arial"/>
                <w:b/>
                <w:sz w:val="24"/>
                <w:szCs w:val="24"/>
              </w:rPr>
            </w:pPr>
          </w:p>
        </w:tc>
        <w:tc>
          <w:tcPr>
            <w:tcW w:w="9355" w:type="dxa"/>
          </w:tcPr>
          <w:p w14:paraId="5716A483" w14:textId="77777777" w:rsidR="00D64FCD" w:rsidRPr="006F2CE2" w:rsidRDefault="00D64FCD" w:rsidP="002279F9">
            <w:pPr>
              <w:autoSpaceDE w:val="0"/>
              <w:autoSpaceDN w:val="0"/>
              <w:adjustRightInd w:val="0"/>
              <w:rPr>
                <w:rFonts w:ascii="Arial" w:hAnsi="Arial" w:cs="Arial"/>
                <w:lang w:eastAsia="nl-NL"/>
              </w:rPr>
            </w:pPr>
          </w:p>
        </w:tc>
      </w:tr>
      <w:tr w:rsidR="00D64FCD" w:rsidRPr="00FD7B52" w14:paraId="6A1902F0" w14:textId="77777777" w:rsidTr="002279F9">
        <w:tc>
          <w:tcPr>
            <w:tcW w:w="426" w:type="dxa"/>
            <w:tcMar>
              <w:left w:w="57" w:type="dxa"/>
              <w:right w:w="57" w:type="dxa"/>
            </w:tcMar>
          </w:tcPr>
          <w:p w14:paraId="3C31DEB2" w14:textId="77777777" w:rsidR="00D64FCD" w:rsidRDefault="00D64FCD" w:rsidP="002279F9">
            <w:pPr>
              <w:pStyle w:val="Geenafstand"/>
              <w:spacing w:before="40"/>
              <w:rPr>
                <w:rFonts w:ascii="Arial" w:hAnsi="Arial" w:cs="Arial"/>
                <w:sz w:val="16"/>
                <w:szCs w:val="16"/>
              </w:rPr>
            </w:pPr>
          </w:p>
        </w:tc>
        <w:tc>
          <w:tcPr>
            <w:tcW w:w="567" w:type="dxa"/>
            <w:tcMar>
              <w:left w:w="57" w:type="dxa"/>
              <w:right w:w="57" w:type="dxa"/>
            </w:tcMar>
          </w:tcPr>
          <w:p w14:paraId="60391499" w14:textId="77777777" w:rsidR="00D64FCD" w:rsidRDefault="00D64FCD" w:rsidP="002279F9">
            <w:pPr>
              <w:pStyle w:val="Geenafstand"/>
              <w:rPr>
                <w:rFonts w:ascii="Arial" w:hAnsi="Arial" w:cs="Arial"/>
                <w:b/>
                <w:sz w:val="24"/>
                <w:szCs w:val="24"/>
              </w:rPr>
            </w:pPr>
          </w:p>
        </w:tc>
        <w:tc>
          <w:tcPr>
            <w:tcW w:w="9355" w:type="dxa"/>
          </w:tcPr>
          <w:p w14:paraId="08D82BCB" w14:textId="77777777" w:rsidR="00D64FCD" w:rsidRDefault="00D64FCD" w:rsidP="002279F9">
            <w:pPr>
              <w:autoSpaceDE w:val="0"/>
              <w:autoSpaceDN w:val="0"/>
              <w:adjustRightInd w:val="0"/>
              <w:rPr>
                <w:rFonts w:ascii="Arial" w:hAnsi="Arial" w:cs="Arial"/>
                <w:lang w:eastAsia="nl-NL"/>
              </w:rPr>
            </w:pPr>
            <w:r w:rsidRPr="006F2CE2">
              <w:rPr>
                <w:rFonts w:ascii="Arial" w:hAnsi="Arial" w:cs="Arial"/>
                <w:lang w:eastAsia="nl-NL"/>
              </w:rPr>
              <w:t>Op basis van het onderzoek van het Erasmus MC is van een bepaalde groep kinderen met myopie bekend dat ze een grote kans hebben om als volwassene te maken te krijgen met ernstige myopie. Deze groep kinderen heeft gemiddeld op</w:t>
            </w:r>
          </w:p>
          <w:p w14:paraId="6814C809" w14:textId="77777777" w:rsidR="00D64FCD" w:rsidRDefault="00D64FCD" w:rsidP="002279F9">
            <w:pPr>
              <w:autoSpaceDE w:val="0"/>
              <w:autoSpaceDN w:val="0"/>
              <w:adjustRightInd w:val="0"/>
              <w:rPr>
                <w:rFonts w:ascii="Arial" w:hAnsi="Arial" w:cs="Arial"/>
                <w:lang w:eastAsia="nl-NL"/>
              </w:rPr>
            </w:pPr>
            <w:r w:rsidRPr="006F2CE2">
              <w:rPr>
                <w:rFonts w:ascii="Arial" w:hAnsi="Arial" w:cs="Arial"/>
                <w:lang w:eastAsia="nl-NL"/>
              </w:rPr>
              <w:t>6-jarige leeftijd een as-lengte van 23,4 mm.</w:t>
            </w:r>
            <w:r>
              <w:rPr>
                <w:rFonts w:ascii="Arial" w:hAnsi="Arial" w:cs="Arial"/>
                <w:lang w:eastAsia="nl-NL"/>
              </w:rPr>
              <w:t xml:space="preserve"> </w:t>
            </w:r>
            <w:r w:rsidRPr="006F2CE2">
              <w:rPr>
                <w:rFonts w:ascii="Arial" w:hAnsi="Arial" w:cs="Arial"/>
                <w:lang w:eastAsia="nl-NL"/>
              </w:rPr>
              <w:t>Vier jaar later is deze lengte toegenomen tot 24,4 mm.</w:t>
            </w:r>
          </w:p>
          <w:p w14:paraId="004AF171" w14:textId="77777777" w:rsidR="00D64FCD" w:rsidRDefault="00D64FCD" w:rsidP="002279F9">
            <w:pPr>
              <w:autoSpaceDE w:val="0"/>
              <w:autoSpaceDN w:val="0"/>
              <w:adjustRightInd w:val="0"/>
              <w:rPr>
                <w:rFonts w:ascii="Arial" w:hAnsi="Arial" w:cs="Arial"/>
                <w:lang w:eastAsia="nl-NL"/>
              </w:rPr>
            </w:pPr>
            <w:r w:rsidRPr="006F2CE2">
              <w:rPr>
                <w:rFonts w:ascii="Arial" w:hAnsi="Arial" w:cs="Arial"/>
                <w:lang w:eastAsia="nl-NL"/>
              </w:rPr>
              <w:t xml:space="preserve">In deze groep kinderen zijn de gegevens van jongens en meisjes samen genomen, dus de formules voor </w:t>
            </w:r>
            <m:oMath>
              <m:r>
                <w:rPr>
                  <w:rFonts w:ascii="Cambria Math" w:hAnsi="Cambria Math" w:cs="Arial"/>
                  <w:lang w:eastAsia="nl-NL"/>
                </w:rPr>
                <m:t>J</m:t>
              </m:r>
            </m:oMath>
            <w:r w:rsidRPr="006F2CE2">
              <w:rPr>
                <w:rFonts w:ascii="Arial" w:hAnsi="Arial" w:cs="Arial"/>
                <w:lang w:eastAsia="nl-NL"/>
              </w:rPr>
              <w:t xml:space="preserve"> en </w:t>
            </w:r>
            <m:oMath>
              <m:r>
                <w:rPr>
                  <w:rFonts w:ascii="Cambria Math" w:hAnsi="Cambria Math" w:cs="Arial"/>
                  <w:lang w:eastAsia="nl-NL"/>
                </w:rPr>
                <m:t>M</m:t>
              </m:r>
            </m:oMath>
            <w:r w:rsidRPr="006F2CE2">
              <w:rPr>
                <w:rFonts w:ascii="Arial" w:hAnsi="Arial" w:cs="Arial"/>
                <w:lang w:eastAsia="nl-NL"/>
              </w:rPr>
              <w:t xml:space="preserve"> kunnen niet meer gebruikt worden. We nemen nu aan dat de as-lengte van deze groep benaderd kan worden met een formule van de vorm</w:t>
            </w:r>
          </w:p>
          <w:p w14:paraId="561D2C4E" w14:textId="77777777" w:rsidR="00D64FCD" w:rsidRPr="00D64FCD" w:rsidRDefault="00D64FCD" w:rsidP="002279F9">
            <w:pPr>
              <w:autoSpaceDE w:val="0"/>
              <w:autoSpaceDN w:val="0"/>
              <w:adjustRightInd w:val="0"/>
              <w:ind w:left="774" w:hanging="774"/>
              <w:rPr>
                <w:rFonts w:ascii="Arial" w:hAnsi="Arial" w:cs="Arial"/>
                <w:lang w:eastAsia="nl-NL"/>
              </w:rPr>
            </w:pPr>
            <m:oMathPara>
              <m:oMathParaPr>
                <m:jc m:val="left"/>
              </m:oMathParaPr>
              <m:oMath>
                <m:r>
                  <w:rPr>
                    <w:rFonts w:ascii="Cambria Math" w:hAnsi="Cambria Math" w:cs="Arial"/>
                    <w:lang w:eastAsia="nl-NL"/>
                  </w:rPr>
                  <m:t>A=p∙</m:t>
                </m:r>
                <m:func>
                  <m:funcPr>
                    <m:ctrlPr>
                      <w:rPr>
                        <w:rFonts w:ascii="Cambria Math" w:hAnsi="Cambria Math" w:cs="Arial"/>
                        <w:i/>
                        <w:lang w:eastAsia="nl-NL"/>
                      </w:rPr>
                    </m:ctrlPr>
                  </m:funcPr>
                  <m:fName>
                    <m:r>
                      <m:rPr>
                        <m:sty m:val="p"/>
                      </m:rPr>
                      <w:rPr>
                        <w:rFonts w:ascii="Cambria Math" w:hAnsi="Cambria Math" w:cs="Arial"/>
                        <w:lang w:eastAsia="nl-NL"/>
                      </w:rPr>
                      <m:t>ln</m:t>
                    </m:r>
                  </m:fName>
                  <m:e>
                    <m:d>
                      <m:dPr>
                        <m:ctrlPr>
                          <w:rPr>
                            <w:rFonts w:ascii="Cambria Math" w:hAnsi="Cambria Math" w:cs="Arial"/>
                            <w:i/>
                            <w:lang w:eastAsia="nl-NL"/>
                          </w:rPr>
                        </m:ctrlPr>
                      </m:dPr>
                      <m:e>
                        <m:r>
                          <w:rPr>
                            <w:rFonts w:ascii="Cambria Math" w:hAnsi="Cambria Math" w:cs="Arial"/>
                            <w:lang w:eastAsia="nl-NL"/>
                          </w:rPr>
                          <m:t>t-4</m:t>
                        </m:r>
                      </m:e>
                    </m:d>
                  </m:e>
                </m:func>
                <m:r>
                  <w:rPr>
                    <w:rFonts w:ascii="Cambria Math" w:hAnsi="Cambria Math" w:cs="Arial"/>
                    <w:lang w:eastAsia="nl-NL"/>
                  </w:rPr>
                  <m:t>+q</m:t>
                </m:r>
              </m:oMath>
            </m:oMathPara>
          </w:p>
          <w:p w14:paraId="38398547" w14:textId="77777777" w:rsidR="00D64FCD" w:rsidRDefault="00D64FCD" w:rsidP="002279F9">
            <w:pPr>
              <w:autoSpaceDE w:val="0"/>
              <w:autoSpaceDN w:val="0"/>
              <w:adjustRightInd w:val="0"/>
              <w:rPr>
                <w:rFonts w:ascii="Arial" w:hAnsi="Arial" w:cs="Arial"/>
                <w:lang w:eastAsia="nl-NL"/>
              </w:rPr>
            </w:pPr>
            <w:r w:rsidRPr="006F2CE2">
              <w:rPr>
                <w:rFonts w:ascii="Arial" w:hAnsi="Arial" w:cs="Arial"/>
                <w:lang w:eastAsia="nl-NL"/>
              </w:rPr>
              <w:t xml:space="preserve">Hierin is </w:t>
            </w:r>
            <m:oMath>
              <m:r>
                <w:rPr>
                  <w:rFonts w:ascii="Cambria Math" w:hAnsi="Cambria Math" w:cs="Arial"/>
                  <w:lang w:eastAsia="nl-NL"/>
                </w:rPr>
                <m:t>A</m:t>
              </m:r>
            </m:oMath>
            <w:r w:rsidRPr="006F2CE2">
              <w:rPr>
                <w:rFonts w:ascii="Arial" w:hAnsi="Arial" w:cs="Arial"/>
                <w:lang w:eastAsia="nl-NL"/>
              </w:rPr>
              <w:t xml:space="preserve"> de as-lengte in millimeter en </w:t>
            </w:r>
            <m:oMath>
              <m:r>
                <w:rPr>
                  <w:rFonts w:ascii="Cambria Math" w:hAnsi="Cambria Math" w:cs="Arial"/>
                  <w:lang w:eastAsia="nl-NL"/>
                </w:rPr>
                <m:t>t</m:t>
              </m:r>
            </m:oMath>
            <w:r w:rsidRPr="006F2CE2">
              <w:rPr>
                <w:rFonts w:ascii="Arial" w:hAnsi="Arial" w:cs="Arial"/>
                <w:lang w:eastAsia="nl-NL"/>
              </w:rPr>
              <w:t xml:space="preserve"> de leeftijd in jaren.</w:t>
            </w:r>
          </w:p>
          <w:p w14:paraId="11BACDF6" w14:textId="77777777" w:rsidR="00D64FCD" w:rsidRDefault="00D64FCD" w:rsidP="002279F9">
            <w:pPr>
              <w:autoSpaceDE w:val="0"/>
              <w:autoSpaceDN w:val="0"/>
              <w:adjustRightInd w:val="0"/>
              <w:rPr>
                <w:rFonts w:ascii="Arial" w:hAnsi="Arial" w:cs="Arial"/>
                <w:lang w:eastAsia="nl-NL"/>
              </w:rPr>
            </w:pPr>
          </w:p>
          <w:p w14:paraId="467C0FB0" w14:textId="77777777" w:rsidR="00D64FCD" w:rsidRDefault="00D64FCD" w:rsidP="002279F9">
            <w:pPr>
              <w:autoSpaceDE w:val="0"/>
              <w:autoSpaceDN w:val="0"/>
              <w:adjustRightInd w:val="0"/>
              <w:rPr>
                <w:rFonts w:ascii="Arial" w:hAnsi="Arial" w:cs="Arial"/>
                <w:lang w:eastAsia="nl-NL"/>
              </w:rPr>
            </w:pPr>
            <w:r w:rsidRPr="006F2CE2">
              <w:rPr>
                <w:rFonts w:ascii="Arial" w:hAnsi="Arial" w:cs="Arial"/>
                <w:lang w:eastAsia="nl-NL"/>
              </w:rPr>
              <w:t>Met behulp van de gegevens voor een 6-jarige met een as-lengte van 23,4 mm volgt hieruit na afronding op drie decimalen:</w:t>
            </w:r>
          </w:p>
          <w:p w14:paraId="2072AB0E" w14:textId="77777777" w:rsidR="00D64FCD" w:rsidRPr="006F2CE2" w:rsidRDefault="00D64FCD" w:rsidP="002279F9">
            <w:pPr>
              <w:autoSpaceDE w:val="0"/>
              <w:autoSpaceDN w:val="0"/>
              <w:adjustRightInd w:val="0"/>
              <w:ind w:left="774"/>
              <w:rPr>
                <w:rFonts w:ascii="Arial" w:hAnsi="Arial" w:cs="Arial"/>
                <w:lang w:eastAsia="nl-NL"/>
              </w:rPr>
            </w:pPr>
            <m:oMath>
              <m:r>
                <w:rPr>
                  <w:rFonts w:ascii="Cambria Math" w:hAnsi="Cambria Math" w:cs="Arial"/>
                  <w:lang w:eastAsia="nl-NL"/>
                </w:rPr>
                <m:t>q=23,4-0,693p</m:t>
              </m:r>
            </m:oMath>
            <w:r>
              <w:rPr>
                <w:rFonts w:ascii="Arial" w:hAnsi="Arial" w:cs="Arial"/>
                <w:lang w:eastAsia="nl-NL"/>
              </w:rPr>
              <w:t xml:space="preserve">                    </w:t>
            </w:r>
            <w:r w:rsidRPr="006F2CE2">
              <w:rPr>
                <w:rFonts w:ascii="Arial" w:hAnsi="Arial" w:cs="Arial"/>
                <w:lang w:eastAsia="nl-NL"/>
              </w:rPr>
              <w:t>(formule 1)</w:t>
            </w:r>
          </w:p>
        </w:tc>
      </w:tr>
      <w:tr w:rsidR="00D64FCD" w:rsidRPr="00FD7B52" w14:paraId="137A0A64" w14:textId="77777777" w:rsidTr="002279F9">
        <w:tc>
          <w:tcPr>
            <w:tcW w:w="426" w:type="dxa"/>
            <w:tcMar>
              <w:left w:w="57" w:type="dxa"/>
              <w:right w:w="57" w:type="dxa"/>
            </w:tcMar>
          </w:tcPr>
          <w:p w14:paraId="5C929CA2" w14:textId="77777777" w:rsidR="00D64FCD" w:rsidRDefault="00D64FCD" w:rsidP="002279F9">
            <w:pPr>
              <w:pStyle w:val="Geenafstand"/>
              <w:spacing w:before="40"/>
              <w:rPr>
                <w:rFonts w:ascii="Arial" w:hAnsi="Arial" w:cs="Arial"/>
                <w:sz w:val="16"/>
                <w:szCs w:val="16"/>
              </w:rPr>
            </w:pPr>
            <w:r>
              <w:rPr>
                <w:rFonts w:ascii="Arial" w:hAnsi="Arial" w:cs="Arial"/>
                <w:sz w:val="16"/>
                <w:szCs w:val="16"/>
              </w:rPr>
              <w:t>2p</w:t>
            </w:r>
          </w:p>
        </w:tc>
        <w:tc>
          <w:tcPr>
            <w:tcW w:w="567" w:type="dxa"/>
            <w:tcMar>
              <w:left w:w="57" w:type="dxa"/>
              <w:right w:w="57" w:type="dxa"/>
            </w:tcMar>
          </w:tcPr>
          <w:p w14:paraId="7F8FDED2" w14:textId="77777777" w:rsidR="00D64FCD" w:rsidRDefault="00D64FCD" w:rsidP="002279F9">
            <w:pPr>
              <w:pStyle w:val="Geenafstand"/>
              <w:rPr>
                <w:rFonts w:ascii="Arial" w:hAnsi="Arial" w:cs="Arial"/>
                <w:b/>
                <w:sz w:val="24"/>
                <w:szCs w:val="24"/>
              </w:rPr>
            </w:pPr>
            <w:r>
              <w:rPr>
                <w:rFonts w:ascii="Arial" w:hAnsi="Arial" w:cs="Arial"/>
                <w:b/>
                <w:sz w:val="24"/>
                <w:szCs w:val="24"/>
              </w:rPr>
              <w:t>20</w:t>
            </w:r>
          </w:p>
        </w:tc>
        <w:tc>
          <w:tcPr>
            <w:tcW w:w="9355" w:type="dxa"/>
          </w:tcPr>
          <w:p w14:paraId="4D6414AD" w14:textId="77777777" w:rsidR="00D64FCD" w:rsidRPr="006F2CE2" w:rsidRDefault="00D64FCD" w:rsidP="002279F9">
            <w:pPr>
              <w:autoSpaceDE w:val="0"/>
              <w:autoSpaceDN w:val="0"/>
              <w:adjustRightInd w:val="0"/>
              <w:rPr>
                <w:rFonts w:ascii="Arial" w:hAnsi="Arial" w:cs="Arial"/>
                <w:lang w:eastAsia="nl-NL"/>
              </w:rPr>
            </w:pPr>
            <w:r>
              <w:rPr>
                <w:rFonts w:ascii="Arial" w:hAnsi="Arial" w:cs="Arial"/>
                <w:lang w:eastAsia="nl-NL"/>
              </w:rPr>
              <w:t>Toon dit aan.</w:t>
            </w:r>
          </w:p>
        </w:tc>
      </w:tr>
      <w:tr w:rsidR="00D64FCD" w:rsidRPr="00FD7B52" w14:paraId="34C07AE9" w14:textId="77777777" w:rsidTr="002279F9">
        <w:tc>
          <w:tcPr>
            <w:tcW w:w="426" w:type="dxa"/>
            <w:tcMar>
              <w:left w:w="57" w:type="dxa"/>
              <w:right w:w="57" w:type="dxa"/>
            </w:tcMar>
          </w:tcPr>
          <w:p w14:paraId="4BED5420" w14:textId="77777777" w:rsidR="00D64FCD" w:rsidRDefault="00D64FCD" w:rsidP="002279F9">
            <w:pPr>
              <w:pStyle w:val="Geenafstand"/>
              <w:spacing w:before="40"/>
              <w:rPr>
                <w:rFonts w:ascii="Arial" w:hAnsi="Arial" w:cs="Arial"/>
                <w:sz w:val="16"/>
                <w:szCs w:val="16"/>
              </w:rPr>
            </w:pPr>
          </w:p>
        </w:tc>
        <w:tc>
          <w:tcPr>
            <w:tcW w:w="567" w:type="dxa"/>
            <w:tcMar>
              <w:left w:w="57" w:type="dxa"/>
              <w:right w:w="57" w:type="dxa"/>
            </w:tcMar>
          </w:tcPr>
          <w:p w14:paraId="6AC1397F" w14:textId="77777777" w:rsidR="00D64FCD" w:rsidRDefault="00D64FCD" w:rsidP="002279F9">
            <w:pPr>
              <w:pStyle w:val="Geenafstand"/>
              <w:rPr>
                <w:rFonts w:ascii="Arial" w:hAnsi="Arial" w:cs="Arial"/>
                <w:b/>
                <w:sz w:val="24"/>
                <w:szCs w:val="24"/>
              </w:rPr>
            </w:pPr>
          </w:p>
        </w:tc>
        <w:tc>
          <w:tcPr>
            <w:tcW w:w="9355" w:type="dxa"/>
          </w:tcPr>
          <w:p w14:paraId="11C7B03B" w14:textId="77777777" w:rsidR="00D64FCD" w:rsidRDefault="00D64FCD" w:rsidP="002279F9">
            <w:pPr>
              <w:autoSpaceDE w:val="0"/>
              <w:autoSpaceDN w:val="0"/>
              <w:adjustRightInd w:val="0"/>
              <w:rPr>
                <w:rFonts w:ascii="Arial" w:hAnsi="Arial" w:cs="Arial"/>
                <w:lang w:eastAsia="nl-NL"/>
              </w:rPr>
            </w:pPr>
          </w:p>
        </w:tc>
      </w:tr>
      <w:tr w:rsidR="00D64FCD" w:rsidRPr="00FD7B52" w14:paraId="476E9369" w14:textId="77777777" w:rsidTr="002279F9">
        <w:tc>
          <w:tcPr>
            <w:tcW w:w="426" w:type="dxa"/>
            <w:tcMar>
              <w:left w:w="57" w:type="dxa"/>
              <w:right w:w="57" w:type="dxa"/>
            </w:tcMar>
          </w:tcPr>
          <w:p w14:paraId="57380E51" w14:textId="77777777" w:rsidR="00D64FCD" w:rsidRDefault="00D64FCD" w:rsidP="002279F9">
            <w:pPr>
              <w:pStyle w:val="Geenafstand"/>
              <w:spacing w:before="40"/>
              <w:rPr>
                <w:rFonts w:ascii="Arial" w:hAnsi="Arial" w:cs="Arial"/>
                <w:sz w:val="16"/>
                <w:szCs w:val="16"/>
              </w:rPr>
            </w:pPr>
          </w:p>
        </w:tc>
        <w:tc>
          <w:tcPr>
            <w:tcW w:w="567" w:type="dxa"/>
            <w:tcMar>
              <w:left w:w="57" w:type="dxa"/>
              <w:right w:w="57" w:type="dxa"/>
            </w:tcMar>
          </w:tcPr>
          <w:p w14:paraId="1C8A12D1" w14:textId="77777777" w:rsidR="00D64FCD" w:rsidRDefault="00D64FCD" w:rsidP="002279F9">
            <w:pPr>
              <w:pStyle w:val="Geenafstand"/>
              <w:rPr>
                <w:rFonts w:ascii="Arial" w:hAnsi="Arial" w:cs="Arial"/>
                <w:b/>
                <w:sz w:val="24"/>
                <w:szCs w:val="24"/>
              </w:rPr>
            </w:pPr>
          </w:p>
        </w:tc>
        <w:tc>
          <w:tcPr>
            <w:tcW w:w="9355" w:type="dxa"/>
          </w:tcPr>
          <w:p w14:paraId="7800AA26" w14:textId="77777777" w:rsidR="00D64FCD" w:rsidRDefault="00D64FCD" w:rsidP="002279F9">
            <w:pPr>
              <w:autoSpaceDE w:val="0"/>
              <w:autoSpaceDN w:val="0"/>
              <w:adjustRightInd w:val="0"/>
              <w:rPr>
                <w:rFonts w:ascii="Arial" w:hAnsi="Arial" w:cs="Arial"/>
                <w:lang w:eastAsia="nl-NL"/>
              </w:rPr>
            </w:pPr>
            <w:r w:rsidRPr="00D64FCD">
              <w:rPr>
                <w:rFonts w:ascii="Arial" w:hAnsi="Arial" w:cs="Arial"/>
                <w:lang w:eastAsia="nl-NL"/>
              </w:rPr>
              <w:t>Met behulp van de gegevens voor een 10-jarige met een as-lengte van 24,4 mm geldt na afronding op drie decimalen:</w:t>
            </w:r>
          </w:p>
          <w:p w14:paraId="4C8C65EC" w14:textId="77777777" w:rsidR="00D64FCD" w:rsidRDefault="00D64FCD" w:rsidP="002279F9">
            <w:pPr>
              <w:autoSpaceDE w:val="0"/>
              <w:autoSpaceDN w:val="0"/>
              <w:adjustRightInd w:val="0"/>
              <w:ind w:left="774"/>
              <w:rPr>
                <w:rFonts w:ascii="Arial" w:hAnsi="Arial" w:cs="Arial"/>
                <w:lang w:eastAsia="nl-NL"/>
              </w:rPr>
            </w:pPr>
            <m:oMath>
              <m:r>
                <w:rPr>
                  <w:rFonts w:ascii="Cambria Math" w:hAnsi="Cambria Math" w:cs="Arial"/>
                  <w:lang w:eastAsia="nl-NL"/>
                </w:rPr>
                <m:t>q=24,4-1,792p</m:t>
              </m:r>
            </m:oMath>
            <w:r>
              <w:rPr>
                <w:rFonts w:ascii="Arial" w:hAnsi="Arial" w:cs="Arial"/>
                <w:lang w:eastAsia="nl-NL"/>
              </w:rPr>
              <w:t xml:space="preserve">                    </w:t>
            </w:r>
            <w:r w:rsidRPr="006F2CE2">
              <w:rPr>
                <w:rFonts w:ascii="Arial" w:hAnsi="Arial" w:cs="Arial"/>
                <w:lang w:eastAsia="nl-NL"/>
              </w:rPr>
              <w:t xml:space="preserve">(formule </w:t>
            </w:r>
            <w:r>
              <w:rPr>
                <w:rFonts w:ascii="Arial" w:hAnsi="Arial" w:cs="Arial"/>
                <w:lang w:eastAsia="nl-NL"/>
              </w:rPr>
              <w:t>2</w:t>
            </w:r>
            <w:r w:rsidRPr="006F2CE2">
              <w:rPr>
                <w:rFonts w:ascii="Arial" w:hAnsi="Arial" w:cs="Arial"/>
                <w:lang w:eastAsia="nl-NL"/>
              </w:rPr>
              <w:t>)</w:t>
            </w:r>
          </w:p>
          <w:p w14:paraId="412EDAC9" w14:textId="77777777" w:rsidR="00D64FCD" w:rsidRDefault="00D64FCD" w:rsidP="002279F9">
            <w:pPr>
              <w:autoSpaceDE w:val="0"/>
              <w:autoSpaceDN w:val="0"/>
              <w:adjustRightInd w:val="0"/>
              <w:rPr>
                <w:rFonts w:ascii="Arial" w:hAnsi="Arial" w:cs="Arial"/>
                <w:lang w:eastAsia="nl-NL"/>
              </w:rPr>
            </w:pPr>
            <w:r w:rsidRPr="00D64FCD">
              <w:rPr>
                <w:rFonts w:ascii="Arial" w:hAnsi="Arial" w:cs="Arial"/>
                <w:lang w:eastAsia="nl-NL"/>
              </w:rPr>
              <w:t xml:space="preserve">Met behulp van formules (1) en (2) kunnen de waarden van </w:t>
            </w:r>
            <m:oMath>
              <m:r>
                <w:rPr>
                  <w:rFonts w:ascii="Cambria Math" w:hAnsi="Cambria Math" w:cs="Arial"/>
                  <w:lang w:eastAsia="nl-NL"/>
                </w:rPr>
                <m:t>p</m:t>
              </m:r>
            </m:oMath>
            <w:r w:rsidRPr="00D64FCD">
              <w:rPr>
                <w:rFonts w:ascii="Arial" w:hAnsi="Arial" w:cs="Arial"/>
                <w:lang w:eastAsia="nl-NL"/>
              </w:rPr>
              <w:t xml:space="preserve"> en </w:t>
            </w:r>
            <m:oMath>
              <m:r>
                <w:rPr>
                  <w:rFonts w:ascii="Cambria Math" w:hAnsi="Cambria Math" w:cs="Arial"/>
                  <w:lang w:eastAsia="nl-NL"/>
                </w:rPr>
                <m:t>q</m:t>
              </m:r>
            </m:oMath>
            <w:r w:rsidRPr="00D64FCD">
              <w:rPr>
                <w:rFonts w:ascii="Arial" w:hAnsi="Arial" w:cs="Arial"/>
                <w:lang w:eastAsia="nl-NL"/>
              </w:rPr>
              <w:t xml:space="preserve"> bepaald worden zodat de formule voor </w:t>
            </w:r>
            <m:oMath>
              <m:r>
                <w:rPr>
                  <w:rFonts w:ascii="Cambria Math" w:hAnsi="Cambria Math" w:cs="Arial"/>
                  <w:lang w:eastAsia="nl-NL"/>
                </w:rPr>
                <m:t>A</m:t>
              </m:r>
            </m:oMath>
            <w:r w:rsidRPr="00D64FCD">
              <w:rPr>
                <w:rFonts w:ascii="Arial" w:hAnsi="Arial" w:cs="Arial"/>
                <w:lang w:eastAsia="nl-NL"/>
              </w:rPr>
              <w:t xml:space="preserve"> opgesteld kan worden. Op twee decimalen afgerond geldt</w:t>
            </w:r>
          </w:p>
          <w:p w14:paraId="3D8C38DF" w14:textId="77777777" w:rsidR="00D64FCD" w:rsidRDefault="00D64FCD" w:rsidP="002279F9">
            <w:pPr>
              <w:autoSpaceDE w:val="0"/>
              <w:autoSpaceDN w:val="0"/>
              <w:adjustRightInd w:val="0"/>
              <w:rPr>
                <w:rFonts w:ascii="Arial" w:hAnsi="Arial" w:cs="Arial"/>
                <w:lang w:eastAsia="nl-NL"/>
              </w:rPr>
            </w:pPr>
            <m:oMath>
              <m:r>
                <w:rPr>
                  <w:rFonts w:ascii="Cambria Math" w:hAnsi="Cambria Math" w:cs="Arial"/>
                  <w:lang w:eastAsia="nl-NL"/>
                </w:rPr>
                <m:t>p=0,91</m:t>
              </m:r>
            </m:oMath>
            <w:r w:rsidRPr="00D64FCD">
              <w:rPr>
                <w:rFonts w:ascii="Arial" w:hAnsi="Arial" w:cs="Arial"/>
                <w:lang w:eastAsia="nl-NL"/>
              </w:rPr>
              <w:t xml:space="preserve"> en</w:t>
            </w:r>
            <w:r>
              <w:rPr>
                <w:rFonts w:ascii="Arial" w:hAnsi="Arial" w:cs="Arial"/>
                <w:lang w:eastAsia="nl-NL"/>
              </w:rPr>
              <w:t xml:space="preserve"> </w:t>
            </w:r>
            <m:oMath>
              <m:r>
                <w:rPr>
                  <w:rFonts w:ascii="Cambria Math" w:hAnsi="Cambria Math" w:cs="Arial"/>
                  <w:lang w:eastAsia="nl-NL"/>
                </w:rPr>
                <m:t>q=22,77</m:t>
              </m:r>
            </m:oMath>
            <w:r>
              <w:rPr>
                <w:rFonts w:ascii="Arial" w:hAnsi="Arial" w:cs="Arial"/>
                <w:lang w:eastAsia="nl-NL"/>
              </w:rPr>
              <w:t>.</w:t>
            </w:r>
          </w:p>
        </w:tc>
      </w:tr>
      <w:tr w:rsidR="00D64FCD" w:rsidRPr="00FD7B52" w14:paraId="27D6F20E" w14:textId="77777777" w:rsidTr="002279F9">
        <w:tc>
          <w:tcPr>
            <w:tcW w:w="426" w:type="dxa"/>
            <w:tcMar>
              <w:left w:w="57" w:type="dxa"/>
              <w:right w:w="57" w:type="dxa"/>
            </w:tcMar>
          </w:tcPr>
          <w:p w14:paraId="7819F929" w14:textId="77777777" w:rsidR="00D64FCD" w:rsidRDefault="00D64FCD" w:rsidP="002279F9">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177887D1" w14:textId="77777777" w:rsidR="00D64FCD" w:rsidRDefault="00D64FCD" w:rsidP="002279F9">
            <w:pPr>
              <w:pStyle w:val="Geenafstand"/>
              <w:rPr>
                <w:rFonts w:ascii="Arial" w:hAnsi="Arial" w:cs="Arial"/>
                <w:b/>
                <w:sz w:val="24"/>
                <w:szCs w:val="24"/>
              </w:rPr>
            </w:pPr>
            <w:r>
              <w:rPr>
                <w:rFonts w:ascii="Arial" w:hAnsi="Arial" w:cs="Arial"/>
                <w:b/>
                <w:sz w:val="24"/>
                <w:szCs w:val="24"/>
              </w:rPr>
              <w:t>21</w:t>
            </w:r>
          </w:p>
        </w:tc>
        <w:tc>
          <w:tcPr>
            <w:tcW w:w="9355" w:type="dxa"/>
          </w:tcPr>
          <w:p w14:paraId="05FF2263" w14:textId="77777777" w:rsidR="00D64FCD" w:rsidRDefault="00D64FCD" w:rsidP="002279F9">
            <w:pPr>
              <w:autoSpaceDE w:val="0"/>
              <w:autoSpaceDN w:val="0"/>
              <w:adjustRightInd w:val="0"/>
              <w:rPr>
                <w:rFonts w:ascii="Arial" w:hAnsi="Arial" w:cs="Arial"/>
                <w:lang w:eastAsia="nl-NL"/>
              </w:rPr>
            </w:pPr>
            <w:r w:rsidRPr="00D64FCD">
              <w:rPr>
                <w:rFonts w:ascii="Arial" w:hAnsi="Arial" w:cs="Arial"/>
                <w:lang w:eastAsia="nl-NL"/>
              </w:rPr>
              <w:t xml:space="preserve">Bereken de waarden voor </w:t>
            </w:r>
            <m:oMath>
              <m:r>
                <w:rPr>
                  <w:rFonts w:ascii="Cambria Math" w:hAnsi="Cambria Math" w:cs="Arial"/>
                  <w:lang w:eastAsia="nl-NL"/>
                </w:rPr>
                <m:t>p</m:t>
              </m:r>
            </m:oMath>
            <w:r w:rsidRPr="00D64FCD">
              <w:rPr>
                <w:rFonts w:ascii="Arial" w:hAnsi="Arial" w:cs="Arial"/>
                <w:lang w:eastAsia="nl-NL"/>
              </w:rPr>
              <w:t xml:space="preserve"> en </w:t>
            </w:r>
            <m:oMath>
              <m:r>
                <w:rPr>
                  <w:rFonts w:ascii="Cambria Math" w:hAnsi="Cambria Math" w:cs="Arial"/>
                  <w:lang w:eastAsia="nl-NL"/>
                </w:rPr>
                <m:t>q</m:t>
              </m:r>
            </m:oMath>
            <w:r w:rsidRPr="00D64FCD">
              <w:rPr>
                <w:rFonts w:ascii="Arial" w:hAnsi="Arial" w:cs="Arial"/>
                <w:lang w:eastAsia="nl-NL"/>
              </w:rPr>
              <w:t xml:space="preserve"> in drie decimalen.</w:t>
            </w:r>
          </w:p>
        </w:tc>
      </w:tr>
      <w:tr w:rsidR="00D64FCD" w:rsidRPr="00FD7B52" w14:paraId="676A81E7" w14:textId="77777777" w:rsidTr="002279F9">
        <w:tc>
          <w:tcPr>
            <w:tcW w:w="426" w:type="dxa"/>
            <w:tcMar>
              <w:left w:w="57" w:type="dxa"/>
              <w:right w:w="57" w:type="dxa"/>
            </w:tcMar>
          </w:tcPr>
          <w:p w14:paraId="7C10BE80" w14:textId="77777777" w:rsidR="00D64FCD" w:rsidRDefault="00D64FCD" w:rsidP="002279F9">
            <w:pPr>
              <w:pStyle w:val="Geenafstand"/>
              <w:spacing w:before="40"/>
              <w:rPr>
                <w:rFonts w:ascii="Arial" w:hAnsi="Arial" w:cs="Arial"/>
                <w:sz w:val="16"/>
                <w:szCs w:val="16"/>
              </w:rPr>
            </w:pPr>
          </w:p>
        </w:tc>
        <w:tc>
          <w:tcPr>
            <w:tcW w:w="567" w:type="dxa"/>
            <w:tcMar>
              <w:left w:w="57" w:type="dxa"/>
              <w:right w:w="57" w:type="dxa"/>
            </w:tcMar>
          </w:tcPr>
          <w:p w14:paraId="29693647" w14:textId="77777777" w:rsidR="00D64FCD" w:rsidRDefault="00D64FCD" w:rsidP="002279F9">
            <w:pPr>
              <w:pStyle w:val="Geenafstand"/>
              <w:rPr>
                <w:rFonts w:ascii="Arial" w:hAnsi="Arial" w:cs="Arial"/>
                <w:b/>
                <w:sz w:val="24"/>
                <w:szCs w:val="24"/>
              </w:rPr>
            </w:pPr>
          </w:p>
        </w:tc>
        <w:tc>
          <w:tcPr>
            <w:tcW w:w="9355" w:type="dxa"/>
          </w:tcPr>
          <w:p w14:paraId="44540C59" w14:textId="77777777" w:rsidR="00D64FCD" w:rsidRPr="00D64FCD" w:rsidRDefault="00D64FCD" w:rsidP="002279F9">
            <w:pPr>
              <w:autoSpaceDE w:val="0"/>
              <w:autoSpaceDN w:val="0"/>
              <w:adjustRightInd w:val="0"/>
              <w:rPr>
                <w:rFonts w:ascii="Arial" w:hAnsi="Arial" w:cs="Arial"/>
                <w:lang w:eastAsia="nl-NL"/>
              </w:rPr>
            </w:pPr>
          </w:p>
        </w:tc>
      </w:tr>
      <w:tr w:rsidR="00D64FCD" w:rsidRPr="00FD7B52" w14:paraId="1C233112" w14:textId="77777777" w:rsidTr="002279F9">
        <w:tc>
          <w:tcPr>
            <w:tcW w:w="426" w:type="dxa"/>
            <w:tcMar>
              <w:left w:w="57" w:type="dxa"/>
              <w:right w:w="57" w:type="dxa"/>
            </w:tcMar>
          </w:tcPr>
          <w:p w14:paraId="7C06775F" w14:textId="77777777" w:rsidR="00D64FCD" w:rsidRDefault="00D64FCD" w:rsidP="002279F9">
            <w:pPr>
              <w:pStyle w:val="Geenafstand"/>
              <w:spacing w:before="40"/>
              <w:rPr>
                <w:rFonts w:ascii="Arial" w:hAnsi="Arial" w:cs="Arial"/>
                <w:sz w:val="16"/>
                <w:szCs w:val="16"/>
              </w:rPr>
            </w:pPr>
          </w:p>
        </w:tc>
        <w:tc>
          <w:tcPr>
            <w:tcW w:w="567" w:type="dxa"/>
            <w:tcMar>
              <w:left w:w="57" w:type="dxa"/>
              <w:right w:w="57" w:type="dxa"/>
            </w:tcMar>
          </w:tcPr>
          <w:p w14:paraId="1F1E6C67" w14:textId="77777777" w:rsidR="00D64FCD" w:rsidRDefault="00D64FCD" w:rsidP="002279F9">
            <w:pPr>
              <w:pStyle w:val="Geenafstand"/>
              <w:rPr>
                <w:rFonts w:ascii="Arial" w:hAnsi="Arial" w:cs="Arial"/>
                <w:b/>
                <w:sz w:val="24"/>
                <w:szCs w:val="24"/>
              </w:rPr>
            </w:pPr>
          </w:p>
        </w:tc>
        <w:tc>
          <w:tcPr>
            <w:tcW w:w="9355" w:type="dxa"/>
          </w:tcPr>
          <w:p w14:paraId="6D316CAE" w14:textId="1444DF81" w:rsidR="00D64FCD" w:rsidRPr="00D64FCD" w:rsidRDefault="00D64FCD" w:rsidP="002279F9">
            <w:pPr>
              <w:autoSpaceDE w:val="0"/>
              <w:autoSpaceDN w:val="0"/>
              <w:adjustRightInd w:val="0"/>
              <w:rPr>
                <w:rFonts w:ascii="Arial" w:hAnsi="Arial" w:cs="Arial"/>
                <w:lang w:eastAsia="nl-NL"/>
              </w:rPr>
            </w:pPr>
            <w:r w:rsidRPr="00D64FCD">
              <w:rPr>
                <w:rFonts w:ascii="Arial" w:hAnsi="Arial" w:cs="Arial"/>
                <w:lang w:eastAsia="nl-NL"/>
              </w:rPr>
              <w:t>Als de as-lengte groter is dan 26 mm, spreekt men van ernstige myopie.</w:t>
            </w:r>
          </w:p>
        </w:tc>
      </w:tr>
      <w:tr w:rsidR="00D64FCD" w:rsidRPr="00FD7B52" w14:paraId="6A7FB232" w14:textId="77777777" w:rsidTr="002279F9">
        <w:tc>
          <w:tcPr>
            <w:tcW w:w="426" w:type="dxa"/>
            <w:tcMar>
              <w:left w:w="57" w:type="dxa"/>
              <w:right w:w="57" w:type="dxa"/>
            </w:tcMar>
          </w:tcPr>
          <w:p w14:paraId="0D1E3BB6" w14:textId="3422AF42" w:rsidR="00D64FCD" w:rsidRDefault="00D64FCD" w:rsidP="002279F9">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5BE5631F" w14:textId="6C1F484A" w:rsidR="00D64FCD" w:rsidRDefault="00D64FCD" w:rsidP="002279F9">
            <w:pPr>
              <w:pStyle w:val="Geenafstand"/>
              <w:rPr>
                <w:rFonts w:ascii="Arial" w:hAnsi="Arial" w:cs="Arial"/>
                <w:b/>
                <w:sz w:val="24"/>
                <w:szCs w:val="24"/>
              </w:rPr>
            </w:pPr>
            <w:r>
              <w:rPr>
                <w:rFonts w:ascii="Arial" w:hAnsi="Arial" w:cs="Arial"/>
                <w:b/>
                <w:sz w:val="24"/>
                <w:szCs w:val="24"/>
              </w:rPr>
              <w:t>22</w:t>
            </w:r>
          </w:p>
        </w:tc>
        <w:tc>
          <w:tcPr>
            <w:tcW w:w="9355" w:type="dxa"/>
          </w:tcPr>
          <w:p w14:paraId="0A188A56" w14:textId="313F0798" w:rsidR="00D64FCD" w:rsidRPr="00D64FCD" w:rsidRDefault="00D64FCD" w:rsidP="002279F9">
            <w:pPr>
              <w:autoSpaceDE w:val="0"/>
              <w:autoSpaceDN w:val="0"/>
              <w:adjustRightInd w:val="0"/>
              <w:rPr>
                <w:rFonts w:ascii="Arial" w:hAnsi="Arial" w:cs="Arial"/>
                <w:lang w:eastAsia="nl-NL"/>
              </w:rPr>
            </w:pPr>
            <w:r w:rsidRPr="00D64FCD">
              <w:rPr>
                <w:rFonts w:ascii="Arial" w:hAnsi="Arial" w:cs="Arial"/>
                <w:lang w:eastAsia="nl-NL"/>
              </w:rPr>
              <w:t>Bereken op welke leeftijd de kinderen in de genoemde groep gemiddeld last krijgen van ernstige myopie. Geef je antwoord in een geheel aantal jaren.</w:t>
            </w:r>
          </w:p>
        </w:tc>
      </w:tr>
    </w:tbl>
    <w:p w14:paraId="1AC68E97" w14:textId="5D3A6B86" w:rsidR="00D64FCD" w:rsidRDefault="00D64FCD">
      <w:pPr>
        <w:rPr>
          <w:rFonts w:ascii="Arial" w:hAnsi="Arial" w:cs="Arial"/>
        </w:rPr>
      </w:pPr>
      <w:r>
        <w:rPr>
          <w:rFonts w:ascii="Arial" w:hAnsi="Arial" w:cs="Arial"/>
        </w:rPr>
        <w:br w:type="page"/>
      </w:r>
    </w:p>
    <w:p w14:paraId="07181CEA" w14:textId="77777777" w:rsidR="00721A18" w:rsidRDefault="00721A18" w:rsidP="00A53B52">
      <w:pPr>
        <w:rPr>
          <w:rFonts w:ascii="Arial" w:hAnsi="Arial" w:cs="Arial"/>
        </w:rPr>
        <w:sectPr w:rsidR="00721A18" w:rsidSect="003D612F">
          <w:headerReference w:type="default" r:id="rId15"/>
          <w:footerReference w:type="default" r:id="rId16"/>
          <w:pgSz w:w="11906" w:h="16838" w:code="9"/>
          <w:pgMar w:top="1134" w:right="1134" w:bottom="1134" w:left="1134" w:header="709" w:footer="709" w:gutter="0"/>
          <w:cols w:space="708"/>
          <w:docGrid w:linePitch="360"/>
        </w:sectPr>
      </w:pPr>
    </w:p>
    <w:p w14:paraId="4310955E" w14:textId="77777777" w:rsidR="00CD010B" w:rsidRDefault="00CD010B">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0C40CD" w:rsidRPr="00FD7B52" w14:paraId="45B98391" w14:textId="77777777" w:rsidTr="00EE1D54">
        <w:tc>
          <w:tcPr>
            <w:tcW w:w="426" w:type="dxa"/>
            <w:tcBorders>
              <w:bottom w:val="single" w:sz="48" w:space="0" w:color="A6A6A6"/>
            </w:tcBorders>
          </w:tcPr>
          <w:p w14:paraId="6E3EFD81" w14:textId="77777777" w:rsidR="000C40CD" w:rsidRPr="000B056B" w:rsidRDefault="000C40CD" w:rsidP="00B67138">
            <w:pPr>
              <w:pStyle w:val="Geenafstand"/>
              <w:spacing w:before="40"/>
              <w:rPr>
                <w:rFonts w:ascii="Arial" w:hAnsi="Arial" w:cs="Arial"/>
                <w:sz w:val="16"/>
                <w:szCs w:val="16"/>
              </w:rPr>
            </w:pPr>
          </w:p>
        </w:tc>
        <w:tc>
          <w:tcPr>
            <w:tcW w:w="9922" w:type="dxa"/>
            <w:gridSpan w:val="2"/>
            <w:tcBorders>
              <w:bottom w:val="single" w:sz="48" w:space="0" w:color="A6A6A6"/>
            </w:tcBorders>
          </w:tcPr>
          <w:p w14:paraId="13232119" w14:textId="6B4138D3" w:rsidR="000C40CD" w:rsidRPr="002C3BFD" w:rsidRDefault="000C40CD" w:rsidP="00B67138">
            <w:pPr>
              <w:pStyle w:val="Geenafstand"/>
              <w:rPr>
                <w:rFonts w:ascii="Arial" w:hAnsi="Arial" w:cs="Arial"/>
                <w:b/>
                <w:i/>
                <w:sz w:val="32"/>
              </w:rPr>
            </w:pPr>
            <w:r>
              <w:rPr>
                <w:rFonts w:ascii="Arial" w:hAnsi="Arial" w:cs="Arial"/>
                <w:b/>
                <w:i/>
                <w:sz w:val="32"/>
              </w:rPr>
              <w:t>Amnesty-monument</w:t>
            </w:r>
          </w:p>
        </w:tc>
      </w:tr>
      <w:tr w:rsidR="00CD010B" w:rsidRPr="00FD7B52" w14:paraId="2E5161FB" w14:textId="77777777" w:rsidTr="00B67138">
        <w:tc>
          <w:tcPr>
            <w:tcW w:w="426" w:type="dxa"/>
            <w:tcBorders>
              <w:top w:val="single" w:sz="48" w:space="0" w:color="A6A6A6"/>
            </w:tcBorders>
            <w:tcMar>
              <w:left w:w="57" w:type="dxa"/>
              <w:right w:w="57" w:type="dxa"/>
            </w:tcMar>
          </w:tcPr>
          <w:p w14:paraId="78F91B97" w14:textId="77777777" w:rsidR="00CD010B" w:rsidRPr="000B056B" w:rsidRDefault="00CD010B" w:rsidP="00B67138">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07A46426" w14:textId="77777777" w:rsidR="00CD010B" w:rsidRPr="000B056B" w:rsidRDefault="00CD010B" w:rsidP="00B67138">
            <w:pPr>
              <w:pStyle w:val="Geenafstand"/>
              <w:rPr>
                <w:rFonts w:ascii="Arial" w:hAnsi="Arial" w:cs="Arial"/>
                <w:b/>
                <w:sz w:val="24"/>
                <w:szCs w:val="24"/>
              </w:rPr>
            </w:pPr>
          </w:p>
        </w:tc>
        <w:tc>
          <w:tcPr>
            <w:tcW w:w="9355" w:type="dxa"/>
            <w:tcBorders>
              <w:top w:val="single" w:sz="48" w:space="0" w:color="A6A6A6"/>
            </w:tcBorders>
          </w:tcPr>
          <w:p w14:paraId="1A0482D1" w14:textId="77777777" w:rsidR="00CE1EE7" w:rsidRDefault="00CE1EE7" w:rsidP="00B67138">
            <w:pPr>
              <w:pStyle w:val="Geenafstand"/>
              <w:rPr>
                <w:rFonts w:ascii="Arial" w:eastAsia="Calibri" w:hAnsi="Arial" w:cs="Arial"/>
                <w:noProof/>
                <w:sz w:val="24"/>
                <w:szCs w:val="24"/>
                <w:lang w:eastAsia="en-US"/>
              </w:rPr>
            </w:pPr>
            <w:r>
              <w:rPr>
                <w:rFonts w:ascii="Arial" w:eastAsia="Calibri" w:hAnsi="Arial" w:cs="Arial"/>
                <w:noProof/>
                <w:sz w:val="24"/>
                <w:szCs w:val="24"/>
                <w:lang w:eastAsia="en-US"/>
              </w:rPr>
              <w:t>In het Oranjepark in Vlaardingen staat het Amnesty-monument, ontworpen door Joop van Dorp en Cor Maarleveld. Zie foto.</w:t>
            </w:r>
          </w:p>
          <w:p w14:paraId="43AC74F5" w14:textId="77777777" w:rsidR="00CE1EE7" w:rsidRDefault="00CE1EE7" w:rsidP="00B67138">
            <w:pPr>
              <w:pStyle w:val="Geenafstand"/>
              <w:rPr>
                <w:rFonts w:ascii="Arial" w:eastAsia="Calibri" w:hAnsi="Arial" w:cs="Arial"/>
                <w:noProof/>
                <w:sz w:val="24"/>
                <w:szCs w:val="24"/>
                <w:lang w:eastAsia="en-US"/>
              </w:rPr>
            </w:pPr>
          </w:p>
          <w:p w14:paraId="5A039856" w14:textId="5E39CED3" w:rsidR="00CE1EE7" w:rsidRPr="00CE1EE7" w:rsidRDefault="00CE1EE7" w:rsidP="00B67138">
            <w:pPr>
              <w:pStyle w:val="Geenafstand"/>
              <w:rPr>
                <w:rFonts w:ascii="Arial" w:eastAsia="Calibri" w:hAnsi="Arial" w:cs="Arial"/>
                <w:b/>
                <w:bCs/>
                <w:noProof/>
                <w:sz w:val="24"/>
                <w:szCs w:val="24"/>
                <w:lang w:eastAsia="en-US"/>
              </w:rPr>
            </w:pPr>
            <w:r>
              <w:rPr>
                <w:rFonts w:ascii="Arial" w:eastAsia="Calibri" w:hAnsi="Arial" w:cs="Arial"/>
                <w:noProof/>
                <w:sz w:val="24"/>
                <w:szCs w:val="24"/>
                <w:lang w:eastAsia="en-US"/>
              </w:rPr>
              <w:drawing>
                <wp:anchor distT="0" distB="0" distL="114300" distR="114300" simplePos="0" relativeHeight="251714048" behindDoc="0" locked="0" layoutInCell="1" allowOverlap="1" wp14:anchorId="12652BD9" wp14:editId="779917FC">
                  <wp:simplePos x="0" y="0"/>
                  <wp:positionH relativeFrom="column">
                    <wp:posOffset>0</wp:posOffset>
                  </wp:positionH>
                  <wp:positionV relativeFrom="paragraph">
                    <wp:posOffset>175895</wp:posOffset>
                  </wp:positionV>
                  <wp:extent cx="4248785" cy="2233930"/>
                  <wp:effectExtent l="0" t="0" r="0" b="0"/>
                  <wp:wrapTopAndBottom/>
                  <wp:docPr id="2122587129" name="Afbeelding 1" descr="Afbeelding met boom, speeltuin, schermopname,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87129" name="Afbeelding 1" descr="Afbeelding met boom, speeltuin, schermopname, zwart-wit&#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4248785" cy="223393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bCs/>
                <w:noProof/>
                <w:sz w:val="24"/>
                <w:szCs w:val="24"/>
                <w:lang w:eastAsia="en-US"/>
              </w:rPr>
              <w:t>foto</w:t>
            </w:r>
            <w:r>
              <w:rPr>
                <w:rFonts w:ascii="Arial" w:eastAsia="Calibri" w:hAnsi="Arial" w:cs="Arial"/>
                <w:noProof/>
                <w:sz w:val="24"/>
                <w:szCs w:val="24"/>
                <w:lang w:eastAsia="en-US"/>
              </w:rPr>
              <w:t xml:space="preserve">                                                 </w:t>
            </w:r>
            <w:r>
              <w:rPr>
                <w:rFonts w:ascii="Arial" w:eastAsia="Calibri" w:hAnsi="Arial" w:cs="Arial"/>
                <w:b/>
                <w:bCs/>
                <w:noProof/>
                <w:sz w:val="24"/>
                <w:szCs w:val="24"/>
                <w:lang w:eastAsia="en-US"/>
              </w:rPr>
              <w:t>figuur</w:t>
            </w:r>
          </w:p>
          <w:p w14:paraId="59681FBD" w14:textId="3F2DE1BC" w:rsidR="00CE1EE7" w:rsidRDefault="00CE1EE7" w:rsidP="00B67138">
            <w:pPr>
              <w:pStyle w:val="Geenafstand"/>
              <w:rPr>
                <w:rFonts w:ascii="Arial" w:eastAsia="Calibri" w:hAnsi="Arial" w:cs="Arial"/>
                <w:noProof/>
                <w:sz w:val="24"/>
                <w:szCs w:val="24"/>
                <w:lang w:eastAsia="en-US"/>
              </w:rPr>
            </w:pPr>
          </w:p>
          <w:p w14:paraId="251CC533" w14:textId="77777777" w:rsidR="00FF608B" w:rsidRDefault="00F159CA" w:rsidP="00B67138">
            <w:pPr>
              <w:pStyle w:val="Geenafstand"/>
              <w:rPr>
                <w:rFonts w:ascii="Arial" w:eastAsia="Calibri" w:hAnsi="Arial" w:cs="Arial"/>
                <w:noProof/>
                <w:sz w:val="24"/>
                <w:szCs w:val="24"/>
                <w:lang w:eastAsia="en-US"/>
              </w:rPr>
            </w:pPr>
            <w:r w:rsidRPr="00425249">
              <w:rPr>
                <w:rFonts w:ascii="Arial" w:eastAsia="Calibri" w:hAnsi="Arial" w:cs="Arial"/>
                <w:noProof/>
                <w:sz w:val="24"/>
                <w:szCs w:val="24"/>
                <w:lang w:eastAsia="en-US"/>
              </w:rPr>
              <w:t>Het monument bestaat uit een gedenksteen omringd door metalen buizen die met cement gevuld zijn. Deze opgave gaat over die buizen.</w:t>
            </w:r>
          </w:p>
          <w:p w14:paraId="534094C2" w14:textId="77777777" w:rsidR="00FF608B" w:rsidRDefault="00FF608B" w:rsidP="00B67138">
            <w:pPr>
              <w:pStyle w:val="Geenafstand"/>
              <w:rPr>
                <w:rFonts w:ascii="Arial" w:eastAsia="Calibri" w:hAnsi="Arial" w:cs="Arial"/>
                <w:noProof/>
                <w:sz w:val="24"/>
                <w:szCs w:val="24"/>
                <w:lang w:eastAsia="en-US"/>
              </w:rPr>
            </w:pPr>
          </w:p>
          <w:p w14:paraId="0E7CC722" w14:textId="77777777" w:rsidR="00FF608B" w:rsidRDefault="00F159CA" w:rsidP="00B67138">
            <w:pPr>
              <w:pStyle w:val="Geenafstand"/>
              <w:rPr>
                <w:rFonts w:ascii="Arial" w:eastAsia="Calibri" w:hAnsi="Arial" w:cs="Arial"/>
                <w:noProof/>
                <w:sz w:val="24"/>
                <w:szCs w:val="24"/>
                <w:lang w:eastAsia="en-US"/>
              </w:rPr>
            </w:pPr>
            <w:r w:rsidRPr="00425249">
              <w:rPr>
                <w:rFonts w:ascii="Arial" w:eastAsia="Calibri" w:hAnsi="Arial" w:cs="Arial"/>
                <w:noProof/>
                <w:sz w:val="24"/>
                <w:szCs w:val="24"/>
                <w:lang w:eastAsia="en-US"/>
              </w:rPr>
              <w:t>In de figuur staat een bovenaanzicht van het monument, met een aantal van deze buizen. Hierin is te zien dat de buizen op de rand van een vierkant staan, waarbij er bij het hoekpunt rechtsonder (op de foto rechtsvoor) een kleine opening is, omdat daar geen buizen zijn geplaatst.</w:t>
            </w:r>
          </w:p>
          <w:p w14:paraId="617ED491" w14:textId="77777777" w:rsidR="00FF608B" w:rsidRDefault="00F159CA" w:rsidP="00B67138">
            <w:pPr>
              <w:pStyle w:val="Geenafstand"/>
              <w:rPr>
                <w:rFonts w:ascii="Arial" w:eastAsia="Calibri" w:hAnsi="Arial" w:cs="Arial"/>
                <w:noProof/>
                <w:sz w:val="24"/>
                <w:szCs w:val="24"/>
                <w:lang w:eastAsia="en-US"/>
              </w:rPr>
            </w:pPr>
            <w:r w:rsidRPr="00425249">
              <w:rPr>
                <w:rFonts w:ascii="Arial" w:eastAsia="Calibri" w:hAnsi="Arial" w:cs="Arial"/>
                <w:noProof/>
                <w:sz w:val="24"/>
                <w:szCs w:val="24"/>
                <w:lang w:eastAsia="en-US"/>
              </w:rPr>
              <w:t>De buizen zijn allemaal even dik, maar hebben verschillende lengtes. De rechter buis in de onderste rij uit de figuur is de kleinste buis en die is 30 cm hoog. Vanaf hier met de klok mee is elke buis steeds hetzelfde aantal centimeters hoger dan de buis daarvoor. De langste buis heeft een hoogte van 270 cm.</w:t>
            </w:r>
          </w:p>
          <w:p w14:paraId="371150B1" w14:textId="59AD991D" w:rsidR="00CD010B" w:rsidRPr="00354478" w:rsidRDefault="00F159CA" w:rsidP="00B67138">
            <w:pPr>
              <w:pStyle w:val="Geenafstand"/>
              <w:rPr>
                <w:rFonts w:ascii="Arial" w:eastAsia="Calibri" w:hAnsi="Arial" w:cs="Arial"/>
                <w:noProof/>
                <w:sz w:val="24"/>
                <w:szCs w:val="24"/>
                <w:lang w:eastAsia="en-US"/>
              </w:rPr>
            </w:pPr>
            <w:r w:rsidRPr="00425249">
              <w:rPr>
                <w:rFonts w:ascii="Arial" w:eastAsia="Calibri" w:hAnsi="Arial" w:cs="Arial"/>
                <w:noProof/>
                <w:sz w:val="24"/>
                <w:szCs w:val="24"/>
                <w:lang w:eastAsia="en-US"/>
              </w:rPr>
              <w:t>De hoeveelheid cement die in een buis gaat, is evenredig met de hoogte van die buis. Voor de kleinste buis, met een hoogte van 30 cm, is 6030 cm</w:t>
            </w:r>
            <w:r w:rsidRPr="00FF608B">
              <w:rPr>
                <w:rFonts w:ascii="Arial" w:eastAsia="Calibri" w:hAnsi="Arial" w:cs="Arial"/>
                <w:noProof/>
                <w:sz w:val="24"/>
                <w:szCs w:val="24"/>
                <w:vertAlign w:val="superscript"/>
                <w:lang w:eastAsia="en-US"/>
              </w:rPr>
              <w:t>3</w:t>
            </w:r>
            <w:r w:rsidRPr="00425249">
              <w:rPr>
                <w:rFonts w:ascii="Arial" w:eastAsia="Calibri" w:hAnsi="Arial" w:cs="Arial"/>
                <w:noProof/>
                <w:sz w:val="24"/>
                <w:szCs w:val="24"/>
                <w:lang w:eastAsia="en-US"/>
              </w:rPr>
              <w:t xml:space="preserve"> cement nodig.</w:t>
            </w:r>
          </w:p>
        </w:tc>
      </w:tr>
      <w:tr w:rsidR="00CD010B" w:rsidRPr="00FD7B52" w14:paraId="46B06E5A" w14:textId="77777777" w:rsidTr="00B67138">
        <w:tc>
          <w:tcPr>
            <w:tcW w:w="426" w:type="dxa"/>
            <w:tcMar>
              <w:left w:w="57" w:type="dxa"/>
              <w:right w:w="57" w:type="dxa"/>
            </w:tcMar>
          </w:tcPr>
          <w:p w14:paraId="03289F32" w14:textId="6FCA4E80" w:rsidR="00CD010B" w:rsidRPr="000B056B" w:rsidRDefault="00425249" w:rsidP="00B67138">
            <w:pPr>
              <w:pStyle w:val="Geenafstand"/>
              <w:spacing w:before="40"/>
              <w:rPr>
                <w:rFonts w:ascii="Arial" w:hAnsi="Arial" w:cs="Arial"/>
                <w:sz w:val="16"/>
                <w:szCs w:val="16"/>
              </w:rPr>
            </w:pPr>
            <w:r>
              <w:rPr>
                <w:rFonts w:ascii="Arial" w:hAnsi="Arial" w:cs="Arial"/>
                <w:sz w:val="16"/>
                <w:szCs w:val="16"/>
              </w:rPr>
              <w:t>6</w:t>
            </w:r>
            <w:r w:rsidR="00CD010B">
              <w:rPr>
                <w:rFonts w:ascii="Arial" w:hAnsi="Arial" w:cs="Arial"/>
                <w:sz w:val="16"/>
                <w:szCs w:val="16"/>
              </w:rPr>
              <w:t>p</w:t>
            </w:r>
          </w:p>
        </w:tc>
        <w:tc>
          <w:tcPr>
            <w:tcW w:w="567" w:type="dxa"/>
            <w:tcMar>
              <w:left w:w="57" w:type="dxa"/>
              <w:right w:w="57" w:type="dxa"/>
            </w:tcMar>
          </w:tcPr>
          <w:p w14:paraId="486FFFCE" w14:textId="0D95F30A" w:rsidR="00CD010B" w:rsidRPr="000B056B" w:rsidRDefault="00CD010B" w:rsidP="00B67138">
            <w:pPr>
              <w:pStyle w:val="Geenafstand"/>
              <w:rPr>
                <w:rFonts w:ascii="Arial" w:hAnsi="Arial" w:cs="Arial"/>
                <w:b/>
                <w:sz w:val="24"/>
                <w:szCs w:val="24"/>
              </w:rPr>
            </w:pPr>
            <w:r>
              <w:rPr>
                <w:rFonts w:ascii="Arial" w:hAnsi="Arial" w:cs="Arial"/>
                <w:b/>
                <w:sz w:val="24"/>
                <w:szCs w:val="24"/>
              </w:rPr>
              <w:t>2</w:t>
            </w:r>
            <w:r w:rsidR="00425249">
              <w:rPr>
                <w:rFonts w:ascii="Arial" w:hAnsi="Arial" w:cs="Arial"/>
                <w:b/>
                <w:sz w:val="24"/>
                <w:szCs w:val="24"/>
              </w:rPr>
              <w:t>3</w:t>
            </w:r>
          </w:p>
        </w:tc>
        <w:tc>
          <w:tcPr>
            <w:tcW w:w="9355" w:type="dxa"/>
          </w:tcPr>
          <w:p w14:paraId="0BB555FC" w14:textId="7AA33088" w:rsidR="00CD010B" w:rsidRPr="00926D69" w:rsidRDefault="00425249" w:rsidP="00B67138">
            <w:pPr>
              <w:pStyle w:val="Geenafstand"/>
              <w:rPr>
                <w:rFonts w:ascii="Arial" w:eastAsia="Calibri" w:hAnsi="Arial" w:cs="Arial"/>
                <w:noProof/>
                <w:sz w:val="24"/>
                <w:szCs w:val="24"/>
                <w:lang w:eastAsia="en-US"/>
              </w:rPr>
            </w:pPr>
            <w:r w:rsidRPr="00425249">
              <w:rPr>
                <w:rFonts w:ascii="Arial" w:eastAsia="Calibri" w:hAnsi="Arial" w:cs="Arial"/>
                <w:noProof/>
                <w:sz w:val="24"/>
                <w:szCs w:val="24"/>
                <w:lang w:eastAsia="en-US"/>
              </w:rPr>
              <w:t>Bereken hoeveel liter cement er in totaal nodig is om de buizen van dit monument volledig te vullen. Geef je antwoord in gehele liters.</w:t>
            </w:r>
          </w:p>
        </w:tc>
      </w:tr>
    </w:tbl>
    <w:p w14:paraId="59AE1EEC" w14:textId="77777777" w:rsidR="00D64FCD" w:rsidRDefault="00D64FCD">
      <w:pPr>
        <w:rPr>
          <w:rFonts w:ascii="Arial" w:hAnsi="Arial" w:cs="Arial"/>
        </w:rPr>
      </w:pPr>
    </w:p>
    <w:p w14:paraId="245ADC7F" w14:textId="564CC1A8" w:rsidR="00C95E39" w:rsidRDefault="00C95E39">
      <w:pPr>
        <w:rPr>
          <w:rFonts w:ascii="Arial" w:hAnsi="Arial" w:cs="Arial"/>
        </w:rPr>
      </w:pPr>
      <w:r>
        <w:rPr>
          <w:rFonts w:ascii="Arial" w:hAnsi="Arial" w:cs="Arial"/>
        </w:rPr>
        <w:br w:type="page"/>
      </w:r>
    </w:p>
    <w:p w14:paraId="14FA128C" w14:textId="77777777" w:rsidR="00CE64EF" w:rsidRDefault="00CE64EF" w:rsidP="0086095B">
      <w:pPr>
        <w:rPr>
          <w:rFonts w:ascii="Arial" w:hAnsi="Arial" w:cs="Arial"/>
        </w:rPr>
        <w:sectPr w:rsidR="00CE64EF" w:rsidSect="003D612F">
          <w:footerReference w:type="default" r:id="rId18"/>
          <w:pgSz w:w="11906" w:h="16838" w:code="9"/>
          <w:pgMar w:top="1134" w:right="1134" w:bottom="1134" w:left="1134" w:header="709" w:footer="709" w:gutter="0"/>
          <w:cols w:space="708"/>
          <w:docGrid w:linePitch="360"/>
        </w:sectPr>
      </w:pPr>
    </w:p>
    <w:p w14:paraId="1AE1BC4B" w14:textId="23540925" w:rsidR="00C95E39" w:rsidRDefault="00C95E39">
      <w:pPr>
        <w:rPr>
          <w:rFonts w:ascii="Arial" w:hAnsi="Arial" w:cs="Arial"/>
        </w:rPr>
      </w:pPr>
    </w:p>
    <w:p w14:paraId="69EFA543" w14:textId="2ADC00A7" w:rsidR="00354478" w:rsidRDefault="00354478" w:rsidP="00354478">
      <w:pPr>
        <w:rPr>
          <w:rFonts w:ascii="Arial" w:hAnsi="Arial" w:cs="Arial"/>
          <w:b/>
          <w:sz w:val="36"/>
        </w:rPr>
      </w:pPr>
      <w:r w:rsidRPr="001828A9">
        <w:rPr>
          <w:rFonts w:ascii="Arial" w:hAnsi="Arial" w:cs="Arial"/>
          <w:b/>
          <w:sz w:val="36"/>
        </w:rPr>
        <w:t>Wiskunde A</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w:t>
      </w:r>
      <w:r w:rsidR="00D64FCD">
        <w:rPr>
          <w:rFonts w:ascii="Arial" w:hAnsi="Arial" w:cs="Arial"/>
          <w:b/>
          <w:sz w:val="36"/>
        </w:rPr>
        <w:t>5</w:t>
      </w:r>
      <w:r w:rsidRPr="001828A9">
        <w:rPr>
          <w:rFonts w:ascii="Arial" w:hAnsi="Arial" w:cs="Arial"/>
          <w:b/>
          <w:sz w:val="36"/>
        </w:rPr>
        <w:t>-</w:t>
      </w:r>
      <w:r>
        <w:rPr>
          <w:rFonts w:ascii="Arial" w:hAnsi="Arial" w:cs="Arial"/>
          <w:b/>
          <w:sz w:val="36"/>
        </w:rPr>
        <w:t>I</w:t>
      </w:r>
    </w:p>
    <w:p w14:paraId="29A3DD7F" w14:textId="77777777" w:rsidR="00354478" w:rsidRDefault="00354478" w:rsidP="00354478">
      <w:pPr>
        <w:rPr>
          <w:rFonts w:ascii="Arial" w:hAnsi="Arial" w:cs="Arial"/>
          <w:b/>
          <w:sz w:val="28"/>
        </w:rPr>
      </w:pPr>
      <w:r w:rsidRPr="001828A9">
        <w:rPr>
          <w:rFonts w:ascii="Arial" w:hAnsi="Arial" w:cs="Arial"/>
          <w:b/>
          <w:sz w:val="28"/>
        </w:rPr>
        <w:t>Uitwerkbijlage.</w:t>
      </w:r>
    </w:p>
    <w:p w14:paraId="0E752908" w14:textId="77777777" w:rsidR="00354478" w:rsidRDefault="00354478" w:rsidP="00354478">
      <w:pPr>
        <w:rPr>
          <w:rFonts w:ascii="Arial" w:hAnsi="Arial" w:cs="Arial"/>
          <w:b/>
          <w:sz w:val="28"/>
        </w:rPr>
      </w:pPr>
    </w:p>
    <w:p w14:paraId="3FB3CDDB" w14:textId="77777777" w:rsidR="00354478" w:rsidRDefault="00354478" w:rsidP="00354478">
      <w:pPr>
        <w:rPr>
          <w:rFonts w:ascii="Arial" w:hAnsi="Arial" w:cs="Arial"/>
          <w:b/>
          <w:sz w:val="28"/>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6FED1C01" w14:textId="77777777" w:rsidR="00354478" w:rsidRDefault="00354478" w:rsidP="00354478">
      <w:pPr>
        <w:rPr>
          <w:rFonts w:ascii="Arial" w:hAnsi="Arial" w:cs="Arial"/>
        </w:rPr>
      </w:pPr>
    </w:p>
    <w:p w14:paraId="76583D35" w14:textId="7AEF8CD5" w:rsidR="00354478" w:rsidRDefault="00354478" w:rsidP="00354478">
      <w:pPr>
        <w:rPr>
          <w:rFonts w:ascii="Arial" w:hAnsi="Arial" w:cs="Arial"/>
        </w:rPr>
      </w:pPr>
    </w:p>
    <w:p w14:paraId="788A7850" w14:textId="5CE0DE0D" w:rsidR="008D1C04" w:rsidRDefault="00FF608B" w:rsidP="00354478">
      <w:pPr>
        <w:rPr>
          <w:rFonts w:ascii="Arial" w:hAnsi="Arial" w:cs="Arial"/>
          <w:b/>
          <w:bCs/>
        </w:rPr>
      </w:pPr>
      <w:r>
        <w:rPr>
          <w:rFonts w:ascii="Arial" w:hAnsi="Arial" w:cs="Arial"/>
          <w:noProof/>
        </w:rPr>
        <w:drawing>
          <wp:anchor distT="0" distB="0" distL="114300" distR="114300" simplePos="0" relativeHeight="251715072" behindDoc="0" locked="0" layoutInCell="1" allowOverlap="1" wp14:anchorId="0C5CAAFE" wp14:editId="3A91D539">
            <wp:simplePos x="0" y="0"/>
            <wp:positionH relativeFrom="column">
              <wp:posOffset>22860</wp:posOffset>
            </wp:positionH>
            <wp:positionV relativeFrom="paragraph">
              <wp:posOffset>239395</wp:posOffset>
            </wp:positionV>
            <wp:extent cx="6053455" cy="3864610"/>
            <wp:effectExtent l="0" t="0" r="4445" b="2540"/>
            <wp:wrapTopAndBottom/>
            <wp:docPr id="888740305" name="Afbeelding 2" descr="Afbeelding met tekst, diagram, lijn,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40305" name="Afbeelding 2" descr="Afbeelding met tekst, diagram, lijn, ontvangst&#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6053455" cy="3864610"/>
                    </a:xfrm>
                    <a:prstGeom prst="rect">
                      <a:avLst/>
                    </a:prstGeom>
                  </pic:spPr>
                </pic:pic>
              </a:graphicData>
            </a:graphic>
            <wp14:sizeRelH relativeFrom="page">
              <wp14:pctWidth>0</wp14:pctWidth>
            </wp14:sizeRelH>
            <wp14:sizeRelV relativeFrom="page">
              <wp14:pctHeight>0</wp14:pctHeight>
            </wp14:sizeRelV>
          </wp:anchor>
        </w:drawing>
      </w:r>
      <w:r w:rsidR="00354478">
        <w:rPr>
          <w:rFonts w:ascii="Arial" w:hAnsi="Arial" w:cs="Arial"/>
          <w:b/>
          <w:bCs/>
        </w:rPr>
        <w:t xml:space="preserve">vraag </w:t>
      </w:r>
      <w:r>
        <w:rPr>
          <w:rFonts w:ascii="Arial" w:hAnsi="Arial" w:cs="Arial"/>
          <w:b/>
          <w:bCs/>
        </w:rPr>
        <w:t>5</w:t>
      </w:r>
    </w:p>
    <w:p w14:paraId="49E19179" w14:textId="32B174F6" w:rsidR="00B638B4" w:rsidRDefault="00B638B4" w:rsidP="00354478">
      <w:pPr>
        <w:rPr>
          <w:rFonts w:ascii="Arial" w:hAnsi="Arial" w:cs="Arial"/>
        </w:rPr>
      </w:pPr>
    </w:p>
    <w:p w14:paraId="1152049C" w14:textId="528BAD6F" w:rsidR="00721A18" w:rsidRPr="00633680" w:rsidRDefault="00721A18" w:rsidP="008D1C04">
      <w:pPr>
        <w:rPr>
          <w:rFonts w:ascii="Arial" w:hAnsi="Arial" w:cs="Arial"/>
          <w:b/>
        </w:rPr>
        <w:sectPr w:rsidR="00721A18" w:rsidRPr="00633680" w:rsidSect="00BA5157">
          <w:footerReference w:type="default" r:id="rId20"/>
          <w:pgSz w:w="11906" w:h="16838" w:code="9"/>
          <w:pgMar w:top="1134" w:right="1134" w:bottom="1134" w:left="1134" w:header="709" w:footer="709" w:gutter="0"/>
          <w:cols w:space="708"/>
          <w:docGrid w:linePitch="360"/>
        </w:sectPr>
      </w:pPr>
    </w:p>
    <w:p w14:paraId="12877CFD" w14:textId="734BB120"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4231F7">
        <w:rPr>
          <w:rFonts w:ascii="Arial" w:hAnsi="Arial" w:cs="Arial"/>
          <w:b/>
          <w:sz w:val="36"/>
        </w:rPr>
        <w:t>A</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AD6F1A">
        <w:rPr>
          <w:rFonts w:ascii="Arial" w:hAnsi="Arial" w:cs="Arial"/>
          <w:b/>
          <w:sz w:val="36"/>
        </w:rPr>
        <w:t>2</w:t>
      </w:r>
      <w:r w:rsidR="00BA58B7">
        <w:rPr>
          <w:rFonts w:ascii="Arial" w:hAnsi="Arial" w:cs="Arial"/>
          <w:b/>
          <w:sz w:val="36"/>
        </w:rPr>
        <w:t>5</w:t>
      </w:r>
      <w:r w:rsidRPr="001828A9">
        <w:rPr>
          <w:rFonts w:ascii="Arial" w:hAnsi="Arial" w:cs="Arial"/>
          <w:b/>
          <w:sz w:val="36"/>
        </w:rPr>
        <w:t>-</w:t>
      </w:r>
      <w:r w:rsidR="00C12CBF">
        <w:rPr>
          <w:rFonts w:ascii="Arial" w:hAnsi="Arial" w:cs="Arial"/>
          <w:b/>
          <w:sz w:val="36"/>
        </w:rPr>
        <w:t>I</w:t>
      </w:r>
    </w:p>
    <w:p w14:paraId="72D29EBE" w14:textId="2735578A" w:rsidR="004D4CDA" w:rsidRPr="00966F22"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966F22">
        <w:rPr>
          <w:rFonts w:ascii="Arial" w:hAnsi="Arial" w:cs="Arial"/>
          <w:b/>
          <w:sz w:val="28"/>
        </w:rPr>
        <w:t xml:space="preserve"> </w:t>
      </w:r>
      <w:r w:rsidR="00966F22">
        <w:rPr>
          <w:rFonts w:ascii="Arial" w:hAnsi="Arial" w:cs="Arial"/>
          <w:b/>
          <w:color w:val="FF0000"/>
          <w:sz w:val="28"/>
        </w:rPr>
        <w:t>(N=</w:t>
      </w:r>
      <w:r w:rsidR="00421E43">
        <w:rPr>
          <w:rFonts w:ascii="Arial" w:hAnsi="Arial" w:cs="Arial"/>
          <w:b/>
          <w:color w:val="FF0000"/>
          <w:sz w:val="28"/>
        </w:rPr>
        <w:t>1</w:t>
      </w:r>
      <w:r w:rsidR="00BA58B7">
        <w:rPr>
          <w:rFonts w:ascii="Arial" w:hAnsi="Arial" w:cs="Arial"/>
          <w:b/>
          <w:color w:val="FF0000"/>
          <w:sz w:val="28"/>
        </w:rPr>
        <w:t>,</w:t>
      </w:r>
      <w:r w:rsidR="00421E43">
        <w:rPr>
          <w:rFonts w:ascii="Arial" w:hAnsi="Arial" w:cs="Arial"/>
          <w:b/>
          <w:color w:val="FF0000"/>
          <w:sz w:val="28"/>
        </w:rPr>
        <w:t>8</w:t>
      </w:r>
      <w:r w:rsidR="00486358">
        <w:rPr>
          <w:rFonts w:ascii="Arial" w:hAnsi="Arial" w:cs="Arial"/>
          <w:b/>
          <w:color w:val="FF0000"/>
          <w:sz w:val="28"/>
        </w:rPr>
        <w:t>)</w:t>
      </w:r>
    </w:p>
    <w:p w14:paraId="1520DF01" w14:textId="77777777" w:rsidR="004D4CDA" w:rsidRDefault="004D4CDA" w:rsidP="004D4CDA">
      <w:pPr>
        <w:rPr>
          <w:rFonts w:ascii="Arial" w:hAnsi="Arial" w:cs="Arial"/>
          <w:b/>
          <w:sz w:val="28"/>
        </w:rPr>
      </w:pPr>
    </w:p>
    <w:tbl>
      <w:tblPr>
        <w:tblW w:w="9356" w:type="dxa"/>
        <w:tblInd w:w="57" w:type="dxa"/>
        <w:tblLayout w:type="fixed"/>
        <w:tblLook w:val="04A0" w:firstRow="1" w:lastRow="0" w:firstColumn="1" w:lastColumn="0" w:noHBand="0" w:noVBand="1"/>
      </w:tblPr>
      <w:tblGrid>
        <w:gridCol w:w="567"/>
        <w:gridCol w:w="7797"/>
        <w:gridCol w:w="992"/>
      </w:tblGrid>
      <w:tr w:rsidR="00D40ACA" w:rsidRPr="00FD7B52" w14:paraId="7A585CF0" w14:textId="77777777" w:rsidTr="00C643E7">
        <w:tc>
          <w:tcPr>
            <w:tcW w:w="567" w:type="dxa"/>
            <w:tcBorders>
              <w:bottom w:val="single" w:sz="48" w:space="0" w:color="A6A6A6"/>
            </w:tcBorders>
            <w:tcMar>
              <w:left w:w="57" w:type="dxa"/>
              <w:right w:w="57" w:type="dxa"/>
            </w:tcMar>
            <w:vAlign w:val="center"/>
          </w:tcPr>
          <w:p w14:paraId="2917E622" w14:textId="77777777" w:rsidR="00D40ACA" w:rsidRPr="000E7201" w:rsidRDefault="00D40ACA" w:rsidP="00C643E7">
            <w:pPr>
              <w:jc w:val="center"/>
              <w:rPr>
                <w:rFonts w:ascii="Arial" w:hAnsi="Arial" w:cs="Arial"/>
                <w:b/>
              </w:rPr>
            </w:pPr>
            <w:bookmarkStart w:id="1" w:name="_Hlk11156939"/>
          </w:p>
        </w:tc>
        <w:tc>
          <w:tcPr>
            <w:tcW w:w="7797" w:type="dxa"/>
            <w:tcBorders>
              <w:bottom w:val="single" w:sz="48" w:space="0" w:color="A6A6A6"/>
            </w:tcBorders>
          </w:tcPr>
          <w:p w14:paraId="14E465BE" w14:textId="5BEECD6D" w:rsidR="00D40ACA" w:rsidRPr="00D40ACA" w:rsidRDefault="00044A9D" w:rsidP="00C4110E">
            <w:pPr>
              <w:rPr>
                <w:rFonts w:ascii="Arial" w:hAnsi="Arial" w:cs="Arial"/>
                <w:b/>
              </w:rPr>
            </w:pPr>
            <w:r>
              <w:rPr>
                <w:rFonts w:ascii="Arial" w:hAnsi="Arial" w:cs="Arial"/>
                <w:b/>
                <w:i/>
                <w:sz w:val="32"/>
              </w:rPr>
              <w:t xml:space="preserve">Energiebehoefte </w:t>
            </w:r>
            <w:r w:rsidR="00855491">
              <w:rPr>
                <w:rFonts w:ascii="Arial" w:hAnsi="Arial" w:cs="Arial"/>
                <w:b/>
                <w:i/>
                <w:sz w:val="32"/>
              </w:rPr>
              <w:t>van vogels</w:t>
            </w:r>
          </w:p>
        </w:tc>
        <w:tc>
          <w:tcPr>
            <w:tcW w:w="992" w:type="dxa"/>
            <w:tcBorders>
              <w:bottom w:val="single" w:sz="48" w:space="0" w:color="A6A6A6"/>
            </w:tcBorders>
            <w:vAlign w:val="center"/>
          </w:tcPr>
          <w:p w14:paraId="191FF721" w14:textId="77777777" w:rsidR="00D40ACA" w:rsidRPr="00DF4F89" w:rsidRDefault="00D40ACA" w:rsidP="00C643E7">
            <w:pPr>
              <w:jc w:val="center"/>
              <w:rPr>
                <w:rFonts w:ascii="Arial" w:hAnsi="Arial" w:cs="Arial"/>
                <w:b/>
                <w:i/>
                <w:sz w:val="32"/>
              </w:rPr>
            </w:pPr>
          </w:p>
        </w:tc>
      </w:tr>
      <w:tr w:rsidR="00D40ACA" w:rsidRPr="00FD7B52" w14:paraId="3A69D066" w14:textId="77777777" w:rsidTr="00C643E7">
        <w:tc>
          <w:tcPr>
            <w:tcW w:w="567" w:type="dxa"/>
            <w:tcBorders>
              <w:top w:val="single" w:sz="48" w:space="0" w:color="A6A6A6"/>
            </w:tcBorders>
            <w:tcMar>
              <w:left w:w="57" w:type="dxa"/>
              <w:right w:w="57" w:type="dxa"/>
            </w:tcMar>
            <w:vAlign w:val="center"/>
          </w:tcPr>
          <w:p w14:paraId="2AF26CFB" w14:textId="77777777" w:rsidR="00D40ACA" w:rsidRPr="000B056B" w:rsidRDefault="00C4110E" w:rsidP="00C643E7">
            <w:pPr>
              <w:jc w:val="center"/>
              <w:rPr>
                <w:rFonts w:ascii="Arial" w:hAnsi="Arial" w:cs="Arial"/>
                <w:b/>
              </w:rPr>
            </w:pPr>
            <w:r>
              <w:rPr>
                <w:rFonts w:ascii="Arial" w:hAnsi="Arial" w:cs="Arial"/>
                <w:b/>
              </w:rPr>
              <w:t>1</w:t>
            </w:r>
          </w:p>
        </w:tc>
        <w:tc>
          <w:tcPr>
            <w:tcW w:w="7797" w:type="dxa"/>
            <w:tcBorders>
              <w:top w:val="single" w:sz="48" w:space="0" w:color="A6A6A6"/>
            </w:tcBorders>
            <w:vAlign w:val="center"/>
          </w:tcPr>
          <w:p w14:paraId="314BB486" w14:textId="23A8D14E" w:rsidR="00D40ACA" w:rsidRPr="00C86713" w:rsidRDefault="00C643E7" w:rsidP="00C643E7">
            <w:pPr>
              <w:rPr>
                <w:rFonts w:ascii="Arial" w:hAnsi="Arial" w:cs="Arial"/>
              </w:rPr>
            </w:pPr>
            <w:r>
              <w:rPr>
                <w:rFonts w:ascii="Arial" w:hAnsi="Arial" w:cs="Arial"/>
                <w:b/>
              </w:rPr>
              <w:t xml:space="preserve">maximumscore </w:t>
            </w:r>
            <w:r w:rsidR="001B5397">
              <w:rPr>
                <w:rFonts w:ascii="Arial" w:hAnsi="Arial" w:cs="Arial"/>
                <w:b/>
              </w:rPr>
              <w:t>3</w:t>
            </w:r>
          </w:p>
        </w:tc>
        <w:tc>
          <w:tcPr>
            <w:tcW w:w="992" w:type="dxa"/>
            <w:tcBorders>
              <w:top w:val="single" w:sz="48" w:space="0" w:color="A6A6A6"/>
            </w:tcBorders>
            <w:vAlign w:val="center"/>
          </w:tcPr>
          <w:p w14:paraId="40593C44" w14:textId="77777777" w:rsidR="00D40ACA" w:rsidRPr="00A840BF" w:rsidRDefault="00D40ACA" w:rsidP="00C643E7">
            <w:pPr>
              <w:jc w:val="center"/>
              <w:rPr>
                <w:rFonts w:ascii="Arial" w:hAnsi="Arial" w:cs="Arial"/>
              </w:rPr>
            </w:pPr>
          </w:p>
        </w:tc>
      </w:tr>
      <w:tr w:rsidR="00C643E7" w:rsidRPr="00FD7B52" w14:paraId="187DAEA0" w14:textId="77777777" w:rsidTr="00C643E7">
        <w:tc>
          <w:tcPr>
            <w:tcW w:w="567" w:type="dxa"/>
            <w:tcMar>
              <w:left w:w="57" w:type="dxa"/>
              <w:right w:w="57" w:type="dxa"/>
            </w:tcMar>
            <w:vAlign w:val="center"/>
          </w:tcPr>
          <w:p w14:paraId="179E3970" w14:textId="77777777" w:rsidR="00C643E7" w:rsidRDefault="00C643E7" w:rsidP="00C643E7">
            <w:pPr>
              <w:jc w:val="center"/>
              <w:rPr>
                <w:rFonts w:ascii="Arial" w:hAnsi="Arial" w:cs="Arial"/>
                <w:b/>
              </w:rPr>
            </w:pPr>
          </w:p>
        </w:tc>
        <w:tc>
          <w:tcPr>
            <w:tcW w:w="7797" w:type="dxa"/>
            <w:vAlign w:val="center"/>
          </w:tcPr>
          <w:p w14:paraId="2C0E3F07" w14:textId="26AFB7AB" w:rsidR="00C643E7" w:rsidRDefault="00EB0492" w:rsidP="00C643E7">
            <w:pPr>
              <w:numPr>
                <w:ilvl w:val="0"/>
                <w:numId w:val="18"/>
              </w:numPr>
              <w:ind w:left="318" w:hanging="318"/>
              <w:rPr>
                <w:rFonts w:ascii="Arial" w:hAnsi="Arial" w:cs="Arial"/>
              </w:rPr>
            </w:pPr>
            <w:r>
              <w:rPr>
                <w:rFonts w:ascii="Arial" w:hAnsi="Arial" w:cs="Arial"/>
              </w:rPr>
              <w:t>Werkelijk: 230 kJ</w:t>
            </w:r>
            <w:r w:rsidR="00801A4E">
              <w:rPr>
                <w:rFonts w:ascii="Arial" w:hAnsi="Arial" w:cs="Arial"/>
              </w:rPr>
              <w:t xml:space="preserve"> en volgens stippellijn: 170 kJ</w:t>
            </w:r>
          </w:p>
        </w:tc>
        <w:tc>
          <w:tcPr>
            <w:tcW w:w="992" w:type="dxa"/>
            <w:vAlign w:val="center"/>
          </w:tcPr>
          <w:p w14:paraId="3994B201" w14:textId="4CC3E61F" w:rsidR="00C643E7" w:rsidRDefault="00801A4E" w:rsidP="00C643E7">
            <w:pPr>
              <w:jc w:val="center"/>
              <w:rPr>
                <w:rFonts w:ascii="Arial" w:hAnsi="Arial" w:cs="Arial"/>
              </w:rPr>
            </w:pPr>
            <w:r>
              <w:rPr>
                <w:rFonts w:ascii="Arial" w:hAnsi="Arial" w:cs="Arial"/>
              </w:rPr>
              <w:t>2</w:t>
            </w:r>
          </w:p>
        </w:tc>
      </w:tr>
      <w:tr w:rsidR="00BA2D30" w:rsidRPr="00FD7B52" w14:paraId="5F78FB9B" w14:textId="77777777" w:rsidTr="00C643E7">
        <w:tc>
          <w:tcPr>
            <w:tcW w:w="567" w:type="dxa"/>
            <w:tcMar>
              <w:left w:w="57" w:type="dxa"/>
              <w:right w:w="57" w:type="dxa"/>
            </w:tcMar>
            <w:vAlign w:val="center"/>
          </w:tcPr>
          <w:p w14:paraId="6F13BDCF" w14:textId="77777777" w:rsidR="00BA2D30" w:rsidRDefault="00BA2D30" w:rsidP="00C643E7">
            <w:pPr>
              <w:jc w:val="center"/>
              <w:rPr>
                <w:rFonts w:ascii="Arial" w:hAnsi="Arial" w:cs="Arial"/>
                <w:b/>
              </w:rPr>
            </w:pPr>
          </w:p>
        </w:tc>
        <w:tc>
          <w:tcPr>
            <w:tcW w:w="7797" w:type="dxa"/>
            <w:vAlign w:val="center"/>
          </w:tcPr>
          <w:p w14:paraId="6365A003" w14:textId="53284E56" w:rsidR="00BA2D30" w:rsidRDefault="00801A4E" w:rsidP="00C643E7">
            <w:pPr>
              <w:numPr>
                <w:ilvl w:val="0"/>
                <w:numId w:val="18"/>
              </w:numPr>
              <w:ind w:left="318" w:hanging="318"/>
              <w:rPr>
                <w:rFonts w:ascii="Arial" w:hAnsi="Arial" w:cs="Arial"/>
              </w:rPr>
            </w:pPr>
            <w:r>
              <w:rPr>
                <w:rFonts w:ascii="Arial" w:hAnsi="Arial" w:cs="Arial"/>
              </w:rPr>
              <w:t xml:space="preserve">dat is </w:t>
            </w:r>
            <m:oMath>
              <m:f>
                <m:fPr>
                  <m:ctrlPr>
                    <w:rPr>
                      <w:rFonts w:ascii="Cambria Math" w:hAnsi="Cambria Math" w:cs="Arial"/>
                      <w:i/>
                    </w:rPr>
                  </m:ctrlPr>
                </m:fPr>
                <m:num>
                  <m:r>
                    <w:rPr>
                      <w:rFonts w:ascii="Cambria Math" w:hAnsi="Cambria Math" w:cs="Arial"/>
                    </w:rPr>
                    <m:t>230-170</m:t>
                  </m:r>
                </m:num>
                <m:den>
                  <m:r>
                    <w:rPr>
                      <w:rFonts w:ascii="Cambria Math" w:hAnsi="Cambria Math" w:cs="Arial"/>
                    </w:rPr>
                    <m:t>170</m:t>
                  </m:r>
                </m:den>
              </m:f>
              <m:r>
                <w:rPr>
                  <w:rFonts w:ascii="Cambria Math" w:hAnsi="Cambria Math" w:cs="Arial"/>
                </w:rPr>
                <m:t>∙100%≈35%</m:t>
              </m:r>
            </m:oMath>
            <w:r w:rsidR="007A50F3">
              <w:rPr>
                <w:rFonts w:ascii="Arial" w:hAnsi="Arial" w:cs="Arial"/>
              </w:rPr>
              <w:t xml:space="preserve"> meer</w:t>
            </w:r>
          </w:p>
        </w:tc>
        <w:tc>
          <w:tcPr>
            <w:tcW w:w="992" w:type="dxa"/>
            <w:vAlign w:val="center"/>
          </w:tcPr>
          <w:p w14:paraId="4CB88FFF" w14:textId="05033AA3" w:rsidR="00BA2D30" w:rsidRPr="00460F0E" w:rsidRDefault="007A50F3" w:rsidP="00460F0E">
            <w:pPr>
              <w:jc w:val="center"/>
              <w:rPr>
                <w:rFonts w:ascii="Arial" w:hAnsi="Arial" w:cs="Arial"/>
              </w:rPr>
            </w:pPr>
            <w:r>
              <w:rPr>
                <w:rFonts w:ascii="Arial" w:hAnsi="Arial" w:cs="Arial"/>
              </w:rPr>
              <w:t>1</w:t>
            </w:r>
          </w:p>
        </w:tc>
      </w:tr>
      <w:bookmarkEnd w:id="1"/>
      <w:tr w:rsidR="00D40ACA" w:rsidRPr="00FD7B52" w14:paraId="75F8D1EB" w14:textId="77777777" w:rsidTr="00C643E7">
        <w:tc>
          <w:tcPr>
            <w:tcW w:w="567" w:type="dxa"/>
            <w:tcMar>
              <w:left w:w="57" w:type="dxa"/>
              <w:right w:w="57" w:type="dxa"/>
            </w:tcMar>
            <w:vAlign w:val="center"/>
          </w:tcPr>
          <w:p w14:paraId="28A0F6EF" w14:textId="77777777" w:rsidR="00D40ACA" w:rsidRPr="00C86713" w:rsidRDefault="00C643E7" w:rsidP="00C643E7">
            <w:pPr>
              <w:jc w:val="center"/>
              <w:rPr>
                <w:rFonts w:ascii="Arial" w:hAnsi="Arial" w:cs="Arial"/>
                <w:b/>
              </w:rPr>
            </w:pPr>
            <w:r>
              <w:rPr>
                <w:rFonts w:ascii="Arial" w:hAnsi="Arial" w:cs="Arial"/>
                <w:b/>
              </w:rPr>
              <w:t>2</w:t>
            </w:r>
          </w:p>
        </w:tc>
        <w:tc>
          <w:tcPr>
            <w:tcW w:w="7797" w:type="dxa"/>
            <w:vAlign w:val="center"/>
          </w:tcPr>
          <w:p w14:paraId="422DFB40" w14:textId="4F0057FB" w:rsidR="00D40ACA" w:rsidRPr="00C643E7" w:rsidRDefault="00C643E7" w:rsidP="00C643E7">
            <w:pPr>
              <w:rPr>
                <w:rFonts w:ascii="Arial" w:hAnsi="Arial" w:cs="Arial"/>
                <w:b/>
              </w:rPr>
            </w:pPr>
            <w:r>
              <w:rPr>
                <w:rFonts w:ascii="Arial" w:hAnsi="Arial" w:cs="Arial"/>
                <w:b/>
              </w:rPr>
              <w:t xml:space="preserve">maximumscore </w:t>
            </w:r>
            <w:r w:rsidR="00495582">
              <w:rPr>
                <w:rFonts w:ascii="Arial" w:hAnsi="Arial" w:cs="Arial"/>
                <w:b/>
              </w:rPr>
              <w:t>3</w:t>
            </w:r>
          </w:p>
        </w:tc>
        <w:tc>
          <w:tcPr>
            <w:tcW w:w="992" w:type="dxa"/>
            <w:vAlign w:val="center"/>
          </w:tcPr>
          <w:p w14:paraId="790CAA93" w14:textId="77777777" w:rsidR="00D40ACA" w:rsidRPr="00A840BF" w:rsidRDefault="00D40ACA" w:rsidP="00C643E7">
            <w:pPr>
              <w:jc w:val="center"/>
              <w:rPr>
                <w:rFonts w:ascii="Arial" w:hAnsi="Arial" w:cs="Arial"/>
              </w:rPr>
            </w:pPr>
          </w:p>
        </w:tc>
      </w:tr>
      <w:tr w:rsidR="00D40ACA" w:rsidRPr="00FD7B52" w14:paraId="670AAF7E" w14:textId="77777777" w:rsidTr="00C643E7">
        <w:tc>
          <w:tcPr>
            <w:tcW w:w="567" w:type="dxa"/>
            <w:tcMar>
              <w:left w:w="57" w:type="dxa"/>
              <w:right w:w="57" w:type="dxa"/>
            </w:tcMar>
            <w:vAlign w:val="center"/>
          </w:tcPr>
          <w:p w14:paraId="659A22C6" w14:textId="77777777" w:rsidR="00D40ACA" w:rsidRDefault="00D40ACA" w:rsidP="00C643E7">
            <w:pPr>
              <w:jc w:val="center"/>
              <w:rPr>
                <w:rFonts w:ascii="Arial" w:hAnsi="Arial" w:cs="Arial"/>
                <w:b/>
              </w:rPr>
            </w:pPr>
          </w:p>
        </w:tc>
        <w:tc>
          <w:tcPr>
            <w:tcW w:w="7797" w:type="dxa"/>
            <w:vAlign w:val="center"/>
          </w:tcPr>
          <w:p w14:paraId="6534F040" w14:textId="4B1CA42D" w:rsidR="00D40ACA" w:rsidRDefault="00897FF5" w:rsidP="00C643E7">
            <w:pPr>
              <w:numPr>
                <w:ilvl w:val="0"/>
                <w:numId w:val="18"/>
              </w:numPr>
              <w:ind w:left="318" w:hanging="318"/>
              <w:rPr>
                <w:rFonts w:ascii="Arial" w:hAnsi="Arial" w:cs="Arial"/>
              </w:rPr>
            </w:pPr>
            <m:oMath>
              <m:r>
                <w:rPr>
                  <w:rFonts w:ascii="Cambria Math" w:hAnsi="Cambria Math" w:cs="Arial"/>
                </w:rPr>
                <m:t>5,0∙</m:t>
              </m:r>
              <m:sSup>
                <m:sSupPr>
                  <m:ctrlPr>
                    <w:rPr>
                      <w:rFonts w:ascii="Cambria Math" w:hAnsi="Cambria Math" w:cs="Arial"/>
                      <w:i/>
                    </w:rPr>
                  </m:ctrlPr>
                </m:sSupPr>
                <m:e>
                  <m:r>
                    <w:rPr>
                      <w:rFonts w:ascii="Cambria Math" w:hAnsi="Cambria Math" w:cs="Arial"/>
                    </w:rPr>
                    <m:t>G</m:t>
                  </m:r>
                </m:e>
                <m:sup>
                  <m:r>
                    <w:rPr>
                      <w:rFonts w:ascii="Cambria Math" w:hAnsi="Cambria Math" w:cs="Arial"/>
                    </w:rPr>
                    <m:t>0,75</m:t>
                  </m:r>
                </m:sup>
              </m:sSup>
              <m:r>
                <w:rPr>
                  <w:rFonts w:ascii="Cambria Math" w:hAnsi="Cambria Math" w:cs="Arial"/>
                </w:rPr>
                <m:t>=1000</m:t>
              </m:r>
            </m:oMath>
          </w:p>
        </w:tc>
        <w:tc>
          <w:tcPr>
            <w:tcW w:w="992" w:type="dxa"/>
            <w:vAlign w:val="center"/>
          </w:tcPr>
          <w:p w14:paraId="3AF1BDCA" w14:textId="113D20F8" w:rsidR="00D40ACA" w:rsidRDefault="00525156" w:rsidP="00C643E7">
            <w:pPr>
              <w:jc w:val="center"/>
              <w:rPr>
                <w:rFonts w:ascii="Arial" w:hAnsi="Arial" w:cs="Arial"/>
              </w:rPr>
            </w:pPr>
            <w:r>
              <w:rPr>
                <w:rFonts w:ascii="Arial" w:hAnsi="Arial" w:cs="Arial"/>
              </w:rPr>
              <w:t>1</w:t>
            </w:r>
          </w:p>
        </w:tc>
      </w:tr>
      <w:tr w:rsidR="00D40ACA" w:rsidRPr="00FD7B52" w14:paraId="06FB1478" w14:textId="77777777" w:rsidTr="00C643E7">
        <w:tc>
          <w:tcPr>
            <w:tcW w:w="567" w:type="dxa"/>
            <w:tcMar>
              <w:left w:w="57" w:type="dxa"/>
              <w:right w:w="57" w:type="dxa"/>
            </w:tcMar>
            <w:vAlign w:val="center"/>
          </w:tcPr>
          <w:p w14:paraId="1FFB6F0F" w14:textId="77777777" w:rsidR="00D40ACA" w:rsidRDefault="00D40ACA" w:rsidP="00C643E7">
            <w:pPr>
              <w:jc w:val="center"/>
              <w:rPr>
                <w:rFonts w:ascii="Arial" w:hAnsi="Arial" w:cs="Arial"/>
                <w:b/>
              </w:rPr>
            </w:pPr>
          </w:p>
        </w:tc>
        <w:tc>
          <w:tcPr>
            <w:tcW w:w="7797" w:type="dxa"/>
            <w:vAlign w:val="center"/>
          </w:tcPr>
          <w:p w14:paraId="0BE056B6" w14:textId="72B347C6" w:rsidR="00D40ACA" w:rsidRPr="005E018B" w:rsidRDefault="00000000" w:rsidP="00C86277">
            <w:pPr>
              <w:numPr>
                <w:ilvl w:val="0"/>
                <w:numId w:val="18"/>
              </w:numPr>
              <w:ind w:left="318" w:hanging="318"/>
              <w:rPr>
                <w:rFonts w:ascii="Arial" w:hAnsi="Arial" w:cs="Arial"/>
              </w:rPr>
            </w:pPr>
            <m:oMath>
              <m:sSup>
                <m:sSupPr>
                  <m:ctrlPr>
                    <w:rPr>
                      <w:rFonts w:ascii="Cambria Math" w:hAnsi="Cambria Math" w:cs="Arial"/>
                      <w:i/>
                    </w:rPr>
                  </m:ctrlPr>
                </m:sSupPr>
                <m:e>
                  <m:r>
                    <w:rPr>
                      <w:rFonts w:ascii="Cambria Math" w:hAnsi="Cambria Math" w:cs="Arial"/>
                    </w:rPr>
                    <m:t>G</m:t>
                  </m:r>
                </m:e>
                <m:sup>
                  <m:r>
                    <w:rPr>
                      <w:rFonts w:ascii="Cambria Math" w:hAnsi="Cambria Math" w:cs="Arial"/>
                    </w:rPr>
                    <m:t>0,75</m:t>
                  </m:r>
                </m:sup>
              </m:sSup>
              <m:r>
                <w:rPr>
                  <w:rFonts w:ascii="Cambria Math" w:hAnsi="Cambria Math" w:cs="Arial"/>
                </w:rPr>
                <m:t>=200</m:t>
              </m:r>
            </m:oMath>
            <w:r w:rsidR="00897FF5">
              <w:rPr>
                <w:rFonts w:ascii="Arial" w:hAnsi="Arial" w:cs="Arial"/>
              </w:rPr>
              <w:t xml:space="preserve"> geeft </w:t>
            </w:r>
            <m:oMath>
              <m:r>
                <w:rPr>
                  <w:rFonts w:ascii="Cambria Math" w:hAnsi="Cambria Math" w:cs="Arial"/>
                </w:rPr>
                <m:t>G=</m:t>
              </m:r>
              <m:sSup>
                <m:sSupPr>
                  <m:ctrlPr>
                    <w:rPr>
                      <w:rFonts w:ascii="Cambria Math" w:hAnsi="Cambria Math" w:cs="Arial"/>
                      <w:i/>
                    </w:rPr>
                  </m:ctrlPr>
                </m:sSupPr>
                <m:e>
                  <m:r>
                    <w:rPr>
                      <w:rFonts w:ascii="Cambria Math" w:hAnsi="Cambria Math" w:cs="Arial"/>
                    </w:rPr>
                    <m:t>200</m:t>
                  </m:r>
                </m:e>
                <m:sup>
                  <m:f>
                    <m:fPr>
                      <m:ctrlPr>
                        <w:rPr>
                          <w:rFonts w:ascii="Cambria Math" w:hAnsi="Cambria Math" w:cs="Arial"/>
                          <w:i/>
                        </w:rPr>
                      </m:ctrlPr>
                    </m:fPr>
                    <m:num>
                      <m:r>
                        <w:rPr>
                          <w:rFonts w:ascii="Cambria Math" w:hAnsi="Cambria Math" w:cs="Arial"/>
                        </w:rPr>
                        <m:t>1</m:t>
                      </m:r>
                    </m:num>
                    <m:den>
                      <m:r>
                        <w:rPr>
                          <w:rFonts w:ascii="Cambria Math" w:hAnsi="Cambria Math" w:cs="Arial"/>
                        </w:rPr>
                        <m:t>0,75</m:t>
                      </m:r>
                    </m:den>
                  </m:f>
                </m:sup>
              </m:sSup>
              <m:r>
                <w:rPr>
                  <w:rFonts w:ascii="Cambria Math" w:hAnsi="Cambria Math" w:cs="Arial"/>
                </w:rPr>
                <m:t>≈1170</m:t>
              </m:r>
            </m:oMath>
            <w:r w:rsidR="00F7643B">
              <w:rPr>
                <w:rFonts w:ascii="Arial" w:hAnsi="Arial" w:cs="Arial"/>
              </w:rPr>
              <w:t xml:space="preserve"> gram</w:t>
            </w:r>
          </w:p>
        </w:tc>
        <w:tc>
          <w:tcPr>
            <w:tcW w:w="992" w:type="dxa"/>
            <w:vAlign w:val="center"/>
          </w:tcPr>
          <w:p w14:paraId="386B49CD" w14:textId="32E63E10" w:rsidR="00D40ACA" w:rsidRPr="00517D77" w:rsidRDefault="00F7643B" w:rsidP="00C643E7">
            <w:pPr>
              <w:jc w:val="center"/>
              <w:rPr>
                <w:rFonts w:ascii="Arial" w:hAnsi="Arial" w:cs="Arial"/>
              </w:rPr>
            </w:pPr>
            <w:r>
              <w:rPr>
                <w:rFonts w:ascii="Arial" w:hAnsi="Arial" w:cs="Arial"/>
              </w:rPr>
              <w:t>2</w:t>
            </w:r>
          </w:p>
        </w:tc>
      </w:tr>
      <w:tr w:rsidR="00D40ACA" w:rsidRPr="00FD7B52" w14:paraId="5AA5D191" w14:textId="77777777" w:rsidTr="00C643E7">
        <w:tc>
          <w:tcPr>
            <w:tcW w:w="567" w:type="dxa"/>
            <w:tcMar>
              <w:left w:w="57" w:type="dxa"/>
              <w:right w:w="57" w:type="dxa"/>
            </w:tcMar>
            <w:vAlign w:val="center"/>
          </w:tcPr>
          <w:p w14:paraId="22215BA0" w14:textId="77777777" w:rsidR="00D40ACA" w:rsidRDefault="00C643E7" w:rsidP="00C643E7">
            <w:pPr>
              <w:jc w:val="center"/>
              <w:rPr>
                <w:rFonts w:ascii="Arial" w:hAnsi="Arial" w:cs="Arial"/>
                <w:b/>
              </w:rPr>
            </w:pPr>
            <w:r>
              <w:rPr>
                <w:rFonts w:ascii="Arial" w:hAnsi="Arial" w:cs="Arial"/>
                <w:b/>
              </w:rPr>
              <w:t>3</w:t>
            </w:r>
          </w:p>
        </w:tc>
        <w:tc>
          <w:tcPr>
            <w:tcW w:w="7797" w:type="dxa"/>
            <w:vAlign w:val="center"/>
          </w:tcPr>
          <w:p w14:paraId="74C4C930" w14:textId="16DB271E" w:rsidR="00D40ACA" w:rsidRPr="00C643E7" w:rsidRDefault="00C643E7" w:rsidP="00C643E7">
            <w:pPr>
              <w:rPr>
                <w:rFonts w:ascii="Arial" w:hAnsi="Arial" w:cs="Arial"/>
                <w:b/>
              </w:rPr>
            </w:pPr>
            <w:r>
              <w:rPr>
                <w:rFonts w:ascii="Arial" w:hAnsi="Arial" w:cs="Arial"/>
                <w:b/>
              </w:rPr>
              <w:t xml:space="preserve">maximumscore </w:t>
            </w:r>
            <w:r w:rsidR="007815E3">
              <w:rPr>
                <w:rFonts w:ascii="Arial" w:hAnsi="Arial" w:cs="Arial"/>
                <w:b/>
              </w:rPr>
              <w:t>4</w:t>
            </w:r>
          </w:p>
        </w:tc>
        <w:tc>
          <w:tcPr>
            <w:tcW w:w="992" w:type="dxa"/>
            <w:vAlign w:val="center"/>
          </w:tcPr>
          <w:p w14:paraId="3C671BE4" w14:textId="77777777" w:rsidR="00D40ACA" w:rsidRPr="00517D77" w:rsidRDefault="00D40ACA" w:rsidP="00C643E7">
            <w:pPr>
              <w:jc w:val="center"/>
              <w:rPr>
                <w:rFonts w:ascii="Arial" w:hAnsi="Arial" w:cs="Arial"/>
              </w:rPr>
            </w:pPr>
          </w:p>
        </w:tc>
      </w:tr>
      <w:tr w:rsidR="00D40ACA" w:rsidRPr="00FD7B52" w14:paraId="73285BF8" w14:textId="77777777" w:rsidTr="00C643E7">
        <w:tc>
          <w:tcPr>
            <w:tcW w:w="567" w:type="dxa"/>
            <w:tcMar>
              <w:left w:w="57" w:type="dxa"/>
              <w:right w:w="57" w:type="dxa"/>
            </w:tcMar>
            <w:vAlign w:val="center"/>
          </w:tcPr>
          <w:p w14:paraId="26659C6A" w14:textId="77777777" w:rsidR="00D40ACA" w:rsidRDefault="00D40ACA" w:rsidP="00C643E7">
            <w:pPr>
              <w:jc w:val="center"/>
              <w:rPr>
                <w:rFonts w:ascii="Arial" w:hAnsi="Arial" w:cs="Arial"/>
                <w:b/>
              </w:rPr>
            </w:pPr>
          </w:p>
        </w:tc>
        <w:tc>
          <w:tcPr>
            <w:tcW w:w="7797" w:type="dxa"/>
            <w:vAlign w:val="center"/>
          </w:tcPr>
          <w:p w14:paraId="232E6833" w14:textId="56181267" w:rsidR="00D40ACA" w:rsidRDefault="00000000" w:rsidP="00E20AFF">
            <w:pPr>
              <w:numPr>
                <w:ilvl w:val="0"/>
                <w:numId w:val="18"/>
              </w:numPr>
              <w:ind w:left="318" w:hanging="318"/>
              <w:rPr>
                <w:rFonts w:ascii="Arial" w:hAnsi="Arial" w:cs="Arial"/>
              </w:rPr>
            </w:pPr>
            <m:oMath>
              <m:f>
                <m:fPr>
                  <m:ctrlPr>
                    <w:rPr>
                      <w:rFonts w:ascii="Cambria Math" w:hAnsi="Cambria Math" w:cs="Arial"/>
                      <w:i/>
                    </w:rPr>
                  </m:ctrlPr>
                </m:fPr>
                <m:num>
                  <m:r>
                    <m:rPr>
                      <m:sty m:val="p"/>
                    </m:rPr>
                    <w:rPr>
                      <w:rFonts w:ascii="Cambria Math" w:hAnsi="Cambria Math" w:cs="Arial"/>
                    </w:rPr>
                    <m:t>d</m:t>
                  </m:r>
                  <m:r>
                    <w:rPr>
                      <w:rFonts w:ascii="Cambria Math" w:hAnsi="Cambria Math" w:cs="Arial"/>
                    </w:rPr>
                    <m:t>E</m:t>
                  </m:r>
                </m:num>
                <m:den>
                  <m:r>
                    <m:rPr>
                      <m:sty m:val="p"/>
                    </m:rPr>
                    <w:rPr>
                      <w:rFonts w:ascii="Cambria Math" w:hAnsi="Cambria Math" w:cs="Arial"/>
                    </w:rPr>
                    <m:t>d</m:t>
                  </m:r>
                  <m:r>
                    <w:rPr>
                      <w:rFonts w:ascii="Cambria Math" w:hAnsi="Cambria Math" w:cs="Arial"/>
                    </w:rPr>
                    <m:t>G</m:t>
                  </m:r>
                </m:den>
              </m:f>
              <m:r>
                <w:rPr>
                  <w:rFonts w:ascii="Cambria Math" w:hAnsi="Cambria Math" w:cs="Arial"/>
                </w:rPr>
                <m:t>=3,75∙</m:t>
              </m:r>
              <m:sSup>
                <m:sSupPr>
                  <m:ctrlPr>
                    <w:rPr>
                      <w:rFonts w:ascii="Cambria Math" w:hAnsi="Cambria Math" w:cs="Arial"/>
                      <w:i/>
                    </w:rPr>
                  </m:ctrlPr>
                </m:sSupPr>
                <m:e>
                  <m:r>
                    <w:rPr>
                      <w:rFonts w:ascii="Cambria Math" w:hAnsi="Cambria Math" w:cs="Arial"/>
                    </w:rPr>
                    <m:t>G</m:t>
                  </m:r>
                </m:e>
                <m:sup>
                  <m:r>
                    <w:rPr>
                      <w:rFonts w:ascii="Cambria Math" w:hAnsi="Cambria Math" w:cs="Arial"/>
                    </w:rPr>
                    <m:t>-0,25</m:t>
                  </m:r>
                </m:sup>
              </m:sSup>
              <m:r>
                <w:rPr>
                  <w:rFonts w:ascii="Cambria Math" w:hAnsi="Cambria Math" w:cs="Arial"/>
                </w:rPr>
                <m:t>=</m:t>
              </m:r>
              <m:f>
                <m:fPr>
                  <m:ctrlPr>
                    <w:rPr>
                      <w:rFonts w:ascii="Cambria Math" w:hAnsi="Cambria Math" w:cs="Arial"/>
                      <w:i/>
                    </w:rPr>
                  </m:ctrlPr>
                </m:fPr>
                <m:num>
                  <m:r>
                    <w:rPr>
                      <w:rFonts w:ascii="Cambria Math" w:hAnsi="Cambria Math" w:cs="Arial"/>
                    </w:rPr>
                    <m:t>3,75</m:t>
                  </m:r>
                </m:num>
                <m:den>
                  <m:sSup>
                    <m:sSupPr>
                      <m:ctrlPr>
                        <w:rPr>
                          <w:rFonts w:ascii="Cambria Math" w:hAnsi="Cambria Math" w:cs="Arial"/>
                          <w:i/>
                        </w:rPr>
                      </m:ctrlPr>
                    </m:sSupPr>
                    <m:e>
                      <m:r>
                        <w:rPr>
                          <w:rFonts w:ascii="Cambria Math" w:hAnsi="Cambria Math" w:cs="Arial"/>
                        </w:rPr>
                        <m:t>G</m:t>
                      </m:r>
                    </m:e>
                    <m:sup>
                      <m:r>
                        <w:rPr>
                          <w:rFonts w:ascii="Cambria Math" w:hAnsi="Cambria Math" w:cs="Arial"/>
                        </w:rPr>
                        <m:t>0,25</m:t>
                      </m:r>
                    </m:sup>
                  </m:sSup>
                </m:den>
              </m:f>
            </m:oMath>
          </w:p>
        </w:tc>
        <w:tc>
          <w:tcPr>
            <w:tcW w:w="992" w:type="dxa"/>
            <w:vAlign w:val="center"/>
          </w:tcPr>
          <w:p w14:paraId="46603043" w14:textId="1CE9D694" w:rsidR="00D40ACA" w:rsidRDefault="003F6AE4" w:rsidP="00C643E7">
            <w:pPr>
              <w:jc w:val="center"/>
              <w:rPr>
                <w:rFonts w:ascii="Arial" w:hAnsi="Arial" w:cs="Arial"/>
              </w:rPr>
            </w:pPr>
            <w:r>
              <w:rPr>
                <w:rFonts w:ascii="Arial" w:hAnsi="Arial" w:cs="Arial"/>
              </w:rPr>
              <w:t>1</w:t>
            </w:r>
          </w:p>
        </w:tc>
      </w:tr>
      <w:tr w:rsidR="00302F67" w:rsidRPr="00FD7B52" w14:paraId="625243F3" w14:textId="77777777" w:rsidTr="00C643E7">
        <w:tc>
          <w:tcPr>
            <w:tcW w:w="567" w:type="dxa"/>
            <w:tcMar>
              <w:left w:w="57" w:type="dxa"/>
              <w:right w:w="57" w:type="dxa"/>
            </w:tcMar>
            <w:vAlign w:val="center"/>
          </w:tcPr>
          <w:p w14:paraId="5B31E44E" w14:textId="77777777" w:rsidR="00302F67" w:rsidRDefault="00302F67" w:rsidP="00C643E7">
            <w:pPr>
              <w:jc w:val="center"/>
              <w:rPr>
                <w:rFonts w:ascii="Arial" w:hAnsi="Arial" w:cs="Arial"/>
                <w:b/>
              </w:rPr>
            </w:pPr>
          </w:p>
        </w:tc>
        <w:tc>
          <w:tcPr>
            <w:tcW w:w="7797" w:type="dxa"/>
            <w:vAlign w:val="center"/>
          </w:tcPr>
          <w:p w14:paraId="24106F7C" w14:textId="41662157" w:rsidR="00302F67" w:rsidRDefault="00C264B4" w:rsidP="00B51258">
            <w:pPr>
              <w:numPr>
                <w:ilvl w:val="0"/>
                <w:numId w:val="18"/>
              </w:numPr>
              <w:ind w:left="318" w:hanging="318"/>
              <w:rPr>
                <w:rFonts w:ascii="Arial" w:hAnsi="Arial" w:cs="Arial"/>
              </w:rPr>
            </w:pPr>
            <w:r>
              <w:rPr>
                <w:rFonts w:ascii="Arial" w:hAnsi="Arial" w:cs="Arial"/>
              </w:rPr>
              <w:t xml:space="preserve">als </w:t>
            </w:r>
            <m:oMath>
              <m:r>
                <w:rPr>
                  <w:rFonts w:ascii="Cambria Math" w:hAnsi="Cambria Math" w:cs="Arial"/>
                </w:rPr>
                <m:t>G</m:t>
              </m:r>
            </m:oMath>
            <w:r>
              <w:rPr>
                <w:rFonts w:ascii="Arial" w:hAnsi="Arial" w:cs="Arial"/>
              </w:rPr>
              <w:t xml:space="preserve"> </w:t>
            </w:r>
            <w:r w:rsidR="00377AFA">
              <w:rPr>
                <w:rFonts w:ascii="Arial" w:hAnsi="Arial" w:cs="Arial"/>
              </w:rPr>
              <w:t xml:space="preserve">toeneemt, neemt </w:t>
            </w:r>
            <m:oMath>
              <m:sSup>
                <m:sSupPr>
                  <m:ctrlPr>
                    <w:rPr>
                      <w:rFonts w:ascii="Cambria Math" w:hAnsi="Cambria Math" w:cs="Arial"/>
                      <w:i/>
                    </w:rPr>
                  </m:ctrlPr>
                </m:sSupPr>
                <m:e>
                  <m:r>
                    <w:rPr>
                      <w:rFonts w:ascii="Cambria Math" w:hAnsi="Cambria Math" w:cs="Arial"/>
                    </w:rPr>
                    <m:t>G</m:t>
                  </m:r>
                </m:e>
                <m:sup>
                  <m:r>
                    <w:rPr>
                      <w:rFonts w:ascii="Cambria Math" w:hAnsi="Cambria Math" w:cs="Arial"/>
                    </w:rPr>
                    <m:t>0,25</m:t>
                  </m:r>
                </m:sup>
              </m:sSup>
            </m:oMath>
            <w:r w:rsidR="003145C7">
              <w:rPr>
                <w:rFonts w:ascii="Arial" w:hAnsi="Arial" w:cs="Arial"/>
              </w:rPr>
              <w:t xml:space="preserve"> ook toe</w:t>
            </w:r>
            <w:r w:rsidR="00E71107">
              <w:rPr>
                <w:rFonts w:ascii="Arial" w:hAnsi="Arial" w:cs="Arial"/>
              </w:rPr>
              <w:t xml:space="preserve"> en neemt </w:t>
            </w:r>
            <m:oMath>
              <m:f>
                <m:fPr>
                  <m:ctrlPr>
                    <w:rPr>
                      <w:rFonts w:ascii="Cambria Math" w:hAnsi="Cambria Math" w:cs="Arial"/>
                      <w:i/>
                    </w:rPr>
                  </m:ctrlPr>
                </m:fPr>
                <m:num>
                  <m:r>
                    <w:rPr>
                      <w:rFonts w:ascii="Cambria Math" w:hAnsi="Cambria Math" w:cs="Arial"/>
                    </w:rPr>
                    <m:t>3,75</m:t>
                  </m:r>
                </m:num>
                <m:den>
                  <m:sSup>
                    <m:sSupPr>
                      <m:ctrlPr>
                        <w:rPr>
                          <w:rFonts w:ascii="Cambria Math" w:hAnsi="Cambria Math" w:cs="Arial"/>
                          <w:i/>
                        </w:rPr>
                      </m:ctrlPr>
                    </m:sSupPr>
                    <m:e>
                      <m:r>
                        <w:rPr>
                          <w:rFonts w:ascii="Cambria Math" w:hAnsi="Cambria Math" w:cs="Arial"/>
                        </w:rPr>
                        <m:t>G</m:t>
                      </m:r>
                    </m:e>
                    <m:sup>
                      <m:r>
                        <w:rPr>
                          <w:rFonts w:ascii="Cambria Math" w:hAnsi="Cambria Math" w:cs="Arial"/>
                        </w:rPr>
                        <m:t>0,25</m:t>
                      </m:r>
                    </m:sup>
                  </m:sSup>
                </m:den>
              </m:f>
            </m:oMath>
            <w:r w:rsidR="00E71107">
              <w:rPr>
                <w:rFonts w:ascii="Arial" w:hAnsi="Arial" w:cs="Arial"/>
              </w:rPr>
              <w:t xml:space="preserve"> af.</w:t>
            </w:r>
          </w:p>
        </w:tc>
        <w:tc>
          <w:tcPr>
            <w:tcW w:w="992" w:type="dxa"/>
            <w:vAlign w:val="center"/>
          </w:tcPr>
          <w:p w14:paraId="2591B826" w14:textId="74C94521" w:rsidR="00302F67" w:rsidRDefault="00410057" w:rsidP="00182414">
            <w:pPr>
              <w:jc w:val="center"/>
              <w:rPr>
                <w:rFonts w:ascii="Arial" w:hAnsi="Arial" w:cs="Arial"/>
              </w:rPr>
            </w:pPr>
            <w:r>
              <w:rPr>
                <w:rFonts w:ascii="Arial" w:hAnsi="Arial" w:cs="Arial"/>
              </w:rPr>
              <w:t>1</w:t>
            </w:r>
          </w:p>
        </w:tc>
      </w:tr>
      <w:tr w:rsidR="00980BF7" w:rsidRPr="00FD7B52" w14:paraId="3EB93EA3" w14:textId="77777777" w:rsidTr="00C643E7">
        <w:tc>
          <w:tcPr>
            <w:tcW w:w="567" w:type="dxa"/>
            <w:tcMar>
              <w:left w:w="57" w:type="dxa"/>
              <w:right w:w="57" w:type="dxa"/>
            </w:tcMar>
            <w:vAlign w:val="center"/>
          </w:tcPr>
          <w:p w14:paraId="1A2417F3" w14:textId="77777777" w:rsidR="00980BF7" w:rsidRDefault="00980BF7" w:rsidP="00C643E7">
            <w:pPr>
              <w:jc w:val="center"/>
              <w:rPr>
                <w:rFonts w:ascii="Arial" w:hAnsi="Arial" w:cs="Arial"/>
                <w:b/>
              </w:rPr>
            </w:pPr>
          </w:p>
        </w:tc>
        <w:tc>
          <w:tcPr>
            <w:tcW w:w="7797" w:type="dxa"/>
            <w:vAlign w:val="center"/>
          </w:tcPr>
          <w:p w14:paraId="75B79200" w14:textId="5131363A" w:rsidR="00980BF7" w:rsidRDefault="00DB0224" w:rsidP="00B51258">
            <w:pPr>
              <w:numPr>
                <w:ilvl w:val="0"/>
                <w:numId w:val="18"/>
              </w:numPr>
              <w:ind w:left="318" w:hanging="318"/>
              <w:rPr>
                <w:rFonts w:ascii="Arial" w:hAnsi="Arial" w:cs="Arial"/>
              </w:rPr>
            </w:pPr>
            <w:r>
              <w:rPr>
                <w:rFonts w:ascii="Arial" w:hAnsi="Arial" w:cs="Arial"/>
              </w:rPr>
              <w:t>d</w:t>
            </w:r>
            <w:r w:rsidR="00E71107">
              <w:rPr>
                <w:rFonts w:ascii="Arial" w:hAnsi="Arial" w:cs="Arial"/>
              </w:rPr>
              <w:t xml:space="preserve">e stijging is dus </w:t>
            </w:r>
            <w:r>
              <w:rPr>
                <w:rFonts w:ascii="Arial" w:hAnsi="Arial" w:cs="Arial"/>
              </w:rPr>
              <w:t>afnemend</w:t>
            </w:r>
          </w:p>
        </w:tc>
        <w:tc>
          <w:tcPr>
            <w:tcW w:w="992" w:type="dxa"/>
            <w:vAlign w:val="center"/>
          </w:tcPr>
          <w:p w14:paraId="1E690A34" w14:textId="7FABF6FF" w:rsidR="00980BF7" w:rsidRDefault="00980BF7" w:rsidP="00182414">
            <w:pPr>
              <w:jc w:val="center"/>
              <w:rPr>
                <w:rFonts w:ascii="Arial" w:hAnsi="Arial" w:cs="Arial"/>
              </w:rPr>
            </w:pPr>
            <w:r>
              <w:rPr>
                <w:rFonts w:ascii="Arial" w:hAnsi="Arial" w:cs="Arial"/>
              </w:rPr>
              <w:t>1</w:t>
            </w:r>
          </w:p>
        </w:tc>
      </w:tr>
      <w:tr w:rsidR="00037084" w:rsidRPr="00FD7B52" w14:paraId="71C280C5" w14:textId="77777777" w:rsidTr="00C643E7">
        <w:tc>
          <w:tcPr>
            <w:tcW w:w="567" w:type="dxa"/>
            <w:tcMar>
              <w:left w:w="57" w:type="dxa"/>
              <w:right w:w="57" w:type="dxa"/>
            </w:tcMar>
            <w:vAlign w:val="center"/>
          </w:tcPr>
          <w:p w14:paraId="3242BE09" w14:textId="0CC77FA7" w:rsidR="00037084" w:rsidRDefault="00447457" w:rsidP="00C643E7">
            <w:pPr>
              <w:jc w:val="center"/>
              <w:rPr>
                <w:rFonts w:ascii="Arial" w:hAnsi="Arial" w:cs="Arial"/>
                <w:b/>
              </w:rPr>
            </w:pPr>
            <w:r>
              <w:rPr>
                <w:rFonts w:ascii="Arial" w:hAnsi="Arial" w:cs="Arial"/>
                <w:b/>
              </w:rPr>
              <w:t>4</w:t>
            </w:r>
          </w:p>
        </w:tc>
        <w:tc>
          <w:tcPr>
            <w:tcW w:w="7797" w:type="dxa"/>
            <w:vAlign w:val="center"/>
          </w:tcPr>
          <w:p w14:paraId="45812C25" w14:textId="0F5B9111" w:rsidR="00037084" w:rsidRPr="00447457" w:rsidRDefault="00DB0224" w:rsidP="00DB0224">
            <w:pPr>
              <w:rPr>
                <w:rFonts w:ascii="Arial" w:hAnsi="Arial" w:cs="Arial"/>
                <w:b/>
                <w:bCs/>
              </w:rPr>
            </w:pPr>
            <w:r w:rsidRPr="00447457">
              <w:rPr>
                <w:rFonts w:ascii="Arial" w:hAnsi="Arial" w:cs="Arial"/>
                <w:b/>
                <w:bCs/>
              </w:rPr>
              <w:t xml:space="preserve">maximumscore </w:t>
            </w:r>
            <w:r w:rsidR="00447457" w:rsidRPr="00447457">
              <w:rPr>
                <w:rFonts w:ascii="Arial" w:hAnsi="Arial" w:cs="Arial"/>
                <w:b/>
                <w:bCs/>
              </w:rPr>
              <w:t>4</w:t>
            </w:r>
          </w:p>
        </w:tc>
        <w:tc>
          <w:tcPr>
            <w:tcW w:w="992" w:type="dxa"/>
            <w:vAlign w:val="center"/>
          </w:tcPr>
          <w:p w14:paraId="07876F39" w14:textId="46D8F8A4" w:rsidR="00037084" w:rsidRDefault="00037084" w:rsidP="00182414">
            <w:pPr>
              <w:jc w:val="center"/>
              <w:rPr>
                <w:rFonts w:ascii="Arial" w:hAnsi="Arial" w:cs="Arial"/>
              </w:rPr>
            </w:pPr>
          </w:p>
        </w:tc>
      </w:tr>
      <w:tr w:rsidR="00DB0224" w:rsidRPr="00FD7B52" w14:paraId="2EC839C1" w14:textId="77777777" w:rsidTr="00C643E7">
        <w:tc>
          <w:tcPr>
            <w:tcW w:w="567" w:type="dxa"/>
            <w:tcMar>
              <w:left w:w="57" w:type="dxa"/>
              <w:right w:w="57" w:type="dxa"/>
            </w:tcMar>
            <w:vAlign w:val="center"/>
          </w:tcPr>
          <w:p w14:paraId="58238DC6" w14:textId="77777777" w:rsidR="00DB0224" w:rsidRDefault="00DB0224" w:rsidP="00C643E7">
            <w:pPr>
              <w:jc w:val="center"/>
              <w:rPr>
                <w:rFonts w:ascii="Arial" w:hAnsi="Arial" w:cs="Arial"/>
                <w:b/>
              </w:rPr>
            </w:pPr>
          </w:p>
        </w:tc>
        <w:tc>
          <w:tcPr>
            <w:tcW w:w="7797" w:type="dxa"/>
            <w:vAlign w:val="center"/>
          </w:tcPr>
          <w:p w14:paraId="6702BDF1" w14:textId="3332881B" w:rsidR="00DB0224" w:rsidRDefault="00000000" w:rsidP="00B51258">
            <w:pPr>
              <w:numPr>
                <w:ilvl w:val="0"/>
                <w:numId w:val="18"/>
              </w:numPr>
              <w:ind w:left="318" w:hanging="318"/>
              <w:rPr>
                <w:rFonts w:ascii="Arial" w:hAnsi="Arial" w:cs="Arial"/>
              </w:rPr>
            </w:pPr>
            <m:oMath>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(E)</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(5,0∙</m:t>
                  </m:r>
                  <m:sSup>
                    <m:sSupPr>
                      <m:ctrlPr>
                        <w:rPr>
                          <w:rFonts w:ascii="Cambria Math" w:hAnsi="Cambria Math" w:cs="Arial"/>
                          <w:i/>
                        </w:rPr>
                      </m:ctrlPr>
                    </m:sSupPr>
                    <m:e>
                      <m:r>
                        <w:rPr>
                          <w:rFonts w:ascii="Cambria Math" w:hAnsi="Cambria Math" w:cs="Arial"/>
                        </w:rPr>
                        <m:t>G</m:t>
                      </m:r>
                    </m:e>
                    <m:sup>
                      <m:r>
                        <w:rPr>
                          <w:rFonts w:ascii="Cambria Math" w:hAnsi="Cambria Math" w:cs="Arial"/>
                        </w:rPr>
                        <m:t>0,75</m:t>
                      </m:r>
                    </m:sup>
                  </m:sSup>
                  <m:r>
                    <w:rPr>
                      <w:rFonts w:ascii="Cambria Math" w:hAnsi="Cambria Math" w:cs="Arial"/>
                    </w:rPr>
                    <m:t>)</m:t>
                  </m:r>
                </m:e>
              </m:func>
              <m:r>
                <w:rPr>
                  <w:rFonts w:ascii="Cambria Math" w:hAnsi="Cambria Math" w:cs="Arial"/>
                </w:rPr>
                <m:t>=</m:t>
              </m:r>
            </m:oMath>
          </w:p>
        </w:tc>
        <w:tc>
          <w:tcPr>
            <w:tcW w:w="992" w:type="dxa"/>
            <w:vAlign w:val="center"/>
          </w:tcPr>
          <w:p w14:paraId="6F3DBEA9" w14:textId="6745C172" w:rsidR="00DB0224" w:rsidRDefault="00024CED" w:rsidP="00182414">
            <w:pPr>
              <w:jc w:val="center"/>
              <w:rPr>
                <w:rFonts w:ascii="Arial" w:hAnsi="Arial" w:cs="Arial"/>
              </w:rPr>
            </w:pPr>
            <w:r>
              <w:rPr>
                <w:rFonts w:ascii="Arial" w:hAnsi="Arial" w:cs="Arial"/>
              </w:rPr>
              <w:t>1</w:t>
            </w:r>
          </w:p>
        </w:tc>
      </w:tr>
      <w:tr w:rsidR="00DB0224" w:rsidRPr="00FD7B52" w14:paraId="2AA929F3" w14:textId="77777777" w:rsidTr="00C643E7">
        <w:tc>
          <w:tcPr>
            <w:tcW w:w="567" w:type="dxa"/>
            <w:tcMar>
              <w:left w:w="57" w:type="dxa"/>
              <w:right w:w="57" w:type="dxa"/>
            </w:tcMar>
            <w:vAlign w:val="center"/>
          </w:tcPr>
          <w:p w14:paraId="4B251831" w14:textId="77777777" w:rsidR="00DB0224" w:rsidRDefault="00DB0224" w:rsidP="00C643E7">
            <w:pPr>
              <w:jc w:val="center"/>
              <w:rPr>
                <w:rFonts w:ascii="Arial" w:hAnsi="Arial" w:cs="Arial"/>
                <w:b/>
              </w:rPr>
            </w:pPr>
          </w:p>
        </w:tc>
        <w:tc>
          <w:tcPr>
            <w:tcW w:w="7797" w:type="dxa"/>
            <w:vAlign w:val="center"/>
          </w:tcPr>
          <w:p w14:paraId="691DDF26" w14:textId="79652FD4" w:rsidR="00DB0224" w:rsidRDefault="00024CED" w:rsidP="00B51258">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(5,0)</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m:t>
                  </m:r>
                  <m:sSup>
                    <m:sSupPr>
                      <m:ctrlPr>
                        <w:rPr>
                          <w:rFonts w:ascii="Cambria Math" w:hAnsi="Cambria Math" w:cs="Arial"/>
                          <w:i/>
                        </w:rPr>
                      </m:ctrlPr>
                    </m:sSupPr>
                    <m:e>
                      <m:r>
                        <w:rPr>
                          <w:rFonts w:ascii="Cambria Math" w:hAnsi="Cambria Math" w:cs="Arial"/>
                        </w:rPr>
                        <m:t>G</m:t>
                      </m:r>
                    </m:e>
                    <m:sup>
                      <m:r>
                        <w:rPr>
                          <w:rFonts w:ascii="Cambria Math" w:hAnsi="Cambria Math" w:cs="Arial"/>
                        </w:rPr>
                        <m:t>0,75</m:t>
                      </m:r>
                    </m:sup>
                  </m:sSup>
                  <m:r>
                    <w:rPr>
                      <w:rFonts w:ascii="Cambria Math" w:hAnsi="Cambria Math" w:cs="Arial"/>
                    </w:rPr>
                    <m:t>)</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(5,0)</m:t>
                  </m:r>
                </m:e>
              </m:func>
              <m:r>
                <w:rPr>
                  <w:rFonts w:ascii="Cambria Math" w:hAnsi="Cambria Math" w:cs="Arial"/>
                </w:rPr>
                <m:t>+0,75∙</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G</m:t>
                      </m:r>
                    </m:e>
                  </m:d>
                </m:e>
              </m:func>
              <m:r>
                <w:rPr>
                  <w:rFonts w:ascii="Cambria Math" w:hAnsi="Cambria Math" w:cs="Arial"/>
                </w:rPr>
                <m:t>=</m:t>
              </m:r>
            </m:oMath>
          </w:p>
        </w:tc>
        <w:tc>
          <w:tcPr>
            <w:tcW w:w="992" w:type="dxa"/>
            <w:vAlign w:val="center"/>
          </w:tcPr>
          <w:p w14:paraId="3A069C5B" w14:textId="6A28E782" w:rsidR="00DB0224" w:rsidRDefault="00F81E64" w:rsidP="00182414">
            <w:pPr>
              <w:jc w:val="center"/>
              <w:rPr>
                <w:rFonts w:ascii="Arial" w:hAnsi="Arial" w:cs="Arial"/>
              </w:rPr>
            </w:pPr>
            <w:r>
              <w:rPr>
                <w:rFonts w:ascii="Arial" w:hAnsi="Arial" w:cs="Arial"/>
              </w:rPr>
              <w:t>2</w:t>
            </w:r>
          </w:p>
        </w:tc>
      </w:tr>
      <w:tr w:rsidR="00DB0224" w:rsidRPr="00FD7B52" w14:paraId="5F916C8D" w14:textId="77777777" w:rsidTr="00C643E7">
        <w:tc>
          <w:tcPr>
            <w:tcW w:w="567" w:type="dxa"/>
            <w:tcMar>
              <w:left w:w="57" w:type="dxa"/>
              <w:right w:w="57" w:type="dxa"/>
            </w:tcMar>
            <w:vAlign w:val="center"/>
          </w:tcPr>
          <w:p w14:paraId="006F03A4" w14:textId="77777777" w:rsidR="00DB0224" w:rsidRDefault="00DB0224" w:rsidP="00C643E7">
            <w:pPr>
              <w:jc w:val="center"/>
              <w:rPr>
                <w:rFonts w:ascii="Arial" w:hAnsi="Arial" w:cs="Arial"/>
                <w:b/>
              </w:rPr>
            </w:pPr>
          </w:p>
        </w:tc>
        <w:tc>
          <w:tcPr>
            <w:tcW w:w="7797" w:type="dxa"/>
            <w:vAlign w:val="center"/>
          </w:tcPr>
          <w:p w14:paraId="3DEB62B3" w14:textId="2733EEA1" w:rsidR="00DB0224" w:rsidRDefault="00C95BD6" w:rsidP="00B51258">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≈1,61+0,75∙</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(G)</m:t>
                  </m:r>
                </m:e>
              </m:func>
            </m:oMath>
          </w:p>
        </w:tc>
        <w:tc>
          <w:tcPr>
            <w:tcW w:w="992" w:type="dxa"/>
            <w:vAlign w:val="center"/>
          </w:tcPr>
          <w:p w14:paraId="0A3648BF" w14:textId="14B1F8E4" w:rsidR="00DB0224" w:rsidRDefault="00D71494" w:rsidP="00182414">
            <w:pPr>
              <w:jc w:val="center"/>
              <w:rPr>
                <w:rFonts w:ascii="Arial" w:hAnsi="Arial" w:cs="Arial"/>
              </w:rPr>
            </w:pPr>
            <w:r>
              <w:rPr>
                <w:rFonts w:ascii="Arial" w:hAnsi="Arial" w:cs="Arial"/>
              </w:rPr>
              <w:t>1</w:t>
            </w:r>
          </w:p>
        </w:tc>
      </w:tr>
      <w:tr w:rsidR="00DB0224" w:rsidRPr="00FD7B52" w14:paraId="6BE3C06C" w14:textId="77777777" w:rsidTr="00C643E7">
        <w:tc>
          <w:tcPr>
            <w:tcW w:w="567" w:type="dxa"/>
            <w:tcMar>
              <w:left w:w="57" w:type="dxa"/>
              <w:right w:w="57" w:type="dxa"/>
            </w:tcMar>
            <w:vAlign w:val="center"/>
          </w:tcPr>
          <w:p w14:paraId="3EA7D8B9" w14:textId="205A6F27" w:rsidR="00DB0224" w:rsidRDefault="003A76BF" w:rsidP="00C643E7">
            <w:pPr>
              <w:jc w:val="center"/>
              <w:rPr>
                <w:rFonts w:ascii="Arial" w:hAnsi="Arial" w:cs="Arial"/>
                <w:b/>
              </w:rPr>
            </w:pPr>
            <w:r>
              <w:rPr>
                <w:rFonts w:ascii="Arial" w:hAnsi="Arial" w:cs="Arial"/>
                <w:b/>
              </w:rPr>
              <w:t>5</w:t>
            </w:r>
          </w:p>
        </w:tc>
        <w:tc>
          <w:tcPr>
            <w:tcW w:w="7797" w:type="dxa"/>
            <w:vAlign w:val="center"/>
          </w:tcPr>
          <w:p w14:paraId="4831F458" w14:textId="0E56507C" w:rsidR="00DB0224" w:rsidRPr="003A76BF" w:rsidRDefault="004266C9" w:rsidP="004266C9">
            <w:pPr>
              <w:rPr>
                <w:rFonts w:ascii="Arial" w:hAnsi="Arial" w:cs="Arial"/>
                <w:b/>
                <w:bCs/>
              </w:rPr>
            </w:pPr>
            <w:r w:rsidRPr="003A76BF">
              <w:rPr>
                <w:rFonts w:ascii="Arial" w:hAnsi="Arial" w:cs="Arial"/>
                <w:b/>
                <w:bCs/>
              </w:rPr>
              <w:t>maximum</w:t>
            </w:r>
            <w:r w:rsidR="003A76BF" w:rsidRPr="003A76BF">
              <w:rPr>
                <w:rFonts w:ascii="Arial" w:hAnsi="Arial" w:cs="Arial"/>
                <w:b/>
                <w:bCs/>
              </w:rPr>
              <w:t>score 4</w:t>
            </w:r>
          </w:p>
        </w:tc>
        <w:tc>
          <w:tcPr>
            <w:tcW w:w="992" w:type="dxa"/>
            <w:vAlign w:val="center"/>
          </w:tcPr>
          <w:p w14:paraId="3F77A438" w14:textId="77777777" w:rsidR="00DB0224" w:rsidRDefault="00DB0224" w:rsidP="00182414">
            <w:pPr>
              <w:jc w:val="center"/>
              <w:rPr>
                <w:rFonts w:ascii="Arial" w:hAnsi="Arial" w:cs="Arial"/>
              </w:rPr>
            </w:pPr>
          </w:p>
        </w:tc>
      </w:tr>
      <w:tr w:rsidR="00D71494" w:rsidRPr="00FD7B52" w14:paraId="329059DA" w14:textId="77777777" w:rsidTr="00C643E7">
        <w:tc>
          <w:tcPr>
            <w:tcW w:w="567" w:type="dxa"/>
            <w:tcMar>
              <w:left w:w="57" w:type="dxa"/>
              <w:right w:w="57" w:type="dxa"/>
            </w:tcMar>
            <w:vAlign w:val="center"/>
          </w:tcPr>
          <w:p w14:paraId="5E96FA5E" w14:textId="77777777" w:rsidR="00D71494" w:rsidRDefault="00D71494" w:rsidP="00C643E7">
            <w:pPr>
              <w:jc w:val="center"/>
              <w:rPr>
                <w:rFonts w:ascii="Arial" w:hAnsi="Arial" w:cs="Arial"/>
                <w:b/>
              </w:rPr>
            </w:pPr>
          </w:p>
        </w:tc>
        <w:tc>
          <w:tcPr>
            <w:tcW w:w="7797" w:type="dxa"/>
            <w:vAlign w:val="center"/>
          </w:tcPr>
          <w:p w14:paraId="610FCB5A" w14:textId="00CC5ED2" w:rsidR="00D71494" w:rsidRDefault="003A76BF" w:rsidP="00B51258">
            <w:pPr>
              <w:numPr>
                <w:ilvl w:val="0"/>
                <w:numId w:val="18"/>
              </w:numPr>
              <w:ind w:left="318" w:hanging="318"/>
              <w:rPr>
                <w:rFonts w:ascii="Arial" w:hAnsi="Arial" w:cs="Arial"/>
              </w:rPr>
            </w:pPr>
            <m:oMath>
              <m:r>
                <w:rPr>
                  <w:rFonts w:ascii="Cambria Math" w:hAnsi="Cambria Math" w:cs="Arial"/>
                </w:rPr>
                <m:t>M=0,40∙E=2,0∙</m:t>
              </m:r>
              <m:sSup>
                <m:sSupPr>
                  <m:ctrlPr>
                    <w:rPr>
                      <w:rFonts w:ascii="Cambria Math" w:hAnsi="Cambria Math" w:cs="Arial"/>
                      <w:i/>
                    </w:rPr>
                  </m:ctrlPr>
                </m:sSupPr>
                <m:e>
                  <m:r>
                    <w:rPr>
                      <w:rFonts w:ascii="Cambria Math" w:hAnsi="Cambria Math" w:cs="Arial"/>
                    </w:rPr>
                    <m:t>G</m:t>
                  </m:r>
                </m:e>
                <m:sup>
                  <m:r>
                    <w:rPr>
                      <w:rFonts w:ascii="Cambria Math" w:hAnsi="Cambria Math" w:cs="Arial"/>
                    </w:rPr>
                    <m:t>0,75</m:t>
                  </m:r>
                </m:sup>
              </m:sSup>
            </m:oMath>
          </w:p>
        </w:tc>
        <w:tc>
          <w:tcPr>
            <w:tcW w:w="992" w:type="dxa"/>
            <w:vAlign w:val="center"/>
          </w:tcPr>
          <w:p w14:paraId="35F9286B" w14:textId="68BDC7BF" w:rsidR="00D71494" w:rsidRDefault="006952D4" w:rsidP="00182414">
            <w:pPr>
              <w:jc w:val="center"/>
              <w:rPr>
                <w:rFonts w:ascii="Arial" w:hAnsi="Arial" w:cs="Arial"/>
              </w:rPr>
            </w:pPr>
            <w:r>
              <w:rPr>
                <w:rFonts w:ascii="Arial" w:hAnsi="Arial" w:cs="Arial"/>
              </w:rPr>
              <w:t>1</w:t>
            </w:r>
          </w:p>
        </w:tc>
      </w:tr>
      <w:tr w:rsidR="00D71494" w:rsidRPr="00FD7B52" w14:paraId="18F2FC83" w14:textId="77777777" w:rsidTr="00C643E7">
        <w:tc>
          <w:tcPr>
            <w:tcW w:w="567" w:type="dxa"/>
            <w:tcMar>
              <w:left w:w="57" w:type="dxa"/>
              <w:right w:w="57" w:type="dxa"/>
            </w:tcMar>
            <w:vAlign w:val="center"/>
          </w:tcPr>
          <w:p w14:paraId="718D5D42" w14:textId="77777777" w:rsidR="00D71494" w:rsidRDefault="00D71494" w:rsidP="00C643E7">
            <w:pPr>
              <w:jc w:val="center"/>
              <w:rPr>
                <w:rFonts w:ascii="Arial" w:hAnsi="Arial" w:cs="Arial"/>
                <w:b/>
              </w:rPr>
            </w:pPr>
          </w:p>
        </w:tc>
        <w:tc>
          <w:tcPr>
            <w:tcW w:w="7797" w:type="dxa"/>
            <w:vAlign w:val="center"/>
          </w:tcPr>
          <w:p w14:paraId="573F998C" w14:textId="7603BBF4" w:rsidR="00D71494" w:rsidRDefault="00D76182" w:rsidP="00B51258">
            <w:pPr>
              <w:numPr>
                <w:ilvl w:val="0"/>
                <w:numId w:val="18"/>
              </w:numPr>
              <w:ind w:left="318" w:hanging="318"/>
              <w:rPr>
                <w:rFonts w:ascii="Arial" w:hAnsi="Arial" w:cs="Arial"/>
              </w:rPr>
            </w:pPr>
            <w:r>
              <w:rPr>
                <w:rFonts w:ascii="Arial" w:hAnsi="Arial" w:cs="Arial"/>
              </w:rPr>
              <w:t>t</w:t>
            </w:r>
            <w:r w:rsidR="006952D4">
              <w:rPr>
                <w:rFonts w:ascii="Arial" w:hAnsi="Arial" w:cs="Arial"/>
              </w:rPr>
              <w:t xml:space="preserve">wee punten: </w:t>
            </w:r>
            <w:r w:rsidR="00CD5D1D">
              <w:rPr>
                <w:rFonts w:ascii="Arial" w:hAnsi="Arial" w:cs="Arial"/>
              </w:rPr>
              <w:t>(</w:t>
            </w:r>
            <w:r w:rsidR="00DC6FCA">
              <w:rPr>
                <w:rFonts w:ascii="Arial" w:hAnsi="Arial" w:cs="Arial"/>
              </w:rPr>
              <w:t xml:space="preserve">1000, </w:t>
            </w:r>
            <w:r w:rsidR="00BE4E93">
              <w:rPr>
                <w:rFonts w:ascii="Arial" w:hAnsi="Arial" w:cs="Arial"/>
              </w:rPr>
              <w:t>365) en (10000, 2000)</w:t>
            </w:r>
          </w:p>
        </w:tc>
        <w:tc>
          <w:tcPr>
            <w:tcW w:w="992" w:type="dxa"/>
            <w:vAlign w:val="center"/>
          </w:tcPr>
          <w:p w14:paraId="3DF27157" w14:textId="7AEC19C2" w:rsidR="00D71494" w:rsidRDefault="00D76182" w:rsidP="00182414">
            <w:pPr>
              <w:jc w:val="center"/>
              <w:rPr>
                <w:rFonts w:ascii="Arial" w:hAnsi="Arial" w:cs="Arial"/>
              </w:rPr>
            </w:pPr>
            <w:r>
              <w:rPr>
                <w:rFonts w:ascii="Arial" w:hAnsi="Arial" w:cs="Arial"/>
              </w:rPr>
              <w:t>2</w:t>
            </w:r>
          </w:p>
        </w:tc>
      </w:tr>
      <w:tr w:rsidR="00D71494" w:rsidRPr="00FD7B52" w14:paraId="0DECD561" w14:textId="77777777" w:rsidTr="00C643E7">
        <w:tc>
          <w:tcPr>
            <w:tcW w:w="567" w:type="dxa"/>
            <w:tcMar>
              <w:left w:w="57" w:type="dxa"/>
              <w:right w:w="57" w:type="dxa"/>
            </w:tcMar>
            <w:vAlign w:val="center"/>
          </w:tcPr>
          <w:p w14:paraId="5FCFEC2D" w14:textId="77777777" w:rsidR="00D71494" w:rsidRDefault="00D71494" w:rsidP="00C643E7">
            <w:pPr>
              <w:jc w:val="center"/>
              <w:rPr>
                <w:rFonts w:ascii="Arial" w:hAnsi="Arial" w:cs="Arial"/>
                <w:b/>
              </w:rPr>
            </w:pPr>
          </w:p>
        </w:tc>
        <w:tc>
          <w:tcPr>
            <w:tcW w:w="7797" w:type="dxa"/>
            <w:vAlign w:val="center"/>
          </w:tcPr>
          <w:p w14:paraId="46A45A7B" w14:textId="45F8B9BC" w:rsidR="00D71494" w:rsidRDefault="00D76182" w:rsidP="00B51258">
            <w:pPr>
              <w:numPr>
                <w:ilvl w:val="0"/>
                <w:numId w:val="18"/>
              </w:numPr>
              <w:ind w:left="318" w:hanging="318"/>
              <w:rPr>
                <w:rFonts w:ascii="Arial" w:hAnsi="Arial" w:cs="Arial"/>
              </w:rPr>
            </w:pPr>
            <w:r>
              <w:rPr>
                <w:rFonts w:ascii="Arial" w:hAnsi="Arial" w:cs="Arial"/>
              </w:rPr>
              <w:t>teken een rechte lijn door deze punten</w:t>
            </w:r>
          </w:p>
        </w:tc>
        <w:tc>
          <w:tcPr>
            <w:tcW w:w="992" w:type="dxa"/>
            <w:vAlign w:val="center"/>
          </w:tcPr>
          <w:p w14:paraId="2A2FFC3F" w14:textId="394814F6" w:rsidR="00D71494" w:rsidRDefault="00D76182" w:rsidP="00182414">
            <w:pPr>
              <w:jc w:val="center"/>
              <w:rPr>
                <w:rFonts w:ascii="Arial" w:hAnsi="Arial" w:cs="Arial"/>
              </w:rPr>
            </w:pPr>
            <w:r>
              <w:rPr>
                <w:rFonts w:ascii="Arial" w:hAnsi="Arial" w:cs="Arial"/>
              </w:rPr>
              <w:t>1</w:t>
            </w:r>
          </w:p>
        </w:tc>
      </w:tr>
    </w:tbl>
    <w:p w14:paraId="405D9D0C" w14:textId="77777777" w:rsidR="009161A8" w:rsidRDefault="009161A8"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F4F89" w:rsidRPr="00FD7B52" w14:paraId="66553EB2" w14:textId="77777777" w:rsidTr="00D14503">
        <w:tc>
          <w:tcPr>
            <w:tcW w:w="567" w:type="dxa"/>
            <w:tcBorders>
              <w:bottom w:val="single" w:sz="48" w:space="0" w:color="A6A6A6"/>
            </w:tcBorders>
            <w:tcMar>
              <w:left w:w="57" w:type="dxa"/>
              <w:right w:w="57" w:type="dxa"/>
            </w:tcMar>
            <w:vAlign w:val="center"/>
          </w:tcPr>
          <w:p w14:paraId="792ACE77" w14:textId="77777777" w:rsidR="00DF4F89" w:rsidRPr="000E7201" w:rsidRDefault="00DF4F89" w:rsidP="00D14503">
            <w:pPr>
              <w:jc w:val="center"/>
              <w:rPr>
                <w:rFonts w:ascii="Arial" w:hAnsi="Arial" w:cs="Arial"/>
                <w:b/>
              </w:rPr>
            </w:pPr>
          </w:p>
        </w:tc>
        <w:tc>
          <w:tcPr>
            <w:tcW w:w="7797" w:type="dxa"/>
            <w:tcBorders>
              <w:bottom w:val="single" w:sz="48" w:space="0" w:color="A6A6A6"/>
            </w:tcBorders>
          </w:tcPr>
          <w:p w14:paraId="7A3F928E" w14:textId="3142B5CD" w:rsidR="00DF4F89" w:rsidRPr="00D40ACA" w:rsidRDefault="00D76182" w:rsidP="00182414">
            <w:pPr>
              <w:rPr>
                <w:rFonts w:ascii="Arial" w:hAnsi="Arial" w:cs="Arial"/>
                <w:b/>
              </w:rPr>
            </w:pPr>
            <w:r>
              <w:rPr>
                <w:rFonts w:ascii="Arial" w:hAnsi="Arial" w:cs="Arial"/>
                <w:b/>
                <w:i/>
                <w:sz w:val="32"/>
              </w:rPr>
              <w:t xml:space="preserve">Golven in de Nieuw-Zeelandse </w:t>
            </w:r>
            <w:r w:rsidR="00EA666F">
              <w:rPr>
                <w:rFonts w:ascii="Arial" w:hAnsi="Arial" w:cs="Arial"/>
                <w:b/>
                <w:i/>
                <w:sz w:val="32"/>
              </w:rPr>
              <w:t>economie</w:t>
            </w:r>
          </w:p>
        </w:tc>
        <w:tc>
          <w:tcPr>
            <w:tcW w:w="992" w:type="dxa"/>
            <w:tcBorders>
              <w:bottom w:val="single" w:sz="48" w:space="0" w:color="A6A6A6"/>
            </w:tcBorders>
            <w:vAlign w:val="center"/>
          </w:tcPr>
          <w:p w14:paraId="73E654EF" w14:textId="77777777" w:rsidR="00DF4F89" w:rsidRPr="00DF4F89" w:rsidRDefault="00DF4F89" w:rsidP="00D14503">
            <w:pPr>
              <w:jc w:val="center"/>
              <w:rPr>
                <w:rFonts w:ascii="Arial" w:hAnsi="Arial" w:cs="Arial"/>
                <w:b/>
                <w:i/>
                <w:sz w:val="32"/>
              </w:rPr>
            </w:pPr>
          </w:p>
        </w:tc>
      </w:tr>
      <w:tr w:rsidR="00DF4F89" w:rsidRPr="00FD7B52" w14:paraId="19A626A8" w14:textId="77777777" w:rsidTr="00D14503">
        <w:tc>
          <w:tcPr>
            <w:tcW w:w="567" w:type="dxa"/>
            <w:tcBorders>
              <w:top w:val="single" w:sz="48" w:space="0" w:color="A6A6A6"/>
            </w:tcBorders>
            <w:tcMar>
              <w:left w:w="57" w:type="dxa"/>
              <w:right w:w="57" w:type="dxa"/>
            </w:tcMar>
            <w:vAlign w:val="center"/>
          </w:tcPr>
          <w:p w14:paraId="6F5325D4" w14:textId="678ECD45" w:rsidR="00DF4F89" w:rsidRPr="000B056B" w:rsidRDefault="00EA666F" w:rsidP="0029580B">
            <w:pPr>
              <w:jc w:val="center"/>
              <w:rPr>
                <w:rFonts w:ascii="Arial" w:hAnsi="Arial" w:cs="Arial"/>
                <w:b/>
              </w:rPr>
            </w:pPr>
            <w:r>
              <w:rPr>
                <w:rFonts w:ascii="Arial" w:hAnsi="Arial" w:cs="Arial"/>
                <w:b/>
              </w:rPr>
              <w:t>6</w:t>
            </w:r>
          </w:p>
        </w:tc>
        <w:tc>
          <w:tcPr>
            <w:tcW w:w="7797" w:type="dxa"/>
            <w:tcBorders>
              <w:top w:val="single" w:sz="48" w:space="0" w:color="A6A6A6"/>
            </w:tcBorders>
            <w:vAlign w:val="center"/>
          </w:tcPr>
          <w:p w14:paraId="63DF16D2" w14:textId="2EA5FC1C" w:rsidR="00DF4F89" w:rsidRPr="00C86713" w:rsidRDefault="00DF4F89" w:rsidP="00D14503">
            <w:pPr>
              <w:rPr>
                <w:rFonts w:ascii="Arial" w:hAnsi="Arial" w:cs="Arial"/>
              </w:rPr>
            </w:pPr>
            <w:r>
              <w:rPr>
                <w:rFonts w:ascii="Arial" w:hAnsi="Arial" w:cs="Arial"/>
                <w:b/>
              </w:rPr>
              <w:t xml:space="preserve">maximumscore </w:t>
            </w:r>
            <w:r w:rsidR="00E71B6A">
              <w:rPr>
                <w:rFonts w:ascii="Arial" w:hAnsi="Arial" w:cs="Arial"/>
                <w:b/>
              </w:rPr>
              <w:t>2</w:t>
            </w:r>
          </w:p>
        </w:tc>
        <w:tc>
          <w:tcPr>
            <w:tcW w:w="992" w:type="dxa"/>
            <w:tcBorders>
              <w:top w:val="single" w:sz="48" w:space="0" w:color="A6A6A6"/>
            </w:tcBorders>
            <w:vAlign w:val="center"/>
          </w:tcPr>
          <w:p w14:paraId="007B6A35" w14:textId="77777777" w:rsidR="00DF4F89" w:rsidRPr="00A840BF" w:rsidRDefault="00DF4F89" w:rsidP="00D14503">
            <w:pPr>
              <w:jc w:val="center"/>
              <w:rPr>
                <w:rFonts w:ascii="Arial" w:hAnsi="Arial" w:cs="Arial"/>
              </w:rPr>
            </w:pPr>
          </w:p>
        </w:tc>
      </w:tr>
      <w:tr w:rsidR="00DF4F89" w:rsidRPr="00FD7B52" w14:paraId="4006D140" w14:textId="77777777" w:rsidTr="00D14503">
        <w:tc>
          <w:tcPr>
            <w:tcW w:w="567" w:type="dxa"/>
            <w:tcMar>
              <w:left w:w="57" w:type="dxa"/>
              <w:right w:w="57" w:type="dxa"/>
            </w:tcMar>
            <w:vAlign w:val="center"/>
          </w:tcPr>
          <w:p w14:paraId="1625C5BD" w14:textId="77777777" w:rsidR="00DF4F89" w:rsidRDefault="00DF4F89" w:rsidP="00D14503">
            <w:pPr>
              <w:jc w:val="center"/>
              <w:rPr>
                <w:rFonts w:ascii="Arial" w:hAnsi="Arial" w:cs="Arial"/>
                <w:b/>
              </w:rPr>
            </w:pPr>
          </w:p>
        </w:tc>
        <w:tc>
          <w:tcPr>
            <w:tcW w:w="7797" w:type="dxa"/>
            <w:vAlign w:val="center"/>
          </w:tcPr>
          <w:p w14:paraId="421FA64F" w14:textId="2E7D031A" w:rsidR="00DF4F89" w:rsidRPr="00A840BF" w:rsidRDefault="00FF2FCD" w:rsidP="00182414">
            <w:pPr>
              <w:numPr>
                <w:ilvl w:val="0"/>
                <w:numId w:val="18"/>
              </w:numPr>
              <w:ind w:left="318" w:hanging="318"/>
              <w:rPr>
                <w:rFonts w:ascii="Arial" w:hAnsi="Arial" w:cs="Arial"/>
              </w:rPr>
            </w:pPr>
            <w:r>
              <w:rPr>
                <w:rFonts w:ascii="Arial" w:hAnsi="Arial" w:cs="Arial"/>
              </w:rPr>
              <w:t>het gaat om de voorraadcyclus en de prijzencyclus</w:t>
            </w:r>
          </w:p>
        </w:tc>
        <w:tc>
          <w:tcPr>
            <w:tcW w:w="992" w:type="dxa"/>
            <w:vAlign w:val="center"/>
          </w:tcPr>
          <w:p w14:paraId="533C0133" w14:textId="6A479CED" w:rsidR="00DF4F89" w:rsidRPr="00A840BF" w:rsidRDefault="00AD3275" w:rsidP="00D14503">
            <w:pPr>
              <w:jc w:val="center"/>
              <w:rPr>
                <w:rFonts w:ascii="Arial" w:hAnsi="Arial" w:cs="Arial"/>
              </w:rPr>
            </w:pPr>
            <w:r>
              <w:rPr>
                <w:rFonts w:ascii="Arial" w:hAnsi="Arial" w:cs="Arial"/>
              </w:rPr>
              <w:t>1</w:t>
            </w:r>
          </w:p>
        </w:tc>
      </w:tr>
      <w:tr w:rsidR="00182414" w:rsidRPr="00FD7B52" w14:paraId="141EA5A1" w14:textId="77777777" w:rsidTr="00D14503">
        <w:tc>
          <w:tcPr>
            <w:tcW w:w="567" w:type="dxa"/>
            <w:tcMar>
              <w:left w:w="57" w:type="dxa"/>
              <w:right w:w="57" w:type="dxa"/>
            </w:tcMar>
            <w:vAlign w:val="center"/>
          </w:tcPr>
          <w:p w14:paraId="60966847" w14:textId="77777777" w:rsidR="00182414" w:rsidRDefault="00182414" w:rsidP="00D14503">
            <w:pPr>
              <w:jc w:val="center"/>
              <w:rPr>
                <w:rFonts w:ascii="Arial" w:hAnsi="Arial" w:cs="Arial"/>
                <w:b/>
              </w:rPr>
            </w:pPr>
          </w:p>
        </w:tc>
        <w:tc>
          <w:tcPr>
            <w:tcW w:w="7797" w:type="dxa"/>
            <w:vAlign w:val="center"/>
          </w:tcPr>
          <w:p w14:paraId="487A2395" w14:textId="77777777" w:rsidR="00290ABD" w:rsidRDefault="000E7D17" w:rsidP="00397D53">
            <w:pPr>
              <w:numPr>
                <w:ilvl w:val="0"/>
                <w:numId w:val="18"/>
              </w:numPr>
              <w:ind w:left="318" w:hanging="318"/>
              <w:rPr>
                <w:rFonts w:ascii="Arial" w:hAnsi="Arial" w:cs="Arial"/>
              </w:rPr>
            </w:pPr>
            <w:r>
              <w:rPr>
                <w:rFonts w:ascii="Arial" w:hAnsi="Arial" w:cs="Arial"/>
              </w:rPr>
              <w:t xml:space="preserve">er gaan 19 periodes van de prijzencyclus in </w:t>
            </w:r>
            <w:r w:rsidR="00C76D03">
              <w:rPr>
                <w:rFonts w:ascii="Arial" w:hAnsi="Arial" w:cs="Arial"/>
              </w:rPr>
              <w:t>één van de voorraad-</w:t>
            </w:r>
          </w:p>
          <w:p w14:paraId="052B5871" w14:textId="24F7B7AA" w:rsidR="00C76D03" w:rsidRPr="00397D53" w:rsidRDefault="00C76D03" w:rsidP="00C76D03">
            <w:pPr>
              <w:ind w:left="318"/>
              <w:rPr>
                <w:rFonts w:ascii="Arial" w:hAnsi="Arial" w:cs="Arial"/>
              </w:rPr>
            </w:pPr>
            <w:r>
              <w:rPr>
                <w:rFonts w:ascii="Arial" w:hAnsi="Arial" w:cs="Arial"/>
              </w:rPr>
              <w:t>dus 19 keer zo lang</w:t>
            </w:r>
          </w:p>
        </w:tc>
        <w:tc>
          <w:tcPr>
            <w:tcW w:w="992" w:type="dxa"/>
            <w:vAlign w:val="center"/>
          </w:tcPr>
          <w:p w14:paraId="6AECA90F" w14:textId="608E0FFC" w:rsidR="00182414" w:rsidRDefault="00AD3275" w:rsidP="00D14503">
            <w:pPr>
              <w:jc w:val="center"/>
              <w:rPr>
                <w:rFonts w:ascii="Arial" w:hAnsi="Arial" w:cs="Arial"/>
              </w:rPr>
            </w:pPr>
            <w:r>
              <w:rPr>
                <w:rFonts w:ascii="Arial" w:hAnsi="Arial" w:cs="Arial"/>
              </w:rPr>
              <w:t>1</w:t>
            </w:r>
          </w:p>
        </w:tc>
      </w:tr>
      <w:tr w:rsidR="00DF4F89" w:rsidRPr="00FD7B52" w14:paraId="3B714202" w14:textId="77777777" w:rsidTr="00D14503">
        <w:tc>
          <w:tcPr>
            <w:tcW w:w="567" w:type="dxa"/>
            <w:tcMar>
              <w:left w:w="57" w:type="dxa"/>
              <w:right w:w="57" w:type="dxa"/>
            </w:tcMar>
            <w:vAlign w:val="center"/>
          </w:tcPr>
          <w:p w14:paraId="58E8210B" w14:textId="19AB18E1" w:rsidR="00DF4F89" w:rsidRPr="00C86713" w:rsidRDefault="00C76D03" w:rsidP="00C45EE6">
            <w:pPr>
              <w:jc w:val="center"/>
              <w:rPr>
                <w:rFonts w:ascii="Arial" w:hAnsi="Arial" w:cs="Arial"/>
                <w:b/>
              </w:rPr>
            </w:pPr>
            <w:r>
              <w:rPr>
                <w:rFonts w:ascii="Arial" w:hAnsi="Arial" w:cs="Arial"/>
                <w:b/>
              </w:rPr>
              <w:t>7</w:t>
            </w:r>
          </w:p>
        </w:tc>
        <w:tc>
          <w:tcPr>
            <w:tcW w:w="7797" w:type="dxa"/>
            <w:vAlign w:val="center"/>
          </w:tcPr>
          <w:p w14:paraId="5C4898DB" w14:textId="46693D3D" w:rsidR="00DF4F89" w:rsidRPr="00C643E7" w:rsidRDefault="00DF4F89" w:rsidP="00D14503">
            <w:pPr>
              <w:rPr>
                <w:rFonts w:ascii="Arial" w:hAnsi="Arial" w:cs="Arial"/>
                <w:b/>
              </w:rPr>
            </w:pPr>
            <w:r>
              <w:rPr>
                <w:rFonts w:ascii="Arial" w:hAnsi="Arial" w:cs="Arial"/>
                <w:b/>
              </w:rPr>
              <w:t xml:space="preserve">maximumscore </w:t>
            </w:r>
            <w:r w:rsidR="00F06021">
              <w:rPr>
                <w:rFonts w:ascii="Arial" w:hAnsi="Arial" w:cs="Arial"/>
                <w:b/>
              </w:rPr>
              <w:t>2</w:t>
            </w:r>
          </w:p>
        </w:tc>
        <w:tc>
          <w:tcPr>
            <w:tcW w:w="992" w:type="dxa"/>
            <w:vAlign w:val="center"/>
          </w:tcPr>
          <w:p w14:paraId="681CFF0B" w14:textId="77777777" w:rsidR="00DF4F89" w:rsidRPr="00A840BF" w:rsidRDefault="00DF4F89" w:rsidP="00D14503">
            <w:pPr>
              <w:jc w:val="center"/>
              <w:rPr>
                <w:rFonts w:ascii="Arial" w:hAnsi="Arial" w:cs="Arial"/>
              </w:rPr>
            </w:pPr>
          </w:p>
        </w:tc>
      </w:tr>
      <w:tr w:rsidR="00DF4F89" w:rsidRPr="00FD7B52" w14:paraId="47D3E9EA" w14:textId="77777777" w:rsidTr="00D14503">
        <w:tc>
          <w:tcPr>
            <w:tcW w:w="567" w:type="dxa"/>
            <w:tcMar>
              <w:left w:w="57" w:type="dxa"/>
              <w:right w:w="57" w:type="dxa"/>
            </w:tcMar>
            <w:vAlign w:val="center"/>
          </w:tcPr>
          <w:p w14:paraId="02FE079E" w14:textId="77777777" w:rsidR="00DF4F89" w:rsidRDefault="00DF4F89" w:rsidP="00D14503">
            <w:pPr>
              <w:jc w:val="center"/>
              <w:rPr>
                <w:rFonts w:ascii="Arial" w:hAnsi="Arial" w:cs="Arial"/>
                <w:b/>
              </w:rPr>
            </w:pPr>
          </w:p>
        </w:tc>
        <w:tc>
          <w:tcPr>
            <w:tcW w:w="7797" w:type="dxa"/>
            <w:vAlign w:val="center"/>
          </w:tcPr>
          <w:p w14:paraId="6676F769" w14:textId="248F71EB" w:rsidR="009C3926" w:rsidRDefault="00C74CFA" w:rsidP="001F06DF">
            <w:pPr>
              <w:numPr>
                <w:ilvl w:val="0"/>
                <w:numId w:val="18"/>
              </w:numPr>
              <w:ind w:left="318" w:hanging="318"/>
              <w:rPr>
                <w:rFonts w:ascii="Arial" w:hAnsi="Arial" w:cs="Arial"/>
              </w:rPr>
            </w:pPr>
            <m:oMath>
              <m:r>
                <w:rPr>
                  <w:rFonts w:ascii="Cambria Math" w:hAnsi="Cambria Math" w:cs="Arial"/>
                </w:rPr>
                <m:t>a=</m:t>
              </m:r>
              <m:f>
                <m:fPr>
                  <m:ctrlPr>
                    <w:rPr>
                      <w:rFonts w:ascii="Cambria Math" w:hAnsi="Cambria Math" w:cs="Arial"/>
                      <w:i/>
                    </w:rPr>
                  </m:ctrlPr>
                </m:fPr>
                <m:num>
                  <m:r>
                    <w:rPr>
                      <w:rFonts w:ascii="Cambria Math" w:hAnsi="Cambria Math" w:cs="Arial"/>
                    </w:rPr>
                    <m:t>1,8+-0,2</m:t>
                  </m:r>
                </m:num>
                <m:den>
                  <m:r>
                    <w:rPr>
                      <w:rFonts w:ascii="Cambria Math" w:hAnsi="Cambria Math" w:cs="Arial"/>
                    </w:rPr>
                    <m:t>2</m:t>
                  </m:r>
                </m:den>
              </m:f>
              <m:r>
                <w:rPr>
                  <w:rFonts w:ascii="Cambria Math" w:hAnsi="Cambria Math" w:cs="Arial"/>
                </w:rPr>
                <m:t>=0,8</m:t>
              </m:r>
            </m:oMath>
            <w:r w:rsidR="006B7EDC">
              <w:rPr>
                <w:rFonts w:ascii="Arial" w:hAnsi="Arial" w:cs="Arial"/>
              </w:rPr>
              <w:t xml:space="preserve"> en </w:t>
            </w:r>
            <m:oMath>
              <m:r>
                <w:rPr>
                  <w:rFonts w:ascii="Cambria Math" w:hAnsi="Cambria Math" w:cs="Arial"/>
                </w:rPr>
                <m:t>b=1,8-0,8=1,0</m:t>
              </m:r>
            </m:oMath>
          </w:p>
        </w:tc>
        <w:tc>
          <w:tcPr>
            <w:tcW w:w="992" w:type="dxa"/>
            <w:vAlign w:val="center"/>
          </w:tcPr>
          <w:p w14:paraId="7CFE6E21" w14:textId="618C973B" w:rsidR="00DF4F89" w:rsidRDefault="00243812" w:rsidP="00D14503">
            <w:pPr>
              <w:jc w:val="center"/>
              <w:rPr>
                <w:rFonts w:ascii="Arial" w:hAnsi="Arial" w:cs="Arial"/>
              </w:rPr>
            </w:pPr>
            <w:r>
              <w:rPr>
                <w:rFonts w:ascii="Arial" w:hAnsi="Arial" w:cs="Arial"/>
              </w:rPr>
              <w:t>1</w:t>
            </w:r>
          </w:p>
        </w:tc>
      </w:tr>
      <w:tr w:rsidR="00243812" w:rsidRPr="00FD7B52" w14:paraId="6F257EE4" w14:textId="77777777" w:rsidTr="00D14503">
        <w:tc>
          <w:tcPr>
            <w:tcW w:w="567" w:type="dxa"/>
            <w:tcMar>
              <w:left w:w="57" w:type="dxa"/>
              <w:right w:w="57" w:type="dxa"/>
            </w:tcMar>
            <w:vAlign w:val="center"/>
          </w:tcPr>
          <w:p w14:paraId="1E1C2502" w14:textId="77777777" w:rsidR="00243812" w:rsidRDefault="00243812" w:rsidP="00D14503">
            <w:pPr>
              <w:jc w:val="center"/>
              <w:rPr>
                <w:rFonts w:ascii="Arial" w:hAnsi="Arial" w:cs="Arial"/>
                <w:b/>
              </w:rPr>
            </w:pPr>
          </w:p>
        </w:tc>
        <w:tc>
          <w:tcPr>
            <w:tcW w:w="7797" w:type="dxa"/>
            <w:vAlign w:val="center"/>
          </w:tcPr>
          <w:p w14:paraId="38C4794C" w14:textId="5149B628" w:rsidR="00243812" w:rsidRDefault="00C36F76" w:rsidP="001F06DF">
            <w:pPr>
              <w:numPr>
                <w:ilvl w:val="0"/>
                <w:numId w:val="18"/>
              </w:numPr>
              <w:ind w:left="318" w:hanging="318"/>
              <w:rPr>
                <w:rFonts w:ascii="Arial" w:hAnsi="Arial" w:cs="Arial"/>
              </w:rPr>
            </w:pPr>
            <m:oMath>
              <m:r>
                <w:rPr>
                  <w:rFonts w:ascii="Cambria Math" w:hAnsi="Cambria Math" w:cs="Arial"/>
                </w:rPr>
                <m:t>c=</m:t>
              </m:r>
              <m:f>
                <m:fPr>
                  <m:ctrlPr>
                    <w:rPr>
                      <w:rFonts w:ascii="Cambria Math" w:hAnsi="Cambria Math" w:cs="Arial"/>
                      <w:i/>
                    </w:rPr>
                  </m:ctrlPr>
                </m:fPr>
                <m:num>
                  <m:r>
                    <w:rPr>
                      <w:rFonts w:ascii="Cambria Math" w:hAnsi="Cambria Math" w:cs="Arial"/>
                    </w:rPr>
                    <m:t>2π</m:t>
                  </m:r>
                </m:num>
                <m:den>
                  <m:r>
                    <w:rPr>
                      <w:rFonts w:ascii="Cambria Math" w:hAnsi="Cambria Math" w:cs="Arial"/>
                    </w:rPr>
                    <m:t>2,57</m:t>
                  </m:r>
                </m:den>
              </m:f>
              <m:r>
                <w:rPr>
                  <w:rFonts w:ascii="Cambria Math" w:hAnsi="Cambria Math" w:cs="Arial"/>
                </w:rPr>
                <m:t>=2,4448…</m:t>
              </m:r>
            </m:oMath>
          </w:p>
        </w:tc>
        <w:tc>
          <w:tcPr>
            <w:tcW w:w="992" w:type="dxa"/>
            <w:vAlign w:val="center"/>
          </w:tcPr>
          <w:p w14:paraId="646E1B98" w14:textId="49F483F2" w:rsidR="00243812" w:rsidRDefault="006D70E5" w:rsidP="00D14503">
            <w:pPr>
              <w:jc w:val="center"/>
              <w:rPr>
                <w:rFonts w:ascii="Arial" w:hAnsi="Arial" w:cs="Arial"/>
              </w:rPr>
            </w:pPr>
            <w:r>
              <w:rPr>
                <w:rFonts w:ascii="Arial" w:hAnsi="Arial" w:cs="Arial"/>
              </w:rPr>
              <w:t>1</w:t>
            </w:r>
          </w:p>
        </w:tc>
      </w:tr>
      <w:tr w:rsidR="00243812" w:rsidRPr="00FD7B52" w14:paraId="08D51E90" w14:textId="77777777" w:rsidTr="00D14503">
        <w:tc>
          <w:tcPr>
            <w:tcW w:w="567" w:type="dxa"/>
            <w:tcMar>
              <w:left w:w="57" w:type="dxa"/>
              <w:right w:w="57" w:type="dxa"/>
            </w:tcMar>
            <w:vAlign w:val="center"/>
          </w:tcPr>
          <w:p w14:paraId="7FC16727" w14:textId="77777777" w:rsidR="00243812" w:rsidRDefault="00243812" w:rsidP="00D14503">
            <w:pPr>
              <w:jc w:val="center"/>
              <w:rPr>
                <w:rFonts w:ascii="Arial" w:hAnsi="Arial" w:cs="Arial"/>
                <w:b/>
              </w:rPr>
            </w:pPr>
          </w:p>
        </w:tc>
        <w:tc>
          <w:tcPr>
            <w:tcW w:w="7797" w:type="dxa"/>
            <w:vAlign w:val="center"/>
          </w:tcPr>
          <w:p w14:paraId="399F361C" w14:textId="13571395" w:rsidR="00243812" w:rsidRDefault="00BC479A" w:rsidP="001F06DF">
            <w:pPr>
              <w:numPr>
                <w:ilvl w:val="0"/>
                <w:numId w:val="18"/>
              </w:numPr>
              <w:ind w:left="318" w:hanging="318"/>
              <w:rPr>
                <w:rFonts w:ascii="Arial" w:hAnsi="Arial" w:cs="Arial"/>
              </w:rPr>
            </w:pPr>
            <m:oMath>
              <m:r>
                <w:rPr>
                  <w:rFonts w:ascii="Cambria Math" w:hAnsi="Cambria Math" w:cs="Arial"/>
                </w:rPr>
                <m:t>d=</m:t>
              </m:r>
              <m:f>
                <m:fPr>
                  <m:ctrlPr>
                    <w:rPr>
                      <w:rFonts w:ascii="Cambria Math" w:hAnsi="Cambria Math" w:cs="Arial"/>
                      <w:i/>
                    </w:rPr>
                  </m:ctrlPr>
                </m:fPr>
                <m:num>
                  <m:r>
                    <w:rPr>
                      <w:rFonts w:ascii="Cambria Math" w:hAnsi="Cambria Math" w:cs="Arial"/>
                    </w:rPr>
                    <m:t>8</m:t>
                  </m:r>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∙2,57=0,0241…</m:t>
              </m:r>
            </m:oMath>
          </w:p>
        </w:tc>
        <w:tc>
          <w:tcPr>
            <w:tcW w:w="992" w:type="dxa"/>
            <w:vAlign w:val="center"/>
          </w:tcPr>
          <w:p w14:paraId="2BEB9C3A" w14:textId="27198102" w:rsidR="00243812" w:rsidRDefault="00BC479A" w:rsidP="00D14503">
            <w:pPr>
              <w:jc w:val="center"/>
              <w:rPr>
                <w:rFonts w:ascii="Arial" w:hAnsi="Arial" w:cs="Arial"/>
              </w:rPr>
            </w:pPr>
            <w:r>
              <w:rPr>
                <w:rFonts w:ascii="Arial" w:hAnsi="Arial" w:cs="Arial"/>
              </w:rPr>
              <w:t>1</w:t>
            </w:r>
          </w:p>
        </w:tc>
      </w:tr>
      <w:tr w:rsidR="00AD781D" w:rsidRPr="00FD7B52" w14:paraId="302D13A4" w14:textId="77777777" w:rsidTr="00D14503">
        <w:tc>
          <w:tcPr>
            <w:tcW w:w="567" w:type="dxa"/>
            <w:tcMar>
              <w:left w:w="57" w:type="dxa"/>
              <w:right w:w="57" w:type="dxa"/>
            </w:tcMar>
            <w:vAlign w:val="center"/>
          </w:tcPr>
          <w:p w14:paraId="03C7F723" w14:textId="3DF885C3" w:rsidR="00AD781D" w:rsidRDefault="00BC479A" w:rsidP="00D14503">
            <w:pPr>
              <w:jc w:val="center"/>
              <w:rPr>
                <w:rFonts w:ascii="Arial" w:hAnsi="Arial" w:cs="Arial"/>
                <w:b/>
              </w:rPr>
            </w:pPr>
            <w:r>
              <w:rPr>
                <w:rFonts w:ascii="Arial" w:hAnsi="Arial" w:cs="Arial"/>
                <w:b/>
              </w:rPr>
              <w:t>8</w:t>
            </w:r>
          </w:p>
        </w:tc>
        <w:tc>
          <w:tcPr>
            <w:tcW w:w="7797" w:type="dxa"/>
            <w:vAlign w:val="center"/>
          </w:tcPr>
          <w:p w14:paraId="2960A207" w14:textId="22CFE94E" w:rsidR="00AD781D" w:rsidRPr="00AD781D" w:rsidRDefault="00AD781D" w:rsidP="00AD781D">
            <w:pPr>
              <w:rPr>
                <w:rFonts w:ascii="Arial" w:hAnsi="Arial" w:cs="Arial"/>
                <w:b/>
                <w:bCs/>
              </w:rPr>
            </w:pPr>
            <w:r w:rsidRPr="00AD781D">
              <w:rPr>
                <w:rFonts w:ascii="Arial" w:hAnsi="Arial" w:cs="Arial"/>
                <w:b/>
                <w:bCs/>
              </w:rPr>
              <w:t xml:space="preserve">maximumscore </w:t>
            </w:r>
            <w:r w:rsidR="00E8150C">
              <w:rPr>
                <w:rFonts w:ascii="Arial" w:hAnsi="Arial" w:cs="Arial"/>
                <w:b/>
                <w:bCs/>
              </w:rPr>
              <w:t>4</w:t>
            </w:r>
          </w:p>
        </w:tc>
        <w:tc>
          <w:tcPr>
            <w:tcW w:w="992" w:type="dxa"/>
            <w:vAlign w:val="center"/>
          </w:tcPr>
          <w:p w14:paraId="7B34B5BD" w14:textId="77777777" w:rsidR="00AD781D" w:rsidRDefault="00AD781D" w:rsidP="00D14503">
            <w:pPr>
              <w:jc w:val="center"/>
              <w:rPr>
                <w:rFonts w:ascii="Arial" w:hAnsi="Arial" w:cs="Arial"/>
              </w:rPr>
            </w:pPr>
          </w:p>
        </w:tc>
      </w:tr>
      <w:tr w:rsidR="00AD781D" w:rsidRPr="00FD7B52" w14:paraId="265CEB05" w14:textId="77777777" w:rsidTr="00D14503">
        <w:tc>
          <w:tcPr>
            <w:tcW w:w="567" w:type="dxa"/>
            <w:tcMar>
              <w:left w:w="57" w:type="dxa"/>
              <w:right w:w="57" w:type="dxa"/>
            </w:tcMar>
            <w:vAlign w:val="center"/>
          </w:tcPr>
          <w:p w14:paraId="4C573758" w14:textId="77777777" w:rsidR="00AD781D" w:rsidRDefault="00AD781D" w:rsidP="00D14503">
            <w:pPr>
              <w:jc w:val="center"/>
              <w:rPr>
                <w:rFonts w:ascii="Arial" w:hAnsi="Arial" w:cs="Arial"/>
                <w:b/>
              </w:rPr>
            </w:pPr>
          </w:p>
        </w:tc>
        <w:tc>
          <w:tcPr>
            <w:tcW w:w="7797" w:type="dxa"/>
            <w:vAlign w:val="center"/>
          </w:tcPr>
          <w:p w14:paraId="48F310B9" w14:textId="1D448B0B" w:rsidR="00AD781D" w:rsidRDefault="00116F6F" w:rsidP="00DD05C2">
            <w:pPr>
              <w:numPr>
                <w:ilvl w:val="0"/>
                <w:numId w:val="18"/>
              </w:numPr>
              <w:ind w:left="318" w:hanging="318"/>
              <w:rPr>
                <w:rFonts w:ascii="Arial" w:hAnsi="Arial" w:cs="Arial"/>
              </w:rPr>
            </w:pPr>
            <m:oMath>
              <m:r>
                <w:rPr>
                  <w:rFonts w:ascii="Cambria Math" w:hAnsi="Cambria Math" w:cs="Arial"/>
                </w:rPr>
                <m:t>V</m:t>
              </m:r>
              <m:d>
                <m:dPr>
                  <m:ctrlPr>
                    <w:rPr>
                      <w:rFonts w:ascii="Cambria Math" w:hAnsi="Cambria Math" w:cs="Arial"/>
                      <w:i/>
                    </w:rPr>
                  </m:ctrlPr>
                </m:dPr>
                <m:e>
                  <m:r>
                    <w:rPr>
                      <w:rFonts w:ascii="Cambria Math" w:hAnsi="Cambria Math" w:cs="Arial"/>
                    </w:rPr>
                    <m:t>75</m:t>
                  </m:r>
                </m:e>
              </m:d>
              <m:r>
                <w:rPr>
                  <w:rFonts w:ascii="Cambria Math" w:hAnsi="Cambria Math" w:cs="Arial"/>
                </w:rPr>
                <m:t>=1,69…</m:t>
              </m:r>
            </m:oMath>
          </w:p>
        </w:tc>
        <w:tc>
          <w:tcPr>
            <w:tcW w:w="992" w:type="dxa"/>
            <w:vAlign w:val="center"/>
          </w:tcPr>
          <w:p w14:paraId="2FD5564F" w14:textId="7CF103E1" w:rsidR="00AD781D" w:rsidRDefault="00D366FB" w:rsidP="00D14503">
            <w:pPr>
              <w:jc w:val="center"/>
              <w:rPr>
                <w:rFonts w:ascii="Arial" w:hAnsi="Arial" w:cs="Arial"/>
              </w:rPr>
            </w:pPr>
            <w:r>
              <w:rPr>
                <w:rFonts w:ascii="Arial" w:hAnsi="Arial" w:cs="Arial"/>
              </w:rPr>
              <w:t>1</w:t>
            </w:r>
          </w:p>
        </w:tc>
      </w:tr>
      <w:tr w:rsidR="00AD781D" w:rsidRPr="00FD7B52" w14:paraId="24E50919" w14:textId="77777777" w:rsidTr="00D14503">
        <w:tc>
          <w:tcPr>
            <w:tcW w:w="567" w:type="dxa"/>
            <w:tcMar>
              <w:left w:w="57" w:type="dxa"/>
              <w:right w:w="57" w:type="dxa"/>
            </w:tcMar>
            <w:vAlign w:val="center"/>
          </w:tcPr>
          <w:p w14:paraId="55B0DBE2" w14:textId="77777777" w:rsidR="00AD781D" w:rsidRDefault="00AD781D" w:rsidP="00D14503">
            <w:pPr>
              <w:jc w:val="center"/>
              <w:rPr>
                <w:rFonts w:ascii="Arial" w:hAnsi="Arial" w:cs="Arial"/>
                <w:b/>
              </w:rPr>
            </w:pPr>
          </w:p>
        </w:tc>
        <w:tc>
          <w:tcPr>
            <w:tcW w:w="7797" w:type="dxa"/>
            <w:vAlign w:val="center"/>
          </w:tcPr>
          <w:p w14:paraId="7CF0485C" w14:textId="04499C2B" w:rsidR="00AD781D" w:rsidRDefault="00F03134" w:rsidP="00D14503">
            <w:pPr>
              <w:numPr>
                <w:ilvl w:val="0"/>
                <w:numId w:val="18"/>
              </w:numPr>
              <w:ind w:left="318" w:hanging="318"/>
              <w:rPr>
                <w:rFonts w:ascii="Arial" w:hAnsi="Arial" w:cs="Arial"/>
              </w:rPr>
            </w:pPr>
            <w:r>
              <w:rPr>
                <w:rFonts w:ascii="Arial" w:hAnsi="Arial" w:cs="Arial"/>
              </w:rPr>
              <w:t xml:space="preserve">de groeifactoren zijn </w:t>
            </w:r>
            <w:r w:rsidR="005F67AB">
              <w:rPr>
                <w:rFonts w:ascii="Arial" w:hAnsi="Arial" w:cs="Arial"/>
              </w:rPr>
              <w:t>0,9983 en 1,0169…</w:t>
            </w:r>
          </w:p>
        </w:tc>
        <w:tc>
          <w:tcPr>
            <w:tcW w:w="992" w:type="dxa"/>
            <w:vAlign w:val="center"/>
          </w:tcPr>
          <w:p w14:paraId="2914FAC4" w14:textId="45CA392C" w:rsidR="00AD781D" w:rsidRDefault="00E53445" w:rsidP="00D14503">
            <w:pPr>
              <w:jc w:val="center"/>
              <w:rPr>
                <w:rFonts w:ascii="Arial" w:hAnsi="Arial" w:cs="Arial"/>
              </w:rPr>
            </w:pPr>
            <w:r>
              <w:rPr>
                <w:rFonts w:ascii="Arial" w:hAnsi="Arial" w:cs="Arial"/>
              </w:rPr>
              <w:t>1</w:t>
            </w:r>
          </w:p>
        </w:tc>
      </w:tr>
      <w:tr w:rsidR="00F4096F" w:rsidRPr="00FD7B52" w14:paraId="7E0FAB22" w14:textId="77777777" w:rsidTr="00D14503">
        <w:tc>
          <w:tcPr>
            <w:tcW w:w="567" w:type="dxa"/>
            <w:tcMar>
              <w:left w:w="57" w:type="dxa"/>
              <w:right w:w="57" w:type="dxa"/>
            </w:tcMar>
            <w:vAlign w:val="center"/>
          </w:tcPr>
          <w:p w14:paraId="6FEBA2C1" w14:textId="77777777" w:rsidR="00F4096F" w:rsidRDefault="00F4096F" w:rsidP="00D14503">
            <w:pPr>
              <w:jc w:val="center"/>
              <w:rPr>
                <w:rFonts w:ascii="Arial" w:hAnsi="Arial" w:cs="Arial"/>
                <w:b/>
              </w:rPr>
            </w:pPr>
          </w:p>
        </w:tc>
        <w:tc>
          <w:tcPr>
            <w:tcW w:w="7797" w:type="dxa"/>
            <w:vAlign w:val="center"/>
          </w:tcPr>
          <w:p w14:paraId="3DCFC7BD" w14:textId="7E55C7CB" w:rsidR="00F4096F" w:rsidRDefault="006F377C" w:rsidP="00D14503">
            <w:pPr>
              <w:numPr>
                <w:ilvl w:val="0"/>
                <w:numId w:val="18"/>
              </w:numPr>
              <w:ind w:left="318" w:hanging="318"/>
              <w:rPr>
                <w:rFonts w:ascii="Arial" w:hAnsi="Arial" w:cs="Arial"/>
              </w:rPr>
            </w:pPr>
            <w:r>
              <w:rPr>
                <w:rFonts w:ascii="Arial" w:hAnsi="Arial" w:cs="Arial"/>
              </w:rPr>
              <w:t xml:space="preserve">de </w:t>
            </w:r>
            <w:r w:rsidR="00250B4F">
              <w:rPr>
                <w:rFonts w:ascii="Arial" w:hAnsi="Arial" w:cs="Arial"/>
              </w:rPr>
              <w:t>gr</w:t>
            </w:r>
            <w:r w:rsidR="005F67AB">
              <w:rPr>
                <w:rFonts w:ascii="Arial" w:hAnsi="Arial" w:cs="Arial"/>
              </w:rPr>
              <w:t xml:space="preserve">oei is </w:t>
            </w:r>
            <m:oMath>
              <m:r>
                <w:rPr>
                  <w:rFonts w:ascii="Cambria Math" w:hAnsi="Cambria Math" w:cs="Arial"/>
                </w:rPr>
                <m:t>0,9983∙1,0169…=1,0152…</m:t>
              </m:r>
            </m:oMath>
            <w:r w:rsidR="0071305D">
              <w:rPr>
                <w:rFonts w:ascii="Arial" w:hAnsi="Arial" w:cs="Arial"/>
              </w:rPr>
              <w:t>.</w:t>
            </w:r>
          </w:p>
        </w:tc>
        <w:tc>
          <w:tcPr>
            <w:tcW w:w="992" w:type="dxa"/>
            <w:vAlign w:val="center"/>
          </w:tcPr>
          <w:p w14:paraId="672E80CA" w14:textId="512D2D07" w:rsidR="00F4096F" w:rsidRDefault="0071305D" w:rsidP="00D14503">
            <w:pPr>
              <w:jc w:val="center"/>
              <w:rPr>
                <w:rFonts w:ascii="Arial" w:hAnsi="Arial" w:cs="Arial"/>
              </w:rPr>
            </w:pPr>
            <w:r>
              <w:rPr>
                <w:rFonts w:ascii="Arial" w:hAnsi="Arial" w:cs="Arial"/>
              </w:rPr>
              <w:t>1</w:t>
            </w:r>
          </w:p>
        </w:tc>
      </w:tr>
      <w:tr w:rsidR="0071305D" w:rsidRPr="00FD7B52" w14:paraId="1FE087AC" w14:textId="77777777" w:rsidTr="00D14503">
        <w:tc>
          <w:tcPr>
            <w:tcW w:w="567" w:type="dxa"/>
            <w:tcMar>
              <w:left w:w="57" w:type="dxa"/>
              <w:right w:w="57" w:type="dxa"/>
            </w:tcMar>
            <w:vAlign w:val="center"/>
          </w:tcPr>
          <w:p w14:paraId="591B4202" w14:textId="2E1EAE14" w:rsidR="0071305D" w:rsidRDefault="0071305D" w:rsidP="00D14503">
            <w:pPr>
              <w:jc w:val="center"/>
              <w:rPr>
                <w:rFonts w:ascii="Arial" w:hAnsi="Arial" w:cs="Arial"/>
                <w:b/>
              </w:rPr>
            </w:pPr>
          </w:p>
        </w:tc>
        <w:tc>
          <w:tcPr>
            <w:tcW w:w="7797" w:type="dxa"/>
            <w:vAlign w:val="center"/>
          </w:tcPr>
          <w:p w14:paraId="05C019C0" w14:textId="74D3F3E0" w:rsidR="0071305D" w:rsidRDefault="008D7D8F" w:rsidP="00D14503">
            <w:pPr>
              <w:numPr>
                <w:ilvl w:val="0"/>
                <w:numId w:val="18"/>
              </w:numPr>
              <w:ind w:left="318" w:hanging="318"/>
              <w:rPr>
                <w:rFonts w:ascii="Arial" w:hAnsi="Arial" w:cs="Arial"/>
              </w:rPr>
            </w:pPr>
            <w:r>
              <w:rPr>
                <w:rFonts w:ascii="Arial" w:hAnsi="Arial" w:cs="Arial"/>
              </w:rPr>
              <w:t xml:space="preserve">dat is een groei van </w:t>
            </w:r>
            <w:r w:rsidR="00C13B6A">
              <w:rPr>
                <w:rFonts w:ascii="Arial" w:hAnsi="Arial" w:cs="Arial"/>
              </w:rPr>
              <w:t>1,5% t.o.v. 1 januari 2021</w:t>
            </w:r>
          </w:p>
        </w:tc>
        <w:tc>
          <w:tcPr>
            <w:tcW w:w="992" w:type="dxa"/>
            <w:vAlign w:val="center"/>
          </w:tcPr>
          <w:p w14:paraId="35A8981E" w14:textId="4AF6B09D" w:rsidR="0071305D" w:rsidRDefault="009C7C99" w:rsidP="00D14503">
            <w:pPr>
              <w:jc w:val="center"/>
              <w:rPr>
                <w:rFonts w:ascii="Arial" w:hAnsi="Arial" w:cs="Arial"/>
              </w:rPr>
            </w:pPr>
            <w:r>
              <w:rPr>
                <w:rFonts w:ascii="Arial" w:hAnsi="Arial" w:cs="Arial"/>
              </w:rPr>
              <w:t>1</w:t>
            </w:r>
          </w:p>
        </w:tc>
      </w:tr>
      <w:tr w:rsidR="00F6025C" w:rsidRPr="00FD7B52" w14:paraId="33AA4D22" w14:textId="77777777" w:rsidTr="00D14503">
        <w:tc>
          <w:tcPr>
            <w:tcW w:w="567" w:type="dxa"/>
            <w:tcMar>
              <w:left w:w="57" w:type="dxa"/>
              <w:right w:w="57" w:type="dxa"/>
            </w:tcMar>
            <w:vAlign w:val="center"/>
          </w:tcPr>
          <w:p w14:paraId="7FA2083D" w14:textId="746550C5" w:rsidR="00F6025C" w:rsidRDefault="00F6025C" w:rsidP="00D14503">
            <w:pPr>
              <w:jc w:val="center"/>
              <w:rPr>
                <w:rFonts w:ascii="Arial" w:hAnsi="Arial" w:cs="Arial"/>
                <w:b/>
              </w:rPr>
            </w:pPr>
            <w:r>
              <w:rPr>
                <w:rFonts w:ascii="Arial" w:hAnsi="Arial" w:cs="Arial"/>
                <w:b/>
              </w:rPr>
              <w:t>9</w:t>
            </w:r>
          </w:p>
        </w:tc>
        <w:tc>
          <w:tcPr>
            <w:tcW w:w="7797" w:type="dxa"/>
            <w:vAlign w:val="center"/>
          </w:tcPr>
          <w:p w14:paraId="0622FFC7" w14:textId="21D2DA85" w:rsidR="00F6025C" w:rsidRPr="00EC5AD7" w:rsidRDefault="00F6025C" w:rsidP="00F6025C">
            <w:pPr>
              <w:rPr>
                <w:rFonts w:ascii="Arial" w:hAnsi="Arial" w:cs="Arial"/>
                <w:b/>
                <w:bCs/>
              </w:rPr>
            </w:pPr>
            <w:r w:rsidRPr="00EC5AD7">
              <w:rPr>
                <w:rFonts w:ascii="Arial" w:hAnsi="Arial" w:cs="Arial"/>
                <w:b/>
                <w:bCs/>
              </w:rPr>
              <w:t xml:space="preserve">maximumscore </w:t>
            </w:r>
            <w:r w:rsidR="00EC5AD7" w:rsidRPr="00EC5AD7">
              <w:rPr>
                <w:rFonts w:ascii="Arial" w:hAnsi="Arial" w:cs="Arial"/>
                <w:b/>
                <w:bCs/>
              </w:rPr>
              <w:t>4</w:t>
            </w:r>
          </w:p>
        </w:tc>
        <w:tc>
          <w:tcPr>
            <w:tcW w:w="992" w:type="dxa"/>
            <w:vAlign w:val="center"/>
          </w:tcPr>
          <w:p w14:paraId="07BB3343" w14:textId="77777777" w:rsidR="00F6025C" w:rsidRDefault="00F6025C" w:rsidP="00D14503">
            <w:pPr>
              <w:jc w:val="center"/>
              <w:rPr>
                <w:rFonts w:ascii="Arial" w:hAnsi="Arial" w:cs="Arial"/>
              </w:rPr>
            </w:pPr>
          </w:p>
        </w:tc>
      </w:tr>
      <w:tr w:rsidR="00F6025C" w:rsidRPr="00FD7B52" w14:paraId="0F704C05" w14:textId="77777777" w:rsidTr="00D14503">
        <w:tc>
          <w:tcPr>
            <w:tcW w:w="567" w:type="dxa"/>
            <w:tcMar>
              <w:left w:w="57" w:type="dxa"/>
              <w:right w:w="57" w:type="dxa"/>
            </w:tcMar>
            <w:vAlign w:val="center"/>
          </w:tcPr>
          <w:p w14:paraId="4A63F649" w14:textId="77777777" w:rsidR="00F6025C" w:rsidRDefault="00F6025C" w:rsidP="00D14503">
            <w:pPr>
              <w:jc w:val="center"/>
              <w:rPr>
                <w:rFonts w:ascii="Arial" w:hAnsi="Arial" w:cs="Arial"/>
                <w:b/>
              </w:rPr>
            </w:pPr>
          </w:p>
        </w:tc>
        <w:tc>
          <w:tcPr>
            <w:tcW w:w="7797" w:type="dxa"/>
            <w:vAlign w:val="center"/>
          </w:tcPr>
          <w:p w14:paraId="5BA34A11" w14:textId="77777777" w:rsidR="00F6025C" w:rsidRDefault="00EC5AD7" w:rsidP="00D14503">
            <w:pPr>
              <w:numPr>
                <w:ilvl w:val="0"/>
                <w:numId w:val="18"/>
              </w:numPr>
              <w:ind w:left="318" w:hanging="318"/>
              <w:rPr>
                <w:rFonts w:ascii="Arial" w:hAnsi="Arial" w:cs="Arial"/>
              </w:rPr>
            </w:pPr>
            <m:oMath>
              <m:r>
                <w:rPr>
                  <w:rFonts w:ascii="Cambria Math" w:hAnsi="Cambria Math" w:cs="Arial"/>
                </w:rPr>
                <m:t>E=0,8+</m:t>
              </m:r>
              <m:func>
                <m:funcPr>
                  <m:ctrlPr>
                    <w:rPr>
                      <w:rFonts w:ascii="Cambria Math" w:hAnsi="Cambria Math" w:cs="Arial"/>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2,445</m:t>
                      </m:r>
                      <m:d>
                        <m:dPr>
                          <m:ctrlPr>
                            <w:rPr>
                              <w:rFonts w:ascii="Cambria Math" w:hAnsi="Cambria Math" w:cs="Arial"/>
                              <w:i/>
                            </w:rPr>
                          </m:ctrlPr>
                        </m:dPr>
                        <m:e>
                          <m:r>
                            <w:rPr>
                              <w:rFonts w:ascii="Cambria Math" w:hAnsi="Cambria Math" w:cs="Arial"/>
                            </w:rPr>
                            <m:t>t-0,024</m:t>
                          </m:r>
                        </m:e>
                      </m:d>
                    </m:e>
                  </m:d>
                </m:e>
              </m:func>
              <m:r>
                <w:rPr>
                  <w:rFonts w:ascii="Cambria Math" w:hAnsi="Cambria Math" w:cs="Arial"/>
                </w:rPr>
                <m:t>+1,6+1,6</m:t>
              </m:r>
              <m:func>
                <m:funcPr>
                  <m:ctrlPr>
                    <w:rPr>
                      <w:rFonts w:ascii="Cambria Math" w:hAnsi="Cambria Math" w:cs="Arial"/>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0,604</m:t>
                      </m:r>
                      <m:d>
                        <m:dPr>
                          <m:ctrlPr>
                            <w:rPr>
                              <w:rFonts w:ascii="Cambria Math" w:hAnsi="Cambria Math" w:cs="Arial"/>
                              <w:i/>
                            </w:rPr>
                          </m:ctrlPr>
                        </m:dPr>
                        <m:e>
                          <m:r>
                            <w:rPr>
                              <w:rFonts w:ascii="Cambria Math" w:hAnsi="Cambria Math" w:cs="Arial"/>
                            </w:rPr>
                            <m:t>t-2,933</m:t>
                          </m:r>
                        </m:e>
                      </m:d>
                    </m:e>
                  </m:d>
                </m:e>
              </m:func>
              <m:r>
                <w:rPr>
                  <w:rFonts w:ascii="Cambria Math" w:hAnsi="Cambria Math" w:cs="Arial"/>
                </w:rPr>
                <m:t>+</m:t>
              </m:r>
            </m:oMath>
          </w:p>
          <w:p w14:paraId="77EC291B" w14:textId="3211659B" w:rsidR="00B84DA9" w:rsidRDefault="00B84DA9" w:rsidP="001979E2">
            <w:pPr>
              <w:ind w:left="318"/>
              <w:rPr>
                <w:rFonts w:ascii="Arial" w:hAnsi="Arial" w:cs="Arial"/>
              </w:rPr>
            </w:pPr>
            <w:r>
              <w:rPr>
                <w:rFonts w:ascii="Arial" w:hAnsi="Arial" w:cs="Arial"/>
              </w:rPr>
              <w:t xml:space="preserve">         </w:t>
            </w:r>
            <m:oMath>
              <m:r>
                <w:rPr>
                  <w:rFonts w:ascii="Cambria Math" w:hAnsi="Cambria Math" w:cs="Arial"/>
                </w:rPr>
                <m:t>+</m:t>
              </m:r>
              <m:r>
                <m:rPr>
                  <m:sty m:val="p"/>
                </m:rPr>
                <w:rPr>
                  <w:rFonts w:ascii="Cambria Math" w:hAnsi="Cambria Math" w:cs="Arial"/>
                </w:rPr>
                <m:t>sin⁡</m:t>
              </m:r>
              <m:r>
                <w:rPr>
                  <w:rFonts w:ascii="Cambria Math" w:hAnsi="Cambria Math" w:cs="Arial"/>
                </w:rPr>
                <m:t>(0,126</m:t>
              </m:r>
              <m:d>
                <m:dPr>
                  <m:ctrlPr>
                    <w:rPr>
                      <w:rFonts w:ascii="Cambria Math" w:hAnsi="Cambria Math" w:cs="Arial"/>
                      <w:i/>
                    </w:rPr>
                  </m:ctrlPr>
                </m:dPr>
                <m:e>
                  <m:r>
                    <w:rPr>
                      <w:rFonts w:ascii="Cambria Math" w:hAnsi="Cambria Math" w:cs="Arial"/>
                    </w:rPr>
                    <m:t>t+5,083</m:t>
                  </m:r>
                </m:e>
              </m:d>
              <m:r>
                <w:rPr>
                  <w:rFonts w:ascii="Cambria Math" w:hAnsi="Cambria Math" w:cs="Arial"/>
                </w:rPr>
                <m:t>)</m:t>
              </m:r>
            </m:oMath>
          </w:p>
        </w:tc>
        <w:tc>
          <w:tcPr>
            <w:tcW w:w="992" w:type="dxa"/>
            <w:vAlign w:val="center"/>
          </w:tcPr>
          <w:p w14:paraId="39F1E1CD" w14:textId="554EFA8C" w:rsidR="00F6025C" w:rsidRDefault="00955B6E" w:rsidP="00D14503">
            <w:pPr>
              <w:jc w:val="center"/>
              <w:rPr>
                <w:rFonts w:ascii="Arial" w:hAnsi="Arial" w:cs="Arial"/>
              </w:rPr>
            </w:pPr>
            <w:r>
              <w:rPr>
                <w:rFonts w:ascii="Arial" w:hAnsi="Arial" w:cs="Arial"/>
              </w:rPr>
              <w:t>1</w:t>
            </w:r>
          </w:p>
        </w:tc>
      </w:tr>
      <w:tr w:rsidR="00F6025C" w:rsidRPr="00FD7B52" w14:paraId="4635103E" w14:textId="77777777" w:rsidTr="00D14503">
        <w:tc>
          <w:tcPr>
            <w:tcW w:w="567" w:type="dxa"/>
            <w:tcMar>
              <w:left w:w="57" w:type="dxa"/>
              <w:right w:w="57" w:type="dxa"/>
            </w:tcMar>
            <w:vAlign w:val="center"/>
          </w:tcPr>
          <w:p w14:paraId="59493AC6" w14:textId="77777777" w:rsidR="00F6025C" w:rsidRDefault="00F6025C" w:rsidP="00D14503">
            <w:pPr>
              <w:jc w:val="center"/>
              <w:rPr>
                <w:rFonts w:ascii="Arial" w:hAnsi="Arial" w:cs="Arial"/>
                <w:b/>
              </w:rPr>
            </w:pPr>
          </w:p>
        </w:tc>
        <w:tc>
          <w:tcPr>
            <w:tcW w:w="7797" w:type="dxa"/>
            <w:vAlign w:val="center"/>
          </w:tcPr>
          <w:p w14:paraId="6960A242" w14:textId="602DBA3F" w:rsidR="00F6025C" w:rsidRDefault="001979E2" w:rsidP="00D14503">
            <w:pPr>
              <w:numPr>
                <w:ilvl w:val="0"/>
                <w:numId w:val="18"/>
              </w:numPr>
              <w:ind w:left="318" w:hanging="318"/>
              <w:rPr>
                <w:rFonts w:ascii="Arial" w:hAnsi="Arial" w:cs="Arial"/>
              </w:rPr>
            </w:pPr>
            <w:r>
              <w:rPr>
                <w:rFonts w:ascii="Arial" w:hAnsi="Arial" w:cs="Arial"/>
              </w:rPr>
              <w:t xml:space="preserve">Plot de grafiek </w:t>
            </w:r>
            <w:r w:rsidR="00955B6E">
              <w:rPr>
                <w:rFonts w:ascii="Arial" w:hAnsi="Arial" w:cs="Arial"/>
              </w:rPr>
              <w:t xml:space="preserve">tussen </w:t>
            </w:r>
            <m:oMath>
              <m:r>
                <w:rPr>
                  <w:rFonts w:ascii="Cambria Math" w:hAnsi="Cambria Math" w:cs="Arial"/>
                </w:rPr>
                <m:t>t=77</m:t>
              </m:r>
            </m:oMath>
            <w:r w:rsidR="00955B6E">
              <w:rPr>
                <w:rFonts w:ascii="Arial" w:hAnsi="Arial" w:cs="Arial"/>
              </w:rPr>
              <w:t xml:space="preserve"> (2025) en </w:t>
            </w:r>
            <m:oMath>
              <m:r>
                <w:rPr>
                  <w:rFonts w:ascii="Cambria Math" w:hAnsi="Cambria Math" w:cs="Arial"/>
                </w:rPr>
                <m:t>t=87</m:t>
              </m:r>
            </m:oMath>
            <w:r w:rsidR="00955B6E">
              <w:rPr>
                <w:rFonts w:ascii="Arial" w:hAnsi="Arial" w:cs="Arial"/>
              </w:rPr>
              <w:t xml:space="preserve"> (2035)</w:t>
            </w:r>
          </w:p>
        </w:tc>
        <w:tc>
          <w:tcPr>
            <w:tcW w:w="992" w:type="dxa"/>
            <w:vAlign w:val="center"/>
          </w:tcPr>
          <w:p w14:paraId="3B3DA022" w14:textId="51EEA9C5" w:rsidR="00F6025C" w:rsidRDefault="00955B6E" w:rsidP="00D14503">
            <w:pPr>
              <w:jc w:val="center"/>
              <w:rPr>
                <w:rFonts w:ascii="Arial" w:hAnsi="Arial" w:cs="Arial"/>
              </w:rPr>
            </w:pPr>
            <w:r>
              <w:rPr>
                <w:rFonts w:ascii="Arial" w:hAnsi="Arial" w:cs="Arial"/>
              </w:rPr>
              <w:t>1</w:t>
            </w:r>
          </w:p>
        </w:tc>
      </w:tr>
      <w:tr w:rsidR="00F6025C" w:rsidRPr="00FD7B52" w14:paraId="58BD61FF" w14:textId="77777777" w:rsidTr="00D14503">
        <w:tc>
          <w:tcPr>
            <w:tcW w:w="567" w:type="dxa"/>
            <w:tcMar>
              <w:left w:w="57" w:type="dxa"/>
              <w:right w:w="57" w:type="dxa"/>
            </w:tcMar>
            <w:vAlign w:val="center"/>
          </w:tcPr>
          <w:p w14:paraId="1646E00E" w14:textId="77777777" w:rsidR="00F6025C" w:rsidRDefault="00F6025C" w:rsidP="00D14503">
            <w:pPr>
              <w:jc w:val="center"/>
              <w:rPr>
                <w:rFonts w:ascii="Arial" w:hAnsi="Arial" w:cs="Arial"/>
                <w:b/>
              </w:rPr>
            </w:pPr>
          </w:p>
        </w:tc>
        <w:tc>
          <w:tcPr>
            <w:tcW w:w="7797" w:type="dxa"/>
            <w:vAlign w:val="center"/>
          </w:tcPr>
          <w:p w14:paraId="380E4690" w14:textId="7F6453F2" w:rsidR="00F6025C" w:rsidRDefault="00CA7AD7" w:rsidP="00D14503">
            <w:pPr>
              <w:numPr>
                <w:ilvl w:val="0"/>
                <w:numId w:val="18"/>
              </w:numPr>
              <w:ind w:left="318" w:hanging="318"/>
              <w:rPr>
                <w:rFonts w:ascii="Arial" w:hAnsi="Arial" w:cs="Arial"/>
              </w:rPr>
            </w:pPr>
            <w:r>
              <w:rPr>
                <w:rFonts w:ascii="Arial" w:hAnsi="Arial" w:cs="Arial"/>
              </w:rPr>
              <w:t>minimum: (</w:t>
            </w:r>
            <w:r w:rsidR="00BB6689">
              <w:rPr>
                <w:rFonts w:ascii="Arial" w:hAnsi="Arial" w:cs="Arial"/>
              </w:rPr>
              <w:t>84,12… ; -1,064….)</w:t>
            </w:r>
          </w:p>
        </w:tc>
        <w:tc>
          <w:tcPr>
            <w:tcW w:w="992" w:type="dxa"/>
            <w:vAlign w:val="center"/>
          </w:tcPr>
          <w:p w14:paraId="16B5D51C" w14:textId="46F57468" w:rsidR="00F6025C" w:rsidRDefault="00BB6689" w:rsidP="00D14503">
            <w:pPr>
              <w:jc w:val="center"/>
              <w:rPr>
                <w:rFonts w:ascii="Arial" w:hAnsi="Arial" w:cs="Arial"/>
              </w:rPr>
            </w:pPr>
            <w:r>
              <w:rPr>
                <w:rFonts w:ascii="Arial" w:hAnsi="Arial" w:cs="Arial"/>
              </w:rPr>
              <w:t>1</w:t>
            </w:r>
          </w:p>
        </w:tc>
      </w:tr>
      <w:tr w:rsidR="00BB6689" w:rsidRPr="00FD7B52" w14:paraId="1BCCBB7D" w14:textId="77777777" w:rsidTr="00D14503">
        <w:tc>
          <w:tcPr>
            <w:tcW w:w="567" w:type="dxa"/>
            <w:tcMar>
              <w:left w:w="57" w:type="dxa"/>
              <w:right w:w="57" w:type="dxa"/>
            </w:tcMar>
            <w:vAlign w:val="center"/>
          </w:tcPr>
          <w:p w14:paraId="48BE7626" w14:textId="77777777" w:rsidR="00BB6689" w:rsidRDefault="00BB6689" w:rsidP="00D14503">
            <w:pPr>
              <w:jc w:val="center"/>
              <w:rPr>
                <w:rFonts w:ascii="Arial" w:hAnsi="Arial" w:cs="Arial"/>
                <w:b/>
              </w:rPr>
            </w:pPr>
          </w:p>
        </w:tc>
        <w:tc>
          <w:tcPr>
            <w:tcW w:w="7797" w:type="dxa"/>
            <w:vAlign w:val="center"/>
          </w:tcPr>
          <w:p w14:paraId="4DC7678C" w14:textId="48FE1A4D" w:rsidR="00BB6689" w:rsidRDefault="00BB6689" w:rsidP="00D14503">
            <w:pPr>
              <w:numPr>
                <w:ilvl w:val="0"/>
                <w:numId w:val="18"/>
              </w:numPr>
              <w:ind w:left="318" w:hanging="318"/>
              <w:rPr>
                <w:rFonts w:ascii="Arial" w:hAnsi="Arial" w:cs="Arial"/>
              </w:rPr>
            </w:pPr>
            <w:r>
              <w:rPr>
                <w:rFonts w:ascii="Arial" w:hAnsi="Arial" w:cs="Arial"/>
              </w:rPr>
              <w:t>de maximale krimp is 1,06%</w:t>
            </w:r>
          </w:p>
        </w:tc>
        <w:tc>
          <w:tcPr>
            <w:tcW w:w="992" w:type="dxa"/>
            <w:vAlign w:val="center"/>
          </w:tcPr>
          <w:p w14:paraId="75DC343B" w14:textId="5743D390" w:rsidR="00BB6689" w:rsidRDefault="00BB6689" w:rsidP="00D14503">
            <w:pPr>
              <w:jc w:val="center"/>
              <w:rPr>
                <w:rFonts w:ascii="Arial" w:hAnsi="Arial" w:cs="Arial"/>
              </w:rPr>
            </w:pPr>
            <w:r>
              <w:rPr>
                <w:rFonts w:ascii="Arial" w:hAnsi="Arial" w:cs="Arial"/>
              </w:rPr>
              <w:t>1</w:t>
            </w:r>
          </w:p>
        </w:tc>
      </w:tr>
    </w:tbl>
    <w:p w14:paraId="1FF5DD93" w14:textId="191BFCE7" w:rsidR="003922D1" w:rsidRDefault="003922D1" w:rsidP="007C24E7">
      <w:pPr>
        <w:rPr>
          <w:rFonts w:ascii="Arial" w:hAnsi="Arial" w:cs="Arial"/>
        </w:rPr>
      </w:pPr>
    </w:p>
    <w:p w14:paraId="61C1F153" w14:textId="77777777" w:rsidR="003922D1" w:rsidRDefault="003922D1">
      <w:pPr>
        <w:rPr>
          <w:rFonts w:ascii="Arial" w:hAnsi="Arial" w:cs="Arial"/>
        </w:rPr>
      </w:pPr>
      <w:r>
        <w:rPr>
          <w:rFonts w:ascii="Arial" w:hAnsi="Arial" w:cs="Arial"/>
        </w:rPr>
        <w:br w:type="page"/>
      </w:r>
    </w:p>
    <w:p w14:paraId="655F6E6B" w14:textId="77777777" w:rsidR="00026047" w:rsidRDefault="00026047"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30887" w:rsidRPr="00FD7B52" w14:paraId="334F5577" w14:textId="77777777" w:rsidTr="002623A4">
        <w:tc>
          <w:tcPr>
            <w:tcW w:w="567" w:type="dxa"/>
            <w:tcBorders>
              <w:bottom w:val="single" w:sz="48" w:space="0" w:color="A6A6A6"/>
            </w:tcBorders>
            <w:tcMar>
              <w:left w:w="57" w:type="dxa"/>
              <w:right w:w="57" w:type="dxa"/>
            </w:tcMar>
            <w:vAlign w:val="center"/>
          </w:tcPr>
          <w:p w14:paraId="364220E0" w14:textId="77777777" w:rsidR="00D30887" w:rsidRPr="000E7201" w:rsidRDefault="00D30887" w:rsidP="002623A4">
            <w:pPr>
              <w:jc w:val="center"/>
              <w:rPr>
                <w:rFonts w:ascii="Arial" w:hAnsi="Arial" w:cs="Arial"/>
                <w:b/>
              </w:rPr>
            </w:pPr>
          </w:p>
        </w:tc>
        <w:tc>
          <w:tcPr>
            <w:tcW w:w="7797" w:type="dxa"/>
            <w:tcBorders>
              <w:bottom w:val="single" w:sz="48" w:space="0" w:color="A6A6A6"/>
            </w:tcBorders>
          </w:tcPr>
          <w:p w14:paraId="21F40E5D" w14:textId="2957A09B" w:rsidR="00D30887" w:rsidRPr="00D40ACA" w:rsidRDefault="00B0773F" w:rsidP="00D21413">
            <w:pPr>
              <w:rPr>
                <w:rFonts w:ascii="Arial" w:hAnsi="Arial" w:cs="Arial"/>
                <w:b/>
              </w:rPr>
            </w:pPr>
            <w:r>
              <w:rPr>
                <w:rFonts w:ascii="Arial" w:hAnsi="Arial" w:cs="Arial"/>
                <w:b/>
                <w:i/>
                <w:sz w:val="32"/>
              </w:rPr>
              <w:t>De slimste mens</w:t>
            </w:r>
          </w:p>
        </w:tc>
        <w:tc>
          <w:tcPr>
            <w:tcW w:w="992" w:type="dxa"/>
            <w:tcBorders>
              <w:bottom w:val="single" w:sz="48" w:space="0" w:color="A6A6A6"/>
            </w:tcBorders>
            <w:vAlign w:val="center"/>
          </w:tcPr>
          <w:p w14:paraId="2AD7C939" w14:textId="77777777" w:rsidR="00D30887" w:rsidRPr="00DF4F89" w:rsidRDefault="00D30887" w:rsidP="002623A4">
            <w:pPr>
              <w:jc w:val="center"/>
              <w:rPr>
                <w:rFonts w:ascii="Arial" w:hAnsi="Arial" w:cs="Arial"/>
                <w:b/>
                <w:i/>
                <w:sz w:val="32"/>
              </w:rPr>
            </w:pPr>
          </w:p>
        </w:tc>
      </w:tr>
      <w:tr w:rsidR="00D30887" w:rsidRPr="00FD7B52" w14:paraId="1EBF571B" w14:textId="77777777" w:rsidTr="002623A4">
        <w:tc>
          <w:tcPr>
            <w:tcW w:w="567" w:type="dxa"/>
            <w:tcBorders>
              <w:top w:val="single" w:sz="48" w:space="0" w:color="A6A6A6"/>
            </w:tcBorders>
            <w:tcMar>
              <w:left w:w="57" w:type="dxa"/>
              <w:right w:w="57" w:type="dxa"/>
            </w:tcMar>
            <w:vAlign w:val="center"/>
          </w:tcPr>
          <w:p w14:paraId="058E9432" w14:textId="4DD10B91" w:rsidR="00D30887" w:rsidRPr="000B056B" w:rsidRDefault="00B0773F" w:rsidP="002623A4">
            <w:pPr>
              <w:jc w:val="center"/>
              <w:rPr>
                <w:rFonts w:ascii="Arial" w:hAnsi="Arial" w:cs="Arial"/>
                <w:b/>
              </w:rPr>
            </w:pPr>
            <w:r>
              <w:rPr>
                <w:rFonts w:ascii="Arial" w:hAnsi="Arial" w:cs="Arial"/>
                <w:b/>
              </w:rPr>
              <w:t>10</w:t>
            </w:r>
          </w:p>
        </w:tc>
        <w:tc>
          <w:tcPr>
            <w:tcW w:w="7797" w:type="dxa"/>
            <w:tcBorders>
              <w:top w:val="single" w:sz="48" w:space="0" w:color="A6A6A6"/>
            </w:tcBorders>
            <w:vAlign w:val="center"/>
          </w:tcPr>
          <w:p w14:paraId="49D7ED19" w14:textId="3B5F06D5" w:rsidR="00D30887" w:rsidRPr="00C86713" w:rsidRDefault="00D30887" w:rsidP="002623A4">
            <w:pPr>
              <w:rPr>
                <w:rFonts w:ascii="Arial" w:hAnsi="Arial" w:cs="Arial"/>
              </w:rPr>
            </w:pPr>
            <w:r>
              <w:rPr>
                <w:rFonts w:ascii="Arial" w:hAnsi="Arial" w:cs="Arial"/>
                <w:b/>
              </w:rPr>
              <w:t xml:space="preserve">maximumscore </w:t>
            </w:r>
            <w:r w:rsidR="00B0773F">
              <w:rPr>
                <w:rFonts w:ascii="Arial" w:hAnsi="Arial" w:cs="Arial"/>
                <w:b/>
              </w:rPr>
              <w:t>3</w:t>
            </w:r>
          </w:p>
        </w:tc>
        <w:tc>
          <w:tcPr>
            <w:tcW w:w="992" w:type="dxa"/>
            <w:tcBorders>
              <w:top w:val="single" w:sz="48" w:space="0" w:color="A6A6A6"/>
            </w:tcBorders>
            <w:vAlign w:val="center"/>
          </w:tcPr>
          <w:p w14:paraId="7BAFB4FD" w14:textId="77777777" w:rsidR="00D30887" w:rsidRPr="00A840BF" w:rsidRDefault="00D30887" w:rsidP="002623A4">
            <w:pPr>
              <w:jc w:val="center"/>
              <w:rPr>
                <w:rFonts w:ascii="Arial" w:hAnsi="Arial" w:cs="Arial"/>
              </w:rPr>
            </w:pPr>
          </w:p>
        </w:tc>
      </w:tr>
      <w:tr w:rsidR="00D30887" w:rsidRPr="00FD7B52" w14:paraId="5BC203DB" w14:textId="77777777" w:rsidTr="002623A4">
        <w:tc>
          <w:tcPr>
            <w:tcW w:w="567" w:type="dxa"/>
            <w:tcMar>
              <w:left w:w="57" w:type="dxa"/>
              <w:right w:w="57" w:type="dxa"/>
            </w:tcMar>
            <w:vAlign w:val="center"/>
          </w:tcPr>
          <w:p w14:paraId="2D7D70C4" w14:textId="77777777" w:rsidR="00D30887" w:rsidRDefault="00D30887" w:rsidP="002623A4">
            <w:pPr>
              <w:jc w:val="center"/>
              <w:rPr>
                <w:rFonts w:ascii="Arial" w:hAnsi="Arial" w:cs="Arial"/>
                <w:b/>
              </w:rPr>
            </w:pPr>
          </w:p>
        </w:tc>
        <w:tc>
          <w:tcPr>
            <w:tcW w:w="7797" w:type="dxa"/>
            <w:vAlign w:val="center"/>
          </w:tcPr>
          <w:p w14:paraId="405BCD65" w14:textId="552F44C1" w:rsidR="00D30887" w:rsidRPr="00A840BF" w:rsidRDefault="00E918C7" w:rsidP="00932E8C">
            <w:pPr>
              <w:numPr>
                <w:ilvl w:val="0"/>
                <w:numId w:val="18"/>
              </w:numPr>
              <w:ind w:left="318" w:hanging="318"/>
              <w:rPr>
                <w:rFonts w:ascii="Arial" w:hAnsi="Arial" w:cs="Arial"/>
              </w:rPr>
            </w:pPr>
            <w:r>
              <w:rPr>
                <w:rFonts w:ascii="Arial" w:hAnsi="Arial" w:cs="Arial"/>
              </w:rPr>
              <w:t>e</w:t>
            </w:r>
            <w:r w:rsidR="00BD104D">
              <w:rPr>
                <w:rFonts w:ascii="Arial" w:hAnsi="Arial" w:cs="Arial"/>
              </w:rPr>
              <w:t xml:space="preserve">lk seizoen 30 afleveringen: </w:t>
            </w:r>
            <m:oMath>
              <m:r>
                <w:rPr>
                  <w:rFonts w:ascii="Cambria Math" w:hAnsi="Cambria Math" w:cs="Arial"/>
                </w:rPr>
                <m:t>15∙30+5+30=485</m:t>
              </m:r>
            </m:oMath>
            <w:r w:rsidR="00BD104D">
              <w:rPr>
                <w:rFonts w:ascii="Arial" w:hAnsi="Arial" w:cs="Arial"/>
              </w:rPr>
              <w:t xml:space="preserve"> afleveringen</w:t>
            </w:r>
          </w:p>
        </w:tc>
        <w:tc>
          <w:tcPr>
            <w:tcW w:w="992" w:type="dxa"/>
            <w:vAlign w:val="center"/>
          </w:tcPr>
          <w:p w14:paraId="1CE36C64" w14:textId="7D7F9A18" w:rsidR="00D30887" w:rsidRPr="00A840BF" w:rsidRDefault="00932E8C" w:rsidP="002623A4">
            <w:pPr>
              <w:jc w:val="center"/>
              <w:rPr>
                <w:rFonts w:ascii="Arial" w:hAnsi="Arial" w:cs="Arial"/>
              </w:rPr>
            </w:pPr>
            <w:r>
              <w:rPr>
                <w:rFonts w:ascii="Arial" w:hAnsi="Arial" w:cs="Arial"/>
              </w:rPr>
              <w:t>1</w:t>
            </w:r>
          </w:p>
        </w:tc>
      </w:tr>
      <w:tr w:rsidR="00932E8C" w:rsidRPr="00FD7B52" w14:paraId="26B7B135" w14:textId="77777777" w:rsidTr="002623A4">
        <w:tc>
          <w:tcPr>
            <w:tcW w:w="567" w:type="dxa"/>
            <w:tcMar>
              <w:left w:w="57" w:type="dxa"/>
              <w:right w:w="57" w:type="dxa"/>
            </w:tcMar>
            <w:vAlign w:val="center"/>
          </w:tcPr>
          <w:p w14:paraId="2A7057AE" w14:textId="77777777" w:rsidR="00932E8C" w:rsidRDefault="00932E8C" w:rsidP="002623A4">
            <w:pPr>
              <w:jc w:val="center"/>
              <w:rPr>
                <w:rFonts w:ascii="Arial" w:hAnsi="Arial" w:cs="Arial"/>
                <w:b/>
              </w:rPr>
            </w:pPr>
          </w:p>
        </w:tc>
        <w:tc>
          <w:tcPr>
            <w:tcW w:w="7797" w:type="dxa"/>
            <w:vAlign w:val="center"/>
          </w:tcPr>
          <w:p w14:paraId="32E067C2" w14:textId="1C2D733C" w:rsidR="00932E8C" w:rsidRDefault="00B23982" w:rsidP="00932E8C">
            <w:pPr>
              <w:numPr>
                <w:ilvl w:val="0"/>
                <w:numId w:val="18"/>
              </w:numPr>
              <w:ind w:left="318" w:hanging="318"/>
              <w:rPr>
                <w:rFonts w:ascii="Arial" w:hAnsi="Arial" w:cs="Arial"/>
              </w:rPr>
            </w:pPr>
            <w:r>
              <w:rPr>
                <w:rFonts w:ascii="Arial" w:hAnsi="Arial" w:cs="Arial"/>
              </w:rPr>
              <w:t xml:space="preserve">15 afleveringen over voor drie seizoenen met </w:t>
            </w:r>
            <w:r w:rsidR="00547795">
              <w:rPr>
                <w:rFonts w:ascii="Arial" w:hAnsi="Arial" w:cs="Arial"/>
              </w:rPr>
              <w:t>35 afleveringen</w:t>
            </w:r>
          </w:p>
        </w:tc>
        <w:tc>
          <w:tcPr>
            <w:tcW w:w="992" w:type="dxa"/>
            <w:vAlign w:val="center"/>
          </w:tcPr>
          <w:p w14:paraId="65F94422" w14:textId="0DDFD892" w:rsidR="00932E8C" w:rsidRDefault="006333AE" w:rsidP="002623A4">
            <w:pPr>
              <w:jc w:val="center"/>
              <w:rPr>
                <w:rFonts w:ascii="Arial" w:hAnsi="Arial" w:cs="Arial"/>
              </w:rPr>
            </w:pPr>
            <w:r>
              <w:rPr>
                <w:rFonts w:ascii="Arial" w:hAnsi="Arial" w:cs="Arial"/>
              </w:rPr>
              <w:t>1</w:t>
            </w:r>
          </w:p>
        </w:tc>
      </w:tr>
      <w:tr w:rsidR="00932E8C" w:rsidRPr="00FD7B52" w14:paraId="373770CD" w14:textId="77777777" w:rsidTr="002623A4">
        <w:tc>
          <w:tcPr>
            <w:tcW w:w="567" w:type="dxa"/>
            <w:tcMar>
              <w:left w:w="57" w:type="dxa"/>
              <w:right w:w="57" w:type="dxa"/>
            </w:tcMar>
            <w:vAlign w:val="center"/>
          </w:tcPr>
          <w:p w14:paraId="4419F410" w14:textId="77777777" w:rsidR="00932E8C" w:rsidRDefault="00932E8C" w:rsidP="002623A4">
            <w:pPr>
              <w:jc w:val="center"/>
              <w:rPr>
                <w:rFonts w:ascii="Arial" w:hAnsi="Arial" w:cs="Arial"/>
                <w:b/>
              </w:rPr>
            </w:pPr>
          </w:p>
        </w:tc>
        <w:tc>
          <w:tcPr>
            <w:tcW w:w="7797" w:type="dxa"/>
            <w:vAlign w:val="center"/>
          </w:tcPr>
          <w:p w14:paraId="32B4D6C4" w14:textId="68416041" w:rsidR="00932E8C" w:rsidRDefault="00932E8C" w:rsidP="00932E8C">
            <w:pPr>
              <w:numPr>
                <w:ilvl w:val="0"/>
                <w:numId w:val="18"/>
              </w:numPr>
              <w:ind w:left="318" w:hanging="318"/>
              <w:rPr>
                <w:rFonts w:ascii="Arial" w:hAnsi="Arial" w:cs="Arial"/>
              </w:rPr>
            </w:pPr>
            <w:r>
              <w:rPr>
                <w:rFonts w:ascii="Arial" w:hAnsi="Arial" w:cs="Arial"/>
              </w:rPr>
              <w:t xml:space="preserve">in totaal: </w:t>
            </w:r>
            <m:oMath>
              <m:r>
                <w:rPr>
                  <w:rFonts w:ascii="Cambria Math" w:hAnsi="Cambria Math" w:cs="Arial"/>
                </w:rPr>
                <m:t>2+4+4=10</m:t>
              </m:r>
            </m:oMath>
            <w:r w:rsidR="008C447F">
              <w:rPr>
                <w:rFonts w:ascii="Arial" w:hAnsi="Arial" w:cs="Arial"/>
              </w:rPr>
              <w:t xml:space="preserve"> mogelijke samenstellingen</w:t>
            </w:r>
          </w:p>
        </w:tc>
        <w:tc>
          <w:tcPr>
            <w:tcW w:w="992" w:type="dxa"/>
            <w:vAlign w:val="center"/>
          </w:tcPr>
          <w:p w14:paraId="5E9FE595" w14:textId="2FC45A81" w:rsidR="00932E8C" w:rsidRDefault="00565530" w:rsidP="002623A4">
            <w:pPr>
              <w:jc w:val="center"/>
              <w:rPr>
                <w:rFonts w:ascii="Arial" w:hAnsi="Arial" w:cs="Arial"/>
              </w:rPr>
            </w:pPr>
            <w:r>
              <w:rPr>
                <w:rFonts w:ascii="Arial" w:hAnsi="Arial" w:cs="Arial"/>
              </w:rPr>
              <w:t>1</w:t>
            </w:r>
          </w:p>
        </w:tc>
      </w:tr>
      <w:tr w:rsidR="003F6CFC" w:rsidRPr="00FD7B52" w14:paraId="433373A8" w14:textId="77777777" w:rsidTr="000A3A14">
        <w:tc>
          <w:tcPr>
            <w:tcW w:w="567" w:type="dxa"/>
            <w:tcMar>
              <w:left w:w="57" w:type="dxa"/>
              <w:right w:w="57" w:type="dxa"/>
            </w:tcMar>
            <w:vAlign w:val="center"/>
          </w:tcPr>
          <w:p w14:paraId="6BA5E2C1" w14:textId="16D1E0D7" w:rsidR="003F6CFC" w:rsidRPr="0057731B" w:rsidRDefault="003F6CFC" w:rsidP="000A3A14">
            <w:pPr>
              <w:jc w:val="center"/>
              <w:rPr>
                <w:rFonts w:ascii="Arial" w:hAnsi="Arial" w:cs="Arial"/>
                <w:b/>
              </w:rPr>
            </w:pPr>
            <w:r>
              <w:rPr>
                <w:rFonts w:ascii="Arial" w:hAnsi="Arial" w:cs="Arial"/>
              </w:rPr>
              <w:br w:type="page"/>
            </w:r>
            <w:r w:rsidRPr="0057731B">
              <w:rPr>
                <w:rFonts w:ascii="Arial" w:hAnsi="Arial" w:cs="Arial"/>
                <w:b/>
              </w:rPr>
              <w:t>1</w:t>
            </w:r>
            <w:r w:rsidR="00A77ACF">
              <w:rPr>
                <w:rFonts w:ascii="Arial" w:hAnsi="Arial" w:cs="Arial"/>
                <w:b/>
              </w:rPr>
              <w:t>1</w:t>
            </w:r>
          </w:p>
        </w:tc>
        <w:tc>
          <w:tcPr>
            <w:tcW w:w="7797" w:type="dxa"/>
            <w:vAlign w:val="center"/>
          </w:tcPr>
          <w:p w14:paraId="55F8E3EC" w14:textId="21C48D36" w:rsidR="003F6CFC" w:rsidRPr="00C643E7" w:rsidRDefault="003F6CFC" w:rsidP="000A3A14">
            <w:pPr>
              <w:rPr>
                <w:rFonts w:ascii="Arial" w:hAnsi="Arial" w:cs="Arial"/>
                <w:b/>
              </w:rPr>
            </w:pPr>
            <w:r>
              <w:rPr>
                <w:rFonts w:ascii="Arial" w:hAnsi="Arial" w:cs="Arial"/>
                <w:b/>
              </w:rPr>
              <w:t xml:space="preserve">maximumscore </w:t>
            </w:r>
            <w:r w:rsidR="00A77ACF">
              <w:rPr>
                <w:rFonts w:ascii="Arial" w:hAnsi="Arial" w:cs="Arial"/>
                <w:b/>
              </w:rPr>
              <w:t>4</w:t>
            </w:r>
          </w:p>
        </w:tc>
        <w:tc>
          <w:tcPr>
            <w:tcW w:w="992" w:type="dxa"/>
            <w:vAlign w:val="center"/>
          </w:tcPr>
          <w:p w14:paraId="484CBE75" w14:textId="77777777" w:rsidR="003F6CFC" w:rsidRPr="00A840BF" w:rsidRDefault="003F6CFC" w:rsidP="000A3A14">
            <w:pPr>
              <w:jc w:val="center"/>
              <w:rPr>
                <w:rFonts w:ascii="Arial" w:hAnsi="Arial" w:cs="Arial"/>
              </w:rPr>
            </w:pPr>
          </w:p>
        </w:tc>
      </w:tr>
      <w:tr w:rsidR="003F6CFC" w:rsidRPr="00FD7B52" w14:paraId="0C26EF43" w14:textId="77777777" w:rsidTr="000A3A14">
        <w:tc>
          <w:tcPr>
            <w:tcW w:w="567" w:type="dxa"/>
            <w:tcMar>
              <w:left w:w="57" w:type="dxa"/>
              <w:right w:w="57" w:type="dxa"/>
            </w:tcMar>
            <w:vAlign w:val="center"/>
          </w:tcPr>
          <w:p w14:paraId="27E8D61D" w14:textId="77777777" w:rsidR="003F6CFC" w:rsidRDefault="003F6CFC" w:rsidP="000A3A14">
            <w:pPr>
              <w:jc w:val="center"/>
              <w:rPr>
                <w:rFonts w:ascii="Arial" w:hAnsi="Arial" w:cs="Arial"/>
                <w:b/>
              </w:rPr>
            </w:pPr>
          </w:p>
        </w:tc>
        <w:tc>
          <w:tcPr>
            <w:tcW w:w="7797" w:type="dxa"/>
            <w:vAlign w:val="center"/>
          </w:tcPr>
          <w:p w14:paraId="2A6AE776" w14:textId="0087083C" w:rsidR="003F6CFC" w:rsidRDefault="00A77ACF" w:rsidP="000A3A14">
            <w:pPr>
              <w:numPr>
                <w:ilvl w:val="0"/>
                <w:numId w:val="18"/>
              </w:numPr>
              <w:ind w:left="318" w:hanging="318"/>
              <w:rPr>
                <w:rFonts w:ascii="Arial" w:hAnsi="Arial" w:cs="Arial"/>
              </w:rPr>
            </w:pPr>
            <w:r>
              <w:rPr>
                <w:rFonts w:ascii="Arial" w:hAnsi="Arial" w:cs="Arial"/>
              </w:rPr>
              <w:t>100-60-60: 3 mogelijkheden</w:t>
            </w:r>
          </w:p>
        </w:tc>
        <w:tc>
          <w:tcPr>
            <w:tcW w:w="992" w:type="dxa"/>
            <w:vAlign w:val="center"/>
          </w:tcPr>
          <w:p w14:paraId="623E53EF" w14:textId="77777777" w:rsidR="003F6CFC" w:rsidRDefault="003F6CFC" w:rsidP="000A3A14">
            <w:pPr>
              <w:jc w:val="center"/>
              <w:rPr>
                <w:rFonts w:ascii="Arial" w:hAnsi="Arial" w:cs="Arial"/>
              </w:rPr>
            </w:pPr>
            <w:r>
              <w:rPr>
                <w:rFonts w:ascii="Arial" w:hAnsi="Arial" w:cs="Arial"/>
              </w:rPr>
              <w:t>1</w:t>
            </w:r>
          </w:p>
        </w:tc>
      </w:tr>
      <w:tr w:rsidR="003F6CFC" w:rsidRPr="00FD7B52" w14:paraId="72A6AAE5" w14:textId="77777777" w:rsidTr="000A3A14">
        <w:tc>
          <w:tcPr>
            <w:tcW w:w="567" w:type="dxa"/>
            <w:tcMar>
              <w:left w:w="57" w:type="dxa"/>
              <w:right w:w="57" w:type="dxa"/>
            </w:tcMar>
            <w:vAlign w:val="center"/>
          </w:tcPr>
          <w:p w14:paraId="3A5C4F76" w14:textId="77777777" w:rsidR="003F6CFC" w:rsidRDefault="003F6CFC" w:rsidP="000A3A14">
            <w:pPr>
              <w:jc w:val="center"/>
              <w:rPr>
                <w:rFonts w:ascii="Arial" w:hAnsi="Arial" w:cs="Arial"/>
                <w:b/>
              </w:rPr>
            </w:pPr>
          </w:p>
        </w:tc>
        <w:tc>
          <w:tcPr>
            <w:tcW w:w="7797" w:type="dxa"/>
            <w:vAlign w:val="center"/>
          </w:tcPr>
          <w:p w14:paraId="02614141" w14:textId="01CCDAD2" w:rsidR="003F6CFC" w:rsidRDefault="00A77ACF" w:rsidP="000A3A14">
            <w:pPr>
              <w:numPr>
                <w:ilvl w:val="0"/>
                <w:numId w:val="18"/>
              </w:numPr>
              <w:ind w:left="318" w:hanging="318"/>
              <w:rPr>
                <w:rFonts w:ascii="Arial" w:hAnsi="Arial" w:cs="Arial"/>
              </w:rPr>
            </w:pPr>
            <w:r>
              <w:rPr>
                <w:rFonts w:ascii="Arial" w:hAnsi="Arial" w:cs="Arial"/>
              </w:rPr>
              <w:t>90-70-60: 6 mogelijkheden</w:t>
            </w:r>
          </w:p>
        </w:tc>
        <w:tc>
          <w:tcPr>
            <w:tcW w:w="992" w:type="dxa"/>
            <w:vAlign w:val="center"/>
          </w:tcPr>
          <w:p w14:paraId="681116DA" w14:textId="56B14ABF" w:rsidR="003F6CFC" w:rsidRDefault="00A77ACF" w:rsidP="000A3A14">
            <w:pPr>
              <w:jc w:val="center"/>
              <w:rPr>
                <w:rFonts w:ascii="Arial" w:hAnsi="Arial" w:cs="Arial"/>
              </w:rPr>
            </w:pPr>
            <w:r>
              <w:rPr>
                <w:rFonts w:ascii="Arial" w:hAnsi="Arial" w:cs="Arial"/>
              </w:rPr>
              <w:t>1</w:t>
            </w:r>
          </w:p>
        </w:tc>
      </w:tr>
      <w:tr w:rsidR="00A77ACF" w:rsidRPr="00FD7B52" w14:paraId="59B19274" w14:textId="77777777" w:rsidTr="000A3A14">
        <w:tc>
          <w:tcPr>
            <w:tcW w:w="567" w:type="dxa"/>
            <w:tcMar>
              <w:left w:w="57" w:type="dxa"/>
              <w:right w:w="57" w:type="dxa"/>
            </w:tcMar>
            <w:vAlign w:val="center"/>
          </w:tcPr>
          <w:p w14:paraId="63FE75C2" w14:textId="77777777" w:rsidR="00A77ACF" w:rsidRDefault="00A77ACF" w:rsidP="000A3A14">
            <w:pPr>
              <w:jc w:val="center"/>
              <w:rPr>
                <w:rFonts w:ascii="Arial" w:hAnsi="Arial" w:cs="Arial"/>
                <w:b/>
              </w:rPr>
            </w:pPr>
          </w:p>
        </w:tc>
        <w:tc>
          <w:tcPr>
            <w:tcW w:w="7797" w:type="dxa"/>
            <w:vAlign w:val="center"/>
          </w:tcPr>
          <w:p w14:paraId="33F888BE" w14:textId="6193D0BC" w:rsidR="00A77ACF" w:rsidRDefault="00295335" w:rsidP="000A3A14">
            <w:pPr>
              <w:numPr>
                <w:ilvl w:val="0"/>
                <w:numId w:val="18"/>
              </w:numPr>
              <w:ind w:left="318" w:hanging="318"/>
              <w:rPr>
                <w:rFonts w:ascii="Arial" w:hAnsi="Arial" w:cs="Arial"/>
              </w:rPr>
            </w:pPr>
            <w:r>
              <w:rPr>
                <w:rFonts w:ascii="Arial" w:hAnsi="Arial" w:cs="Arial"/>
              </w:rPr>
              <w:t>80-80-60: 3 mogelijkheden</w:t>
            </w:r>
          </w:p>
        </w:tc>
        <w:tc>
          <w:tcPr>
            <w:tcW w:w="992" w:type="dxa"/>
            <w:vAlign w:val="center"/>
          </w:tcPr>
          <w:p w14:paraId="60A29EC3" w14:textId="7EBBAA10" w:rsidR="00A77ACF" w:rsidRDefault="00295335" w:rsidP="000A3A14">
            <w:pPr>
              <w:jc w:val="center"/>
              <w:rPr>
                <w:rFonts w:ascii="Arial" w:hAnsi="Arial" w:cs="Arial"/>
              </w:rPr>
            </w:pPr>
            <w:r>
              <w:rPr>
                <w:rFonts w:ascii="Arial" w:hAnsi="Arial" w:cs="Arial"/>
              </w:rPr>
              <w:t>1</w:t>
            </w:r>
          </w:p>
        </w:tc>
      </w:tr>
      <w:tr w:rsidR="00A77ACF" w:rsidRPr="00FD7B52" w14:paraId="0BCD233B" w14:textId="77777777" w:rsidTr="000A3A14">
        <w:tc>
          <w:tcPr>
            <w:tcW w:w="567" w:type="dxa"/>
            <w:tcMar>
              <w:left w:w="57" w:type="dxa"/>
              <w:right w:w="57" w:type="dxa"/>
            </w:tcMar>
            <w:vAlign w:val="center"/>
          </w:tcPr>
          <w:p w14:paraId="66A73DAF" w14:textId="77777777" w:rsidR="00A77ACF" w:rsidRDefault="00A77ACF" w:rsidP="000A3A14">
            <w:pPr>
              <w:jc w:val="center"/>
              <w:rPr>
                <w:rFonts w:ascii="Arial" w:hAnsi="Arial" w:cs="Arial"/>
                <w:b/>
              </w:rPr>
            </w:pPr>
          </w:p>
        </w:tc>
        <w:tc>
          <w:tcPr>
            <w:tcW w:w="7797" w:type="dxa"/>
            <w:vAlign w:val="center"/>
          </w:tcPr>
          <w:p w14:paraId="38F65DE8" w14:textId="406EE978" w:rsidR="00A77ACF" w:rsidRDefault="00295335" w:rsidP="000A3A14">
            <w:pPr>
              <w:numPr>
                <w:ilvl w:val="0"/>
                <w:numId w:val="18"/>
              </w:numPr>
              <w:ind w:left="318" w:hanging="318"/>
              <w:rPr>
                <w:rFonts w:ascii="Arial" w:hAnsi="Arial" w:cs="Arial"/>
              </w:rPr>
            </w:pPr>
            <w:r>
              <w:rPr>
                <w:rFonts w:ascii="Arial" w:hAnsi="Arial" w:cs="Arial"/>
              </w:rPr>
              <w:t>80-70-70: 3 mogelijkheden en dus 15 mogelijkheden totaal</w:t>
            </w:r>
          </w:p>
        </w:tc>
        <w:tc>
          <w:tcPr>
            <w:tcW w:w="992" w:type="dxa"/>
            <w:vAlign w:val="center"/>
          </w:tcPr>
          <w:p w14:paraId="5E7D665F" w14:textId="79FF6A05" w:rsidR="00A77ACF" w:rsidRDefault="00295335" w:rsidP="000A3A14">
            <w:pPr>
              <w:jc w:val="center"/>
              <w:rPr>
                <w:rFonts w:ascii="Arial" w:hAnsi="Arial" w:cs="Arial"/>
              </w:rPr>
            </w:pPr>
            <w:r>
              <w:rPr>
                <w:rFonts w:ascii="Arial" w:hAnsi="Arial" w:cs="Arial"/>
              </w:rPr>
              <w:t>1</w:t>
            </w:r>
          </w:p>
        </w:tc>
      </w:tr>
      <w:tr w:rsidR="003F6CFC" w:rsidRPr="00FD7B52" w14:paraId="6B6D8559" w14:textId="77777777" w:rsidTr="000A3A14">
        <w:tc>
          <w:tcPr>
            <w:tcW w:w="567" w:type="dxa"/>
            <w:tcMar>
              <w:left w:w="57" w:type="dxa"/>
              <w:right w:w="57" w:type="dxa"/>
            </w:tcMar>
            <w:vAlign w:val="center"/>
          </w:tcPr>
          <w:p w14:paraId="009D034E" w14:textId="6A640B0B" w:rsidR="003F6CFC" w:rsidRDefault="003F6CFC" w:rsidP="000A3A14">
            <w:pPr>
              <w:jc w:val="center"/>
              <w:rPr>
                <w:rFonts w:ascii="Arial" w:hAnsi="Arial" w:cs="Arial"/>
                <w:b/>
              </w:rPr>
            </w:pPr>
            <w:r>
              <w:rPr>
                <w:rFonts w:ascii="Arial" w:hAnsi="Arial" w:cs="Arial"/>
                <w:b/>
              </w:rPr>
              <w:t>1</w:t>
            </w:r>
            <w:r w:rsidR="00295335">
              <w:rPr>
                <w:rFonts w:ascii="Arial" w:hAnsi="Arial" w:cs="Arial"/>
                <w:b/>
              </w:rPr>
              <w:t>2</w:t>
            </w:r>
          </w:p>
        </w:tc>
        <w:tc>
          <w:tcPr>
            <w:tcW w:w="7797" w:type="dxa"/>
            <w:vAlign w:val="center"/>
          </w:tcPr>
          <w:p w14:paraId="229488C0" w14:textId="34F8FB4B" w:rsidR="003F6CFC" w:rsidRPr="003D2DA6" w:rsidRDefault="003F6CFC" w:rsidP="000A3A14">
            <w:pPr>
              <w:rPr>
                <w:rFonts w:ascii="Arial" w:hAnsi="Arial" w:cs="Arial"/>
                <w:b/>
              </w:rPr>
            </w:pPr>
            <w:r w:rsidRPr="003D2DA6">
              <w:rPr>
                <w:rFonts w:ascii="Arial" w:hAnsi="Arial" w:cs="Arial"/>
                <w:b/>
              </w:rPr>
              <w:t xml:space="preserve">maximumscore </w:t>
            </w:r>
            <w:r w:rsidR="004267A8">
              <w:rPr>
                <w:rFonts w:ascii="Arial" w:hAnsi="Arial" w:cs="Arial"/>
                <w:b/>
              </w:rPr>
              <w:t>3</w:t>
            </w:r>
          </w:p>
        </w:tc>
        <w:tc>
          <w:tcPr>
            <w:tcW w:w="992" w:type="dxa"/>
            <w:vAlign w:val="center"/>
          </w:tcPr>
          <w:p w14:paraId="374EF72F" w14:textId="77777777" w:rsidR="003F6CFC" w:rsidRDefault="003F6CFC" w:rsidP="000A3A14">
            <w:pPr>
              <w:jc w:val="center"/>
              <w:rPr>
                <w:rFonts w:ascii="Arial" w:hAnsi="Arial" w:cs="Arial"/>
              </w:rPr>
            </w:pPr>
          </w:p>
        </w:tc>
      </w:tr>
      <w:tr w:rsidR="003F6CFC" w:rsidRPr="00FD7B52" w14:paraId="42E3C250" w14:textId="77777777" w:rsidTr="000A3A14">
        <w:tc>
          <w:tcPr>
            <w:tcW w:w="567" w:type="dxa"/>
            <w:tcMar>
              <w:left w:w="57" w:type="dxa"/>
              <w:right w:w="57" w:type="dxa"/>
            </w:tcMar>
            <w:vAlign w:val="center"/>
          </w:tcPr>
          <w:p w14:paraId="63A1A390" w14:textId="77777777" w:rsidR="003F6CFC" w:rsidRDefault="003F6CFC" w:rsidP="000A3A14">
            <w:pPr>
              <w:jc w:val="center"/>
              <w:rPr>
                <w:rFonts w:ascii="Arial" w:hAnsi="Arial" w:cs="Arial"/>
                <w:b/>
              </w:rPr>
            </w:pPr>
          </w:p>
        </w:tc>
        <w:tc>
          <w:tcPr>
            <w:tcW w:w="7797" w:type="dxa"/>
            <w:vAlign w:val="center"/>
          </w:tcPr>
          <w:p w14:paraId="4B0CAB72" w14:textId="710AB6B8" w:rsidR="003F6CFC" w:rsidRDefault="00295335" w:rsidP="000A3A14">
            <w:pPr>
              <w:numPr>
                <w:ilvl w:val="0"/>
                <w:numId w:val="18"/>
              </w:numPr>
              <w:ind w:left="318" w:hanging="318"/>
              <w:rPr>
                <w:rFonts w:ascii="Arial" w:hAnsi="Arial" w:cs="Arial"/>
              </w:rPr>
            </w:pPr>
            <w:r>
              <w:rPr>
                <w:rFonts w:ascii="Arial" w:hAnsi="Arial" w:cs="Arial"/>
              </w:rPr>
              <w:t xml:space="preserve">uit </w:t>
            </w:r>
            <m:oMath>
              <m:r>
                <w:rPr>
                  <w:rFonts w:ascii="Cambria Math" w:hAnsi="Cambria Math" w:cs="Arial"/>
                </w:rPr>
                <m:t>x</m:t>
              </m:r>
            </m:oMath>
            <w:r>
              <w:rPr>
                <w:rFonts w:ascii="Arial" w:hAnsi="Arial" w:cs="Arial"/>
              </w:rPr>
              <w:t xml:space="preserve"> BN-ers zijn er </w:t>
            </w:r>
            <m:oMath>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x</m:t>
                      </m:r>
                    </m:num>
                    <m:den>
                      <m:r>
                        <w:rPr>
                          <w:rFonts w:ascii="Cambria Math" w:hAnsi="Cambria Math" w:cs="Arial"/>
                        </w:rPr>
                        <m:t>3</m:t>
                      </m:r>
                    </m:den>
                  </m:f>
                </m:e>
              </m:d>
            </m:oMath>
            <w:r>
              <w:rPr>
                <w:rFonts w:ascii="Arial" w:hAnsi="Arial" w:cs="Arial"/>
              </w:rPr>
              <w:t xml:space="preserve"> verschillende drietallen te vormen</w:t>
            </w:r>
          </w:p>
        </w:tc>
        <w:tc>
          <w:tcPr>
            <w:tcW w:w="992" w:type="dxa"/>
            <w:vAlign w:val="center"/>
          </w:tcPr>
          <w:p w14:paraId="401A0FFA" w14:textId="208B663A" w:rsidR="003F6CFC" w:rsidRDefault="00694D1E" w:rsidP="000A3A14">
            <w:pPr>
              <w:jc w:val="center"/>
              <w:rPr>
                <w:rFonts w:ascii="Arial" w:hAnsi="Arial" w:cs="Arial"/>
              </w:rPr>
            </w:pPr>
            <w:r>
              <w:rPr>
                <w:rFonts w:ascii="Arial" w:hAnsi="Arial" w:cs="Arial"/>
              </w:rPr>
              <w:t>1</w:t>
            </w:r>
          </w:p>
        </w:tc>
      </w:tr>
      <w:tr w:rsidR="003F6CFC" w:rsidRPr="00FD7B52" w14:paraId="0A50E608" w14:textId="77777777" w:rsidTr="000A3A14">
        <w:tc>
          <w:tcPr>
            <w:tcW w:w="567" w:type="dxa"/>
            <w:tcMar>
              <w:left w:w="57" w:type="dxa"/>
              <w:right w:w="57" w:type="dxa"/>
            </w:tcMar>
            <w:vAlign w:val="center"/>
          </w:tcPr>
          <w:p w14:paraId="36A23E65" w14:textId="77777777" w:rsidR="003F6CFC" w:rsidRDefault="003F6CFC" w:rsidP="000A3A14">
            <w:pPr>
              <w:jc w:val="center"/>
              <w:rPr>
                <w:rFonts w:ascii="Arial" w:hAnsi="Arial" w:cs="Arial"/>
                <w:b/>
              </w:rPr>
            </w:pPr>
          </w:p>
        </w:tc>
        <w:tc>
          <w:tcPr>
            <w:tcW w:w="7797" w:type="dxa"/>
            <w:vAlign w:val="center"/>
          </w:tcPr>
          <w:p w14:paraId="09407F89" w14:textId="1AB555C9" w:rsidR="003F6CFC" w:rsidRDefault="00000000" w:rsidP="000A3A14">
            <w:pPr>
              <w:numPr>
                <w:ilvl w:val="0"/>
                <w:numId w:val="18"/>
              </w:numPr>
              <w:ind w:left="318" w:hanging="318"/>
              <w:rPr>
                <w:rFonts w:ascii="Arial" w:hAnsi="Arial" w:cs="Arial"/>
              </w:rPr>
            </w:pPr>
            <m:oMath>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6</m:t>
                      </m:r>
                    </m:num>
                    <m:den>
                      <m:r>
                        <w:rPr>
                          <w:rFonts w:ascii="Cambria Math" w:hAnsi="Cambria Math" w:cs="Arial"/>
                        </w:rPr>
                        <m:t>3</m:t>
                      </m:r>
                    </m:den>
                  </m:f>
                </m:e>
              </m:d>
              <m:r>
                <w:rPr>
                  <w:rFonts w:ascii="Cambria Math" w:hAnsi="Cambria Math" w:cs="Arial"/>
                </w:rPr>
                <m:t>=20</m:t>
              </m:r>
            </m:oMath>
            <w:r w:rsidR="00295335">
              <w:rPr>
                <w:rFonts w:ascii="Arial" w:hAnsi="Arial" w:cs="Arial"/>
              </w:rPr>
              <w:t xml:space="preserve"> en </w:t>
            </w:r>
            <m:oMath>
              <m:d>
                <m:dPr>
                  <m:ctrlPr>
                    <w:rPr>
                      <w:rFonts w:ascii="Cambria Math" w:hAnsi="Cambria Math" w:cs="Arial"/>
                      <w:i/>
                    </w:rPr>
                  </m:ctrlPr>
                </m:dPr>
                <m:e>
                  <m:f>
                    <m:fPr>
                      <m:type m:val="noBar"/>
                      <m:ctrlPr>
                        <w:rPr>
                          <w:rFonts w:ascii="Cambria Math" w:hAnsi="Cambria Math" w:cs="Arial"/>
                          <w:i/>
                        </w:rPr>
                      </m:ctrlPr>
                    </m:fPr>
                    <m:num>
                      <m:r>
                        <w:rPr>
                          <w:rFonts w:ascii="Cambria Math" w:hAnsi="Cambria Math" w:cs="Arial"/>
                        </w:rPr>
                        <m:t>7</m:t>
                      </m:r>
                    </m:num>
                    <m:den>
                      <m:r>
                        <w:rPr>
                          <w:rFonts w:ascii="Cambria Math" w:hAnsi="Cambria Math" w:cs="Arial"/>
                        </w:rPr>
                        <m:t>3</m:t>
                      </m:r>
                    </m:den>
                  </m:f>
                </m:e>
              </m:d>
              <m:r>
                <w:rPr>
                  <w:rFonts w:ascii="Cambria Math" w:hAnsi="Cambria Math" w:cs="Arial"/>
                </w:rPr>
                <m:t>=35</m:t>
              </m:r>
            </m:oMath>
          </w:p>
        </w:tc>
        <w:tc>
          <w:tcPr>
            <w:tcW w:w="992" w:type="dxa"/>
            <w:vAlign w:val="center"/>
          </w:tcPr>
          <w:p w14:paraId="0A697241" w14:textId="1BA116C8" w:rsidR="003F6CFC" w:rsidRDefault="00295335" w:rsidP="000A3A14">
            <w:pPr>
              <w:jc w:val="center"/>
              <w:rPr>
                <w:rFonts w:ascii="Arial" w:hAnsi="Arial" w:cs="Arial"/>
              </w:rPr>
            </w:pPr>
            <w:r>
              <w:rPr>
                <w:rFonts w:ascii="Arial" w:hAnsi="Arial" w:cs="Arial"/>
              </w:rPr>
              <w:t>1</w:t>
            </w:r>
          </w:p>
        </w:tc>
      </w:tr>
      <w:tr w:rsidR="00295335" w:rsidRPr="00FD7B52" w14:paraId="3EAD8B97" w14:textId="77777777" w:rsidTr="000A3A14">
        <w:tc>
          <w:tcPr>
            <w:tcW w:w="567" w:type="dxa"/>
            <w:tcMar>
              <w:left w:w="57" w:type="dxa"/>
              <w:right w:w="57" w:type="dxa"/>
            </w:tcMar>
            <w:vAlign w:val="center"/>
          </w:tcPr>
          <w:p w14:paraId="4B80562C" w14:textId="77777777" w:rsidR="00295335" w:rsidRDefault="00295335" w:rsidP="000A3A14">
            <w:pPr>
              <w:jc w:val="center"/>
              <w:rPr>
                <w:rFonts w:ascii="Arial" w:hAnsi="Arial" w:cs="Arial"/>
                <w:b/>
              </w:rPr>
            </w:pPr>
          </w:p>
        </w:tc>
        <w:tc>
          <w:tcPr>
            <w:tcW w:w="7797" w:type="dxa"/>
            <w:vAlign w:val="center"/>
          </w:tcPr>
          <w:p w14:paraId="1576B1D9" w14:textId="2514967D" w:rsidR="00295335" w:rsidRPr="00123067" w:rsidRDefault="00295335" w:rsidP="000A3A14">
            <w:pPr>
              <w:numPr>
                <w:ilvl w:val="0"/>
                <w:numId w:val="18"/>
              </w:numPr>
              <w:ind w:left="318" w:hanging="318"/>
              <w:rPr>
                <w:rFonts w:ascii="Arial" w:hAnsi="Arial" w:cs="Arial"/>
              </w:rPr>
            </w:pPr>
            <w:r>
              <w:rPr>
                <w:rFonts w:ascii="Arial" w:hAnsi="Arial" w:cs="Arial"/>
              </w:rPr>
              <w:t>dus zijn er minimaal 7 BN-ers nodig</w:t>
            </w:r>
          </w:p>
        </w:tc>
        <w:tc>
          <w:tcPr>
            <w:tcW w:w="992" w:type="dxa"/>
            <w:vAlign w:val="center"/>
          </w:tcPr>
          <w:p w14:paraId="05919FD6" w14:textId="21DE0ADC" w:rsidR="00295335" w:rsidRDefault="00295335" w:rsidP="000A3A14">
            <w:pPr>
              <w:jc w:val="center"/>
              <w:rPr>
                <w:rFonts w:ascii="Arial" w:hAnsi="Arial" w:cs="Arial"/>
              </w:rPr>
            </w:pPr>
            <w:r>
              <w:rPr>
                <w:rFonts w:ascii="Arial" w:hAnsi="Arial" w:cs="Arial"/>
              </w:rPr>
              <w:t>1</w:t>
            </w:r>
          </w:p>
        </w:tc>
      </w:tr>
    </w:tbl>
    <w:p w14:paraId="663A6046" w14:textId="77777777" w:rsidR="009161A8" w:rsidRDefault="009161A8"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F15BEC" w:rsidRPr="00FD7B52" w14:paraId="4EB73AE0" w14:textId="77777777" w:rsidTr="00D63B5E">
        <w:tc>
          <w:tcPr>
            <w:tcW w:w="567" w:type="dxa"/>
            <w:tcBorders>
              <w:bottom w:val="single" w:sz="48" w:space="0" w:color="A6A6A6"/>
            </w:tcBorders>
            <w:tcMar>
              <w:left w:w="57" w:type="dxa"/>
              <w:right w:w="57" w:type="dxa"/>
            </w:tcMar>
            <w:vAlign w:val="center"/>
          </w:tcPr>
          <w:p w14:paraId="1177E1AB" w14:textId="77777777" w:rsidR="00F15BEC" w:rsidRPr="000E7201" w:rsidRDefault="00F15BEC" w:rsidP="00D63B5E">
            <w:pPr>
              <w:jc w:val="center"/>
              <w:rPr>
                <w:rFonts w:ascii="Arial" w:hAnsi="Arial" w:cs="Arial"/>
                <w:b/>
              </w:rPr>
            </w:pPr>
            <w:bookmarkStart w:id="2" w:name="_Hlk11154912"/>
          </w:p>
        </w:tc>
        <w:tc>
          <w:tcPr>
            <w:tcW w:w="7797" w:type="dxa"/>
            <w:tcBorders>
              <w:bottom w:val="single" w:sz="48" w:space="0" w:color="A6A6A6"/>
            </w:tcBorders>
          </w:tcPr>
          <w:p w14:paraId="3F190FFF" w14:textId="69B41A44" w:rsidR="00F15BEC" w:rsidRPr="00D40ACA" w:rsidRDefault="00295335" w:rsidP="00D63B5E">
            <w:pPr>
              <w:rPr>
                <w:rFonts w:ascii="Arial" w:hAnsi="Arial" w:cs="Arial"/>
                <w:b/>
              </w:rPr>
            </w:pPr>
            <w:r>
              <w:rPr>
                <w:rFonts w:ascii="Arial" w:hAnsi="Arial" w:cs="Arial"/>
                <w:b/>
                <w:i/>
                <w:sz w:val="32"/>
              </w:rPr>
              <w:t>Bandenspanning en aquaplaning</w:t>
            </w:r>
          </w:p>
        </w:tc>
        <w:tc>
          <w:tcPr>
            <w:tcW w:w="992" w:type="dxa"/>
            <w:tcBorders>
              <w:bottom w:val="single" w:sz="48" w:space="0" w:color="A6A6A6"/>
            </w:tcBorders>
            <w:vAlign w:val="center"/>
          </w:tcPr>
          <w:p w14:paraId="3F87904A" w14:textId="77777777" w:rsidR="00F15BEC" w:rsidRPr="00DF4F89" w:rsidRDefault="00F15BEC" w:rsidP="00D63B5E">
            <w:pPr>
              <w:jc w:val="center"/>
              <w:rPr>
                <w:rFonts w:ascii="Arial" w:hAnsi="Arial" w:cs="Arial"/>
                <w:b/>
                <w:i/>
                <w:sz w:val="32"/>
              </w:rPr>
            </w:pPr>
          </w:p>
        </w:tc>
      </w:tr>
      <w:tr w:rsidR="00F15BEC" w:rsidRPr="00FD7B52" w14:paraId="6598F5F3" w14:textId="77777777" w:rsidTr="00D63B5E">
        <w:tc>
          <w:tcPr>
            <w:tcW w:w="567" w:type="dxa"/>
            <w:tcBorders>
              <w:top w:val="single" w:sz="48" w:space="0" w:color="A6A6A6"/>
            </w:tcBorders>
            <w:tcMar>
              <w:left w:w="57" w:type="dxa"/>
              <w:right w:w="57" w:type="dxa"/>
            </w:tcMar>
            <w:vAlign w:val="center"/>
          </w:tcPr>
          <w:p w14:paraId="665A94F7" w14:textId="49EDCAF4" w:rsidR="00F15BEC" w:rsidRPr="000B056B" w:rsidRDefault="00F15BEC" w:rsidP="00D63B5E">
            <w:pPr>
              <w:jc w:val="center"/>
              <w:rPr>
                <w:rFonts w:ascii="Arial" w:hAnsi="Arial" w:cs="Arial"/>
                <w:b/>
              </w:rPr>
            </w:pPr>
            <w:r>
              <w:rPr>
                <w:rFonts w:ascii="Arial" w:hAnsi="Arial" w:cs="Arial"/>
                <w:b/>
              </w:rPr>
              <w:t>1</w:t>
            </w:r>
            <w:r w:rsidR="00C5235F">
              <w:rPr>
                <w:rFonts w:ascii="Arial" w:hAnsi="Arial" w:cs="Arial"/>
                <w:b/>
              </w:rPr>
              <w:t>3</w:t>
            </w:r>
          </w:p>
        </w:tc>
        <w:tc>
          <w:tcPr>
            <w:tcW w:w="7797" w:type="dxa"/>
            <w:tcBorders>
              <w:top w:val="single" w:sz="48" w:space="0" w:color="A6A6A6"/>
            </w:tcBorders>
            <w:vAlign w:val="center"/>
          </w:tcPr>
          <w:p w14:paraId="3C11AFA8" w14:textId="3E119E91" w:rsidR="00F15BEC" w:rsidRPr="00C86713" w:rsidRDefault="00F15BEC" w:rsidP="00D63B5E">
            <w:pPr>
              <w:rPr>
                <w:rFonts w:ascii="Arial" w:hAnsi="Arial" w:cs="Arial"/>
              </w:rPr>
            </w:pPr>
            <w:r>
              <w:rPr>
                <w:rFonts w:ascii="Arial" w:hAnsi="Arial" w:cs="Arial"/>
                <w:b/>
              </w:rPr>
              <w:t xml:space="preserve">maximumscore </w:t>
            </w:r>
            <w:r w:rsidR="00295335">
              <w:rPr>
                <w:rFonts w:ascii="Arial" w:hAnsi="Arial" w:cs="Arial"/>
                <w:b/>
              </w:rPr>
              <w:t>3</w:t>
            </w:r>
          </w:p>
        </w:tc>
        <w:tc>
          <w:tcPr>
            <w:tcW w:w="992" w:type="dxa"/>
            <w:tcBorders>
              <w:top w:val="single" w:sz="48" w:space="0" w:color="A6A6A6"/>
            </w:tcBorders>
            <w:vAlign w:val="center"/>
          </w:tcPr>
          <w:p w14:paraId="0D8C9767" w14:textId="77777777" w:rsidR="00F15BEC" w:rsidRPr="00A840BF" w:rsidRDefault="00F15BEC" w:rsidP="00D63B5E">
            <w:pPr>
              <w:jc w:val="center"/>
              <w:rPr>
                <w:rFonts w:ascii="Arial" w:hAnsi="Arial" w:cs="Arial"/>
              </w:rPr>
            </w:pPr>
          </w:p>
        </w:tc>
      </w:tr>
      <w:tr w:rsidR="00F15BEC" w:rsidRPr="00FD7B52" w14:paraId="08E98C8C" w14:textId="77777777" w:rsidTr="00D63B5E">
        <w:tc>
          <w:tcPr>
            <w:tcW w:w="567" w:type="dxa"/>
            <w:tcMar>
              <w:left w:w="57" w:type="dxa"/>
              <w:right w:w="57" w:type="dxa"/>
            </w:tcMar>
            <w:vAlign w:val="center"/>
          </w:tcPr>
          <w:p w14:paraId="38205993" w14:textId="77777777" w:rsidR="00F15BEC" w:rsidRDefault="00F15BEC" w:rsidP="00D63B5E">
            <w:pPr>
              <w:jc w:val="center"/>
              <w:rPr>
                <w:rFonts w:ascii="Arial" w:hAnsi="Arial" w:cs="Arial"/>
                <w:b/>
              </w:rPr>
            </w:pPr>
          </w:p>
        </w:tc>
        <w:tc>
          <w:tcPr>
            <w:tcW w:w="7797" w:type="dxa"/>
            <w:vAlign w:val="center"/>
          </w:tcPr>
          <w:p w14:paraId="4C191E44" w14:textId="54A30642" w:rsidR="00F15BEC" w:rsidRPr="00A840BF" w:rsidRDefault="00894604" w:rsidP="00D63B5E">
            <w:pPr>
              <w:numPr>
                <w:ilvl w:val="0"/>
                <w:numId w:val="18"/>
              </w:numPr>
              <w:ind w:left="318" w:hanging="318"/>
              <w:rPr>
                <w:rFonts w:ascii="Arial" w:hAnsi="Arial" w:cs="Arial"/>
              </w:rPr>
            </w:pPr>
            <m:oMath>
              <m:r>
                <w:rPr>
                  <w:rFonts w:ascii="Cambria Math" w:hAnsi="Cambria Math" w:cs="Arial"/>
                </w:rPr>
                <m:t>63,5∙</m:t>
              </m:r>
              <m:rad>
                <m:radPr>
                  <m:degHide m:val="1"/>
                  <m:ctrlPr>
                    <w:rPr>
                      <w:rFonts w:ascii="Cambria Math" w:hAnsi="Cambria Math" w:cs="Arial"/>
                      <w:i/>
                    </w:rPr>
                  </m:ctrlPr>
                </m:radPr>
                <m:deg/>
                <m:e>
                  <m:r>
                    <w:rPr>
                      <w:rFonts w:ascii="Cambria Math" w:hAnsi="Cambria Math" w:cs="Arial"/>
                    </w:rPr>
                    <m:t>P</m:t>
                  </m:r>
                </m:e>
              </m:rad>
              <m:r>
                <w:rPr>
                  <w:rFonts w:ascii="Cambria Math" w:hAnsi="Cambria Math" w:cs="Arial"/>
                </w:rPr>
                <m:t>=223</m:t>
              </m:r>
            </m:oMath>
          </w:p>
        </w:tc>
        <w:tc>
          <w:tcPr>
            <w:tcW w:w="992" w:type="dxa"/>
            <w:vAlign w:val="center"/>
          </w:tcPr>
          <w:p w14:paraId="7AAAE394" w14:textId="77777777" w:rsidR="00F15BEC" w:rsidRPr="00A840BF" w:rsidRDefault="00F15BEC" w:rsidP="00D63B5E">
            <w:pPr>
              <w:jc w:val="center"/>
              <w:rPr>
                <w:rFonts w:ascii="Arial" w:hAnsi="Arial" w:cs="Arial"/>
              </w:rPr>
            </w:pPr>
            <w:r>
              <w:rPr>
                <w:rFonts w:ascii="Arial" w:hAnsi="Arial" w:cs="Arial"/>
              </w:rPr>
              <w:t>1</w:t>
            </w:r>
          </w:p>
        </w:tc>
      </w:tr>
      <w:tr w:rsidR="00F15BEC" w:rsidRPr="00FD7B52" w14:paraId="55EDEA14" w14:textId="77777777" w:rsidTr="00D63B5E">
        <w:tc>
          <w:tcPr>
            <w:tcW w:w="567" w:type="dxa"/>
            <w:tcMar>
              <w:left w:w="57" w:type="dxa"/>
              <w:right w:w="57" w:type="dxa"/>
            </w:tcMar>
            <w:vAlign w:val="center"/>
          </w:tcPr>
          <w:p w14:paraId="02C17A01" w14:textId="77777777" w:rsidR="00F15BEC" w:rsidRDefault="00F15BEC" w:rsidP="00D63B5E">
            <w:pPr>
              <w:jc w:val="center"/>
              <w:rPr>
                <w:rFonts w:ascii="Arial" w:hAnsi="Arial" w:cs="Arial"/>
                <w:b/>
              </w:rPr>
            </w:pPr>
          </w:p>
        </w:tc>
        <w:tc>
          <w:tcPr>
            <w:tcW w:w="7797" w:type="dxa"/>
            <w:vAlign w:val="center"/>
          </w:tcPr>
          <w:p w14:paraId="5372331B" w14:textId="281DC747" w:rsidR="00F15BEC" w:rsidRDefault="00000000" w:rsidP="00D63B5E">
            <w:pPr>
              <w:numPr>
                <w:ilvl w:val="0"/>
                <w:numId w:val="18"/>
              </w:numPr>
              <w:ind w:left="318" w:hanging="318"/>
              <w:rPr>
                <w:rFonts w:ascii="Arial" w:hAnsi="Arial" w:cs="Arial"/>
              </w:rPr>
            </w:pPr>
            <m:oMath>
              <m:rad>
                <m:radPr>
                  <m:degHide m:val="1"/>
                  <m:ctrlPr>
                    <w:rPr>
                      <w:rFonts w:ascii="Cambria Math" w:hAnsi="Cambria Math" w:cs="Arial"/>
                      <w:i/>
                    </w:rPr>
                  </m:ctrlPr>
                </m:radPr>
                <m:deg/>
                <m:e>
                  <m:r>
                    <w:rPr>
                      <w:rFonts w:ascii="Cambria Math" w:hAnsi="Cambria Math" w:cs="Arial"/>
                    </w:rPr>
                    <m:t>P</m:t>
                  </m:r>
                </m:e>
              </m:rad>
              <m:r>
                <w:rPr>
                  <w:rFonts w:ascii="Cambria Math" w:hAnsi="Cambria Math" w:cs="Arial"/>
                </w:rPr>
                <m:t>=3,51…</m:t>
              </m:r>
            </m:oMath>
            <w:r w:rsidR="00894604">
              <w:rPr>
                <w:rFonts w:ascii="Arial" w:hAnsi="Arial" w:cs="Arial"/>
              </w:rPr>
              <w:t xml:space="preserve"> geeft </w:t>
            </w:r>
            <m:oMath>
              <m:r>
                <w:rPr>
                  <w:rFonts w:ascii="Cambria Math" w:hAnsi="Cambria Math" w:cs="Arial"/>
                </w:rPr>
                <m:t>P=12,33…</m:t>
              </m:r>
            </m:oMath>
          </w:p>
        </w:tc>
        <w:tc>
          <w:tcPr>
            <w:tcW w:w="992" w:type="dxa"/>
            <w:vAlign w:val="center"/>
          </w:tcPr>
          <w:p w14:paraId="5F1F7C3C" w14:textId="21C9E069" w:rsidR="00F15BEC" w:rsidRDefault="00B010C4" w:rsidP="00D63B5E">
            <w:pPr>
              <w:jc w:val="center"/>
              <w:rPr>
                <w:rFonts w:ascii="Arial" w:hAnsi="Arial" w:cs="Arial"/>
              </w:rPr>
            </w:pPr>
            <w:r>
              <w:rPr>
                <w:rFonts w:ascii="Arial" w:hAnsi="Arial" w:cs="Arial"/>
              </w:rPr>
              <w:t>1</w:t>
            </w:r>
          </w:p>
        </w:tc>
      </w:tr>
      <w:tr w:rsidR="00894604" w:rsidRPr="00FD7B52" w14:paraId="3C589DB6" w14:textId="77777777" w:rsidTr="00D63B5E">
        <w:tc>
          <w:tcPr>
            <w:tcW w:w="567" w:type="dxa"/>
            <w:tcMar>
              <w:left w:w="57" w:type="dxa"/>
              <w:right w:w="57" w:type="dxa"/>
            </w:tcMar>
            <w:vAlign w:val="center"/>
          </w:tcPr>
          <w:p w14:paraId="536DD3E0" w14:textId="77777777" w:rsidR="00894604" w:rsidRDefault="00894604" w:rsidP="00D63B5E">
            <w:pPr>
              <w:jc w:val="center"/>
              <w:rPr>
                <w:rFonts w:ascii="Arial" w:hAnsi="Arial" w:cs="Arial"/>
                <w:b/>
              </w:rPr>
            </w:pPr>
          </w:p>
        </w:tc>
        <w:tc>
          <w:tcPr>
            <w:tcW w:w="7797" w:type="dxa"/>
            <w:vAlign w:val="center"/>
          </w:tcPr>
          <w:p w14:paraId="37662911" w14:textId="4622C637" w:rsidR="00894604" w:rsidRDefault="00894604" w:rsidP="00D63B5E">
            <w:pPr>
              <w:numPr>
                <w:ilvl w:val="0"/>
                <w:numId w:val="18"/>
              </w:numPr>
              <w:ind w:left="318" w:hanging="318"/>
              <w:rPr>
                <w:rFonts w:ascii="Arial" w:hAnsi="Arial" w:cs="Arial"/>
              </w:rPr>
            </w:pPr>
            <w:r>
              <w:rPr>
                <w:rFonts w:ascii="Arial" w:hAnsi="Arial" w:cs="Arial"/>
              </w:rPr>
              <w:t>de minimale bandenspanning moet 12,4 bar zijn</w:t>
            </w:r>
          </w:p>
        </w:tc>
        <w:tc>
          <w:tcPr>
            <w:tcW w:w="992" w:type="dxa"/>
            <w:vAlign w:val="center"/>
          </w:tcPr>
          <w:p w14:paraId="65425235" w14:textId="277FF3D0" w:rsidR="00894604" w:rsidRDefault="00894604" w:rsidP="00D63B5E">
            <w:pPr>
              <w:jc w:val="center"/>
              <w:rPr>
                <w:rFonts w:ascii="Arial" w:hAnsi="Arial" w:cs="Arial"/>
              </w:rPr>
            </w:pPr>
            <w:r>
              <w:rPr>
                <w:rFonts w:ascii="Arial" w:hAnsi="Arial" w:cs="Arial"/>
              </w:rPr>
              <w:t>1</w:t>
            </w:r>
          </w:p>
        </w:tc>
      </w:tr>
      <w:tr w:rsidR="00F15BEC" w:rsidRPr="00FD7B52" w14:paraId="64188E5C" w14:textId="77777777" w:rsidTr="00D63B5E">
        <w:tc>
          <w:tcPr>
            <w:tcW w:w="567" w:type="dxa"/>
            <w:tcMar>
              <w:left w:w="57" w:type="dxa"/>
              <w:right w:w="57" w:type="dxa"/>
            </w:tcMar>
            <w:vAlign w:val="center"/>
          </w:tcPr>
          <w:p w14:paraId="4C537A0A" w14:textId="290239A5" w:rsidR="00F15BEC" w:rsidRPr="00C86713" w:rsidRDefault="00F15BEC" w:rsidP="00D63B5E">
            <w:pPr>
              <w:jc w:val="center"/>
              <w:rPr>
                <w:rFonts w:ascii="Arial" w:hAnsi="Arial" w:cs="Arial"/>
                <w:b/>
              </w:rPr>
            </w:pPr>
            <w:r>
              <w:rPr>
                <w:rFonts w:ascii="Arial" w:hAnsi="Arial" w:cs="Arial"/>
                <w:b/>
              </w:rPr>
              <w:t>1</w:t>
            </w:r>
            <w:r w:rsidR="00865E24">
              <w:rPr>
                <w:rFonts w:ascii="Arial" w:hAnsi="Arial" w:cs="Arial"/>
                <w:b/>
              </w:rPr>
              <w:t>4</w:t>
            </w:r>
          </w:p>
        </w:tc>
        <w:tc>
          <w:tcPr>
            <w:tcW w:w="7797" w:type="dxa"/>
            <w:vAlign w:val="center"/>
          </w:tcPr>
          <w:p w14:paraId="397DA867" w14:textId="53F59D39" w:rsidR="00F15BEC" w:rsidRPr="00C643E7" w:rsidRDefault="00F15BEC" w:rsidP="00D63B5E">
            <w:pPr>
              <w:rPr>
                <w:rFonts w:ascii="Arial" w:hAnsi="Arial" w:cs="Arial"/>
                <w:b/>
              </w:rPr>
            </w:pPr>
            <w:r>
              <w:rPr>
                <w:rFonts w:ascii="Arial" w:hAnsi="Arial" w:cs="Arial"/>
                <w:b/>
              </w:rPr>
              <w:t xml:space="preserve">maximumscore </w:t>
            </w:r>
            <w:r w:rsidR="00C56F02">
              <w:rPr>
                <w:rFonts w:ascii="Arial" w:hAnsi="Arial" w:cs="Arial"/>
                <w:b/>
              </w:rPr>
              <w:t>4</w:t>
            </w:r>
          </w:p>
        </w:tc>
        <w:tc>
          <w:tcPr>
            <w:tcW w:w="992" w:type="dxa"/>
            <w:vAlign w:val="center"/>
          </w:tcPr>
          <w:p w14:paraId="24B237EF" w14:textId="77777777" w:rsidR="00F15BEC" w:rsidRPr="00A840BF" w:rsidRDefault="00F15BEC" w:rsidP="00D63B5E">
            <w:pPr>
              <w:jc w:val="center"/>
              <w:rPr>
                <w:rFonts w:ascii="Arial" w:hAnsi="Arial" w:cs="Arial"/>
              </w:rPr>
            </w:pPr>
          </w:p>
        </w:tc>
      </w:tr>
      <w:tr w:rsidR="00F15BEC" w:rsidRPr="00FD7B52" w14:paraId="2FF550BB" w14:textId="77777777" w:rsidTr="00D63B5E">
        <w:tc>
          <w:tcPr>
            <w:tcW w:w="567" w:type="dxa"/>
            <w:tcMar>
              <w:left w:w="57" w:type="dxa"/>
              <w:right w:w="57" w:type="dxa"/>
            </w:tcMar>
            <w:vAlign w:val="center"/>
          </w:tcPr>
          <w:p w14:paraId="1D1A44A7" w14:textId="77777777" w:rsidR="00F15BEC" w:rsidRDefault="00F15BEC" w:rsidP="00D63B5E">
            <w:pPr>
              <w:jc w:val="center"/>
              <w:rPr>
                <w:rFonts w:ascii="Arial" w:hAnsi="Arial" w:cs="Arial"/>
                <w:b/>
              </w:rPr>
            </w:pPr>
          </w:p>
        </w:tc>
        <w:tc>
          <w:tcPr>
            <w:tcW w:w="7797" w:type="dxa"/>
            <w:vAlign w:val="center"/>
          </w:tcPr>
          <w:p w14:paraId="13C87D5B" w14:textId="131ED9CF" w:rsidR="00F15BEC" w:rsidRDefault="00894604" w:rsidP="00D63B5E">
            <w:pPr>
              <w:numPr>
                <w:ilvl w:val="0"/>
                <w:numId w:val="18"/>
              </w:numPr>
              <w:ind w:left="318" w:hanging="318"/>
              <w:rPr>
                <w:rFonts w:ascii="Arial" w:hAnsi="Arial" w:cs="Arial"/>
              </w:rPr>
            </w:pPr>
            <m:oMath>
              <m:r>
                <w:rPr>
                  <w:rFonts w:ascii="Cambria Math" w:hAnsi="Cambria Math" w:cs="Arial"/>
                </w:rPr>
                <m:t>104∙</m:t>
              </m:r>
              <m:sSup>
                <m:sSupPr>
                  <m:ctrlPr>
                    <w:rPr>
                      <w:rFonts w:ascii="Cambria Math" w:hAnsi="Cambria Math" w:cs="Arial"/>
                      <w:i/>
                    </w:rPr>
                  </m:ctrlPr>
                </m:sSupPr>
                <m:e>
                  <m:r>
                    <w:rPr>
                      <w:rFonts w:ascii="Cambria Math" w:hAnsi="Cambria Math" w:cs="Arial"/>
                    </w:rPr>
                    <m:t>0,98</m:t>
                  </m:r>
                </m:e>
                <m:sup>
                  <m:r>
                    <w:rPr>
                      <w:rFonts w:ascii="Cambria Math" w:hAnsi="Cambria Math" w:cs="Arial"/>
                    </w:rPr>
                    <m:t>d</m:t>
                  </m:r>
                </m:sup>
              </m:sSup>
              <m:r>
                <w:rPr>
                  <w:rFonts w:ascii="Cambria Math" w:hAnsi="Cambria Math" w:cs="Arial"/>
                </w:rPr>
                <m:t>=95</m:t>
              </m:r>
            </m:oMath>
          </w:p>
        </w:tc>
        <w:tc>
          <w:tcPr>
            <w:tcW w:w="992" w:type="dxa"/>
            <w:vAlign w:val="center"/>
          </w:tcPr>
          <w:p w14:paraId="0D7DD8DD" w14:textId="184D0534" w:rsidR="00F15BEC" w:rsidRDefault="00894604" w:rsidP="00D63B5E">
            <w:pPr>
              <w:jc w:val="center"/>
              <w:rPr>
                <w:rFonts w:ascii="Arial" w:hAnsi="Arial" w:cs="Arial"/>
              </w:rPr>
            </w:pPr>
            <w:r>
              <w:rPr>
                <w:rFonts w:ascii="Arial" w:hAnsi="Arial" w:cs="Arial"/>
              </w:rPr>
              <w:t>2</w:t>
            </w:r>
          </w:p>
        </w:tc>
      </w:tr>
      <w:tr w:rsidR="00F15BEC" w:rsidRPr="00FD7B52" w14:paraId="4296F908" w14:textId="77777777" w:rsidTr="00D63B5E">
        <w:tc>
          <w:tcPr>
            <w:tcW w:w="567" w:type="dxa"/>
            <w:tcMar>
              <w:left w:w="57" w:type="dxa"/>
              <w:right w:w="57" w:type="dxa"/>
            </w:tcMar>
            <w:vAlign w:val="center"/>
          </w:tcPr>
          <w:p w14:paraId="7126E37B" w14:textId="77777777" w:rsidR="00F15BEC" w:rsidRDefault="00F15BEC" w:rsidP="00D63B5E">
            <w:pPr>
              <w:jc w:val="center"/>
              <w:rPr>
                <w:rFonts w:ascii="Arial" w:hAnsi="Arial" w:cs="Arial"/>
                <w:b/>
              </w:rPr>
            </w:pPr>
          </w:p>
        </w:tc>
        <w:tc>
          <w:tcPr>
            <w:tcW w:w="7797" w:type="dxa"/>
            <w:vAlign w:val="center"/>
          </w:tcPr>
          <w:p w14:paraId="7BF1E5CF" w14:textId="7D0DDABA" w:rsidR="00F15BEC" w:rsidRDefault="00894604" w:rsidP="00D63B5E">
            <w:pPr>
              <w:numPr>
                <w:ilvl w:val="0"/>
                <w:numId w:val="18"/>
              </w:numPr>
              <w:ind w:left="318" w:hanging="31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=104∙</m:t>
              </m:r>
              <m:sSup>
                <m:sSupPr>
                  <m:ctrlPr>
                    <w:rPr>
                      <w:rFonts w:ascii="Cambria Math" w:hAnsi="Cambria Math" w:cs="Arial"/>
                      <w:i/>
                    </w:rPr>
                  </m:ctrlPr>
                </m:sSupPr>
                <m:e>
                  <m:r>
                    <w:rPr>
                      <w:rFonts w:ascii="Cambria Math" w:hAnsi="Cambria Math" w:cs="Arial"/>
                    </w:rPr>
                    <m:t>0,98</m:t>
                  </m:r>
                </m:e>
                <m:sup>
                  <m:r>
                    <w:rPr>
                      <w:rFonts w:ascii="Cambria Math" w:hAnsi="Cambria Math" w:cs="Arial"/>
                    </w:rPr>
                    <m:t>x</m:t>
                  </m:r>
                </m:sup>
              </m:sSup>
            </m:oMath>
            <w:r>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=95</m:t>
              </m:r>
            </m:oMath>
            <w:r>
              <w:rPr>
                <w:rFonts w:ascii="Arial" w:hAnsi="Arial" w:cs="Arial"/>
              </w:rPr>
              <w:t xml:space="preserve">       intersect: </w:t>
            </w:r>
            <m:oMath>
              <m:r>
                <w:rPr>
                  <w:rFonts w:ascii="Cambria Math" w:hAnsi="Cambria Math" w:cs="Arial"/>
                </w:rPr>
                <m:t>x=4,48…</m:t>
              </m:r>
            </m:oMath>
          </w:p>
        </w:tc>
        <w:tc>
          <w:tcPr>
            <w:tcW w:w="992" w:type="dxa"/>
            <w:vAlign w:val="center"/>
          </w:tcPr>
          <w:p w14:paraId="0A0A276B" w14:textId="569F0D11" w:rsidR="00F15BEC" w:rsidRDefault="006C0B99" w:rsidP="00D63B5E">
            <w:pPr>
              <w:jc w:val="center"/>
              <w:rPr>
                <w:rFonts w:ascii="Arial" w:hAnsi="Arial" w:cs="Arial"/>
              </w:rPr>
            </w:pPr>
            <w:r>
              <w:rPr>
                <w:rFonts w:ascii="Arial" w:hAnsi="Arial" w:cs="Arial"/>
              </w:rPr>
              <w:t>1</w:t>
            </w:r>
          </w:p>
        </w:tc>
      </w:tr>
      <w:bookmarkEnd w:id="2"/>
      <w:tr w:rsidR="00926C1F" w:rsidRPr="00FD7B52" w14:paraId="500683E3" w14:textId="77777777" w:rsidTr="00906CF9">
        <w:tc>
          <w:tcPr>
            <w:tcW w:w="567" w:type="dxa"/>
            <w:tcMar>
              <w:left w:w="57" w:type="dxa"/>
              <w:right w:w="57" w:type="dxa"/>
            </w:tcMar>
            <w:vAlign w:val="center"/>
          </w:tcPr>
          <w:p w14:paraId="6AB92C64" w14:textId="77777777" w:rsidR="00926C1F" w:rsidRDefault="00926C1F" w:rsidP="00906CF9">
            <w:pPr>
              <w:jc w:val="center"/>
              <w:rPr>
                <w:rFonts w:ascii="Arial" w:hAnsi="Arial" w:cs="Arial"/>
                <w:b/>
              </w:rPr>
            </w:pPr>
          </w:p>
        </w:tc>
        <w:tc>
          <w:tcPr>
            <w:tcW w:w="7797" w:type="dxa"/>
            <w:vAlign w:val="center"/>
          </w:tcPr>
          <w:p w14:paraId="5CE8F442" w14:textId="71D4A6F0" w:rsidR="00926C1F" w:rsidRDefault="00894604" w:rsidP="00906CF9">
            <w:pPr>
              <w:numPr>
                <w:ilvl w:val="0"/>
                <w:numId w:val="18"/>
              </w:numPr>
              <w:ind w:left="318" w:hanging="318"/>
              <w:rPr>
                <w:rFonts w:ascii="Arial" w:hAnsi="Arial" w:cs="Arial"/>
              </w:rPr>
            </w:pPr>
            <w:r>
              <w:rPr>
                <w:rFonts w:ascii="Arial" w:hAnsi="Arial" w:cs="Arial"/>
              </w:rPr>
              <w:t>na 4 dagen weer oppompen</w:t>
            </w:r>
          </w:p>
        </w:tc>
        <w:tc>
          <w:tcPr>
            <w:tcW w:w="992" w:type="dxa"/>
            <w:vAlign w:val="center"/>
          </w:tcPr>
          <w:p w14:paraId="6FEF7272" w14:textId="7BC4B837" w:rsidR="00926C1F" w:rsidRDefault="00E350EF" w:rsidP="00906CF9">
            <w:pPr>
              <w:jc w:val="center"/>
              <w:rPr>
                <w:rFonts w:ascii="Arial" w:hAnsi="Arial" w:cs="Arial"/>
              </w:rPr>
            </w:pPr>
            <w:r>
              <w:rPr>
                <w:rFonts w:ascii="Arial" w:hAnsi="Arial" w:cs="Arial"/>
              </w:rPr>
              <w:t>1</w:t>
            </w:r>
          </w:p>
        </w:tc>
      </w:tr>
      <w:tr w:rsidR="00926C1F" w:rsidRPr="00FD7B52" w14:paraId="63B73FDB" w14:textId="77777777" w:rsidTr="00906CF9">
        <w:trPr>
          <w:trHeight w:val="80"/>
        </w:trPr>
        <w:tc>
          <w:tcPr>
            <w:tcW w:w="567" w:type="dxa"/>
            <w:tcMar>
              <w:left w:w="57" w:type="dxa"/>
              <w:right w:w="57" w:type="dxa"/>
            </w:tcMar>
            <w:vAlign w:val="center"/>
          </w:tcPr>
          <w:p w14:paraId="6FF5EC53" w14:textId="69811D96" w:rsidR="00926C1F" w:rsidRDefault="00926C1F" w:rsidP="00906CF9">
            <w:pPr>
              <w:jc w:val="center"/>
              <w:rPr>
                <w:rFonts w:ascii="Arial" w:hAnsi="Arial" w:cs="Arial"/>
                <w:b/>
              </w:rPr>
            </w:pPr>
            <w:r>
              <w:rPr>
                <w:rFonts w:ascii="Arial" w:hAnsi="Arial" w:cs="Arial"/>
                <w:b/>
              </w:rPr>
              <w:t>1</w:t>
            </w:r>
            <w:r w:rsidR="009161A8">
              <w:rPr>
                <w:rFonts w:ascii="Arial" w:hAnsi="Arial" w:cs="Arial"/>
                <w:b/>
              </w:rPr>
              <w:t>5</w:t>
            </w:r>
          </w:p>
        </w:tc>
        <w:tc>
          <w:tcPr>
            <w:tcW w:w="7797" w:type="dxa"/>
            <w:vAlign w:val="center"/>
          </w:tcPr>
          <w:p w14:paraId="48782726" w14:textId="67D64779" w:rsidR="00926C1F" w:rsidRPr="006F5267" w:rsidRDefault="00926C1F" w:rsidP="00906CF9">
            <w:pPr>
              <w:rPr>
                <w:rFonts w:ascii="Arial" w:hAnsi="Arial" w:cs="Arial"/>
                <w:b/>
              </w:rPr>
            </w:pPr>
            <w:r w:rsidRPr="006F5267">
              <w:rPr>
                <w:rFonts w:ascii="Arial" w:hAnsi="Arial" w:cs="Arial"/>
                <w:b/>
              </w:rPr>
              <w:t xml:space="preserve">maximumscore </w:t>
            </w:r>
            <w:r w:rsidR="00A22C41">
              <w:rPr>
                <w:rFonts w:ascii="Arial" w:hAnsi="Arial" w:cs="Arial"/>
                <w:b/>
              </w:rPr>
              <w:t>3</w:t>
            </w:r>
          </w:p>
        </w:tc>
        <w:tc>
          <w:tcPr>
            <w:tcW w:w="992" w:type="dxa"/>
            <w:vAlign w:val="center"/>
          </w:tcPr>
          <w:p w14:paraId="4482A9C2" w14:textId="77777777" w:rsidR="00926C1F" w:rsidRDefault="00926C1F" w:rsidP="00906CF9">
            <w:pPr>
              <w:jc w:val="center"/>
              <w:rPr>
                <w:rFonts w:ascii="Arial" w:hAnsi="Arial" w:cs="Arial"/>
              </w:rPr>
            </w:pPr>
          </w:p>
        </w:tc>
      </w:tr>
      <w:tr w:rsidR="00926C1F" w:rsidRPr="006F5267" w14:paraId="2CF143DA" w14:textId="77777777" w:rsidTr="00906CF9">
        <w:trPr>
          <w:trHeight w:val="80"/>
        </w:trPr>
        <w:tc>
          <w:tcPr>
            <w:tcW w:w="567" w:type="dxa"/>
            <w:tcMar>
              <w:left w:w="57" w:type="dxa"/>
              <w:right w:w="57" w:type="dxa"/>
            </w:tcMar>
            <w:vAlign w:val="center"/>
          </w:tcPr>
          <w:p w14:paraId="0819A03C" w14:textId="77777777" w:rsidR="00926C1F" w:rsidRPr="006F5267" w:rsidRDefault="00926C1F" w:rsidP="00906CF9">
            <w:pPr>
              <w:jc w:val="center"/>
              <w:rPr>
                <w:rFonts w:ascii="Arial" w:hAnsi="Arial" w:cs="Arial"/>
                <w:b/>
              </w:rPr>
            </w:pPr>
          </w:p>
        </w:tc>
        <w:tc>
          <w:tcPr>
            <w:tcW w:w="7797" w:type="dxa"/>
            <w:vAlign w:val="center"/>
          </w:tcPr>
          <w:p w14:paraId="5A24D1F2" w14:textId="1502CBFB" w:rsidR="00926C1F" w:rsidRPr="006F5267" w:rsidRDefault="00A22C41" w:rsidP="00906CF9">
            <w:pPr>
              <w:numPr>
                <w:ilvl w:val="0"/>
                <w:numId w:val="18"/>
              </w:numPr>
              <w:ind w:left="318" w:hanging="318"/>
              <w:rPr>
                <w:rFonts w:ascii="Arial" w:hAnsi="Arial" w:cs="Arial"/>
              </w:rPr>
            </w:pPr>
            <w:r>
              <w:rPr>
                <w:rFonts w:ascii="Arial" w:hAnsi="Arial" w:cs="Arial"/>
              </w:rPr>
              <w:t xml:space="preserve">bij een zwaarbeladen auto is </w:t>
            </w:r>
            <m:oMath>
              <m:r>
                <w:rPr>
                  <w:rFonts w:ascii="Cambria Math" w:hAnsi="Cambria Math" w:cs="Arial"/>
                </w:rPr>
                <m:t>V</m:t>
              </m:r>
            </m:oMath>
            <w:r>
              <w:rPr>
                <w:rFonts w:ascii="Arial" w:hAnsi="Arial" w:cs="Arial"/>
              </w:rPr>
              <w:t xml:space="preserve"> kleiner.</w:t>
            </w:r>
          </w:p>
        </w:tc>
        <w:tc>
          <w:tcPr>
            <w:tcW w:w="992" w:type="dxa"/>
            <w:vAlign w:val="center"/>
          </w:tcPr>
          <w:p w14:paraId="51971AF0" w14:textId="3BAEC09E" w:rsidR="00926C1F" w:rsidRPr="006F5267" w:rsidRDefault="00A22C41" w:rsidP="00906CF9">
            <w:pPr>
              <w:jc w:val="center"/>
              <w:rPr>
                <w:rFonts w:ascii="Arial" w:hAnsi="Arial" w:cs="Arial"/>
              </w:rPr>
            </w:pPr>
            <w:r>
              <w:rPr>
                <w:rFonts w:ascii="Arial" w:hAnsi="Arial" w:cs="Arial"/>
              </w:rPr>
              <w:t>1</w:t>
            </w:r>
          </w:p>
        </w:tc>
      </w:tr>
      <w:tr w:rsidR="00926C1F" w:rsidRPr="006F5267" w14:paraId="388D1979" w14:textId="77777777" w:rsidTr="00906CF9">
        <w:trPr>
          <w:trHeight w:val="80"/>
        </w:trPr>
        <w:tc>
          <w:tcPr>
            <w:tcW w:w="567" w:type="dxa"/>
            <w:tcMar>
              <w:left w:w="57" w:type="dxa"/>
              <w:right w:w="57" w:type="dxa"/>
            </w:tcMar>
            <w:vAlign w:val="center"/>
          </w:tcPr>
          <w:p w14:paraId="3EC4D3CB" w14:textId="77777777" w:rsidR="00926C1F" w:rsidRPr="006F5267" w:rsidRDefault="00926C1F" w:rsidP="00906CF9">
            <w:pPr>
              <w:jc w:val="center"/>
              <w:rPr>
                <w:rFonts w:ascii="Arial" w:hAnsi="Arial" w:cs="Arial"/>
                <w:b/>
              </w:rPr>
            </w:pPr>
          </w:p>
        </w:tc>
        <w:tc>
          <w:tcPr>
            <w:tcW w:w="7797" w:type="dxa"/>
            <w:vAlign w:val="center"/>
          </w:tcPr>
          <w:p w14:paraId="1FFDE52B" w14:textId="1EF4BAE6" w:rsidR="00A22C41" w:rsidRPr="00A22C41" w:rsidRDefault="00A22C41" w:rsidP="00A22C41">
            <w:pPr>
              <w:numPr>
                <w:ilvl w:val="0"/>
                <w:numId w:val="18"/>
              </w:numPr>
              <w:ind w:left="318" w:hanging="318"/>
              <w:rPr>
                <w:rFonts w:ascii="Arial" w:hAnsi="Arial" w:cs="Arial"/>
              </w:rPr>
            </w:pPr>
            <w:r>
              <w:rPr>
                <w:rFonts w:ascii="Arial" w:hAnsi="Arial" w:cs="Arial"/>
              </w:rPr>
              <w:t xml:space="preserve">dan is </w:t>
            </w:r>
            <m:oMath>
              <m:f>
                <m:fPr>
                  <m:ctrlPr>
                    <w:rPr>
                      <w:rFonts w:ascii="Cambria Math" w:hAnsi="Cambria Math" w:cs="Arial"/>
                      <w:i/>
                    </w:rPr>
                  </m:ctrlPr>
                </m:fPr>
                <m:num>
                  <m:r>
                    <w:rPr>
                      <w:rFonts w:ascii="Cambria Math" w:hAnsi="Cambria Math" w:cs="Arial"/>
                    </w:rPr>
                    <m:t>P</m:t>
                  </m:r>
                </m:num>
                <m:den>
                  <m:r>
                    <w:rPr>
                      <w:rFonts w:ascii="Cambria Math" w:hAnsi="Cambria Math" w:cs="Arial"/>
                    </w:rPr>
                    <m:t>V</m:t>
                  </m:r>
                </m:den>
              </m:f>
            </m:oMath>
            <w:r>
              <w:rPr>
                <w:rFonts w:ascii="Arial" w:hAnsi="Arial" w:cs="Arial"/>
              </w:rPr>
              <w:t xml:space="preserve"> groter</w:t>
            </w:r>
            <w:r w:rsidR="00FF6BB8">
              <w:rPr>
                <w:rFonts w:ascii="Arial" w:hAnsi="Arial" w:cs="Arial"/>
              </w:rPr>
              <w:t xml:space="preserve"> en ook </w:t>
            </w:r>
            <m:oMath>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P</m:t>
                      </m:r>
                    </m:num>
                    <m:den>
                      <m:r>
                        <w:rPr>
                          <w:rFonts w:ascii="Cambria Math" w:hAnsi="Cambria Math" w:cs="Arial"/>
                        </w:rPr>
                        <m:t>V</m:t>
                      </m:r>
                    </m:den>
                  </m:f>
                </m:e>
              </m:rad>
            </m:oMath>
          </w:p>
        </w:tc>
        <w:tc>
          <w:tcPr>
            <w:tcW w:w="992" w:type="dxa"/>
            <w:vAlign w:val="center"/>
          </w:tcPr>
          <w:p w14:paraId="6A4D74F7" w14:textId="015FD799" w:rsidR="00926C1F" w:rsidRPr="006F5267" w:rsidRDefault="00A22C41" w:rsidP="00906CF9">
            <w:pPr>
              <w:jc w:val="center"/>
              <w:rPr>
                <w:rFonts w:ascii="Arial" w:hAnsi="Arial" w:cs="Arial"/>
              </w:rPr>
            </w:pPr>
            <w:r>
              <w:rPr>
                <w:rFonts w:ascii="Arial" w:hAnsi="Arial" w:cs="Arial"/>
              </w:rPr>
              <w:t>1</w:t>
            </w:r>
          </w:p>
        </w:tc>
      </w:tr>
      <w:tr w:rsidR="00A22C41" w:rsidRPr="006F5267" w14:paraId="15EAC4E7" w14:textId="77777777" w:rsidTr="00906CF9">
        <w:trPr>
          <w:trHeight w:val="80"/>
        </w:trPr>
        <w:tc>
          <w:tcPr>
            <w:tcW w:w="567" w:type="dxa"/>
            <w:tcMar>
              <w:left w:w="57" w:type="dxa"/>
              <w:right w:w="57" w:type="dxa"/>
            </w:tcMar>
            <w:vAlign w:val="center"/>
          </w:tcPr>
          <w:p w14:paraId="056E8129" w14:textId="77777777" w:rsidR="00A22C41" w:rsidRPr="006F5267" w:rsidRDefault="00A22C41" w:rsidP="00906CF9">
            <w:pPr>
              <w:jc w:val="center"/>
              <w:rPr>
                <w:rFonts w:ascii="Arial" w:hAnsi="Arial" w:cs="Arial"/>
                <w:b/>
              </w:rPr>
            </w:pPr>
          </w:p>
        </w:tc>
        <w:tc>
          <w:tcPr>
            <w:tcW w:w="7797" w:type="dxa"/>
            <w:vAlign w:val="center"/>
          </w:tcPr>
          <w:p w14:paraId="7B5DBB49" w14:textId="238AC49B" w:rsidR="00A22C41" w:rsidRDefault="00A22C41" w:rsidP="00A22C41">
            <w:pPr>
              <w:numPr>
                <w:ilvl w:val="0"/>
                <w:numId w:val="18"/>
              </w:numPr>
              <w:ind w:left="318" w:hanging="318"/>
              <w:rPr>
                <w:rFonts w:ascii="Arial" w:hAnsi="Arial" w:cs="Arial"/>
              </w:rPr>
            </w:pPr>
            <w:r>
              <w:rPr>
                <w:rFonts w:ascii="Arial" w:hAnsi="Arial" w:cs="Arial"/>
              </w:rPr>
              <w:t xml:space="preserve">dan </w:t>
            </w:r>
            <w:r w:rsidR="00FF6BB8">
              <w:rPr>
                <w:rFonts w:ascii="Arial" w:hAnsi="Arial" w:cs="Arial"/>
              </w:rPr>
              <w:t xml:space="preserve">is </w:t>
            </w:r>
            <w:r>
              <w:rPr>
                <w:rFonts w:ascii="Arial" w:hAnsi="Arial" w:cs="Arial"/>
              </w:rPr>
              <w:t xml:space="preserve">ook </w:t>
            </w:r>
            <m:oMath>
              <m:sSub>
                <m:sSubPr>
                  <m:ctrlPr>
                    <w:rPr>
                      <w:rFonts w:ascii="Cambria Math" w:hAnsi="Cambria Math" w:cs="Arial"/>
                      <w:i/>
                    </w:rPr>
                  </m:ctrlPr>
                </m:sSubPr>
                <m:e>
                  <m:r>
                    <w:rPr>
                      <w:rFonts w:ascii="Cambria Math" w:hAnsi="Cambria Math" w:cs="Arial"/>
                    </w:rPr>
                    <m:t>S</m:t>
                  </m:r>
                </m:e>
                <m:sub>
                  <m:r>
                    <m:rPr>
                      <m:sty m:val="p"/>
                    </m:rPr>
                    <w:rPr>
                      <w:rFonts w:ascii="Cambria Math" w:hAnsi="Cambria Math" w:cs="Arial"/>
                    </w:rPr>
                    <m:t>auto</m:t>
                  </m:r>
                </m:sub>
              </m:sSub>
            </m:oMath>
            <w:r>
              <w:rPr>
                <w:rFonts w:ascii="Arial" w:hAnsi="Arial" w:cs="Arial"/>
              </w:rPr>
              <w:t xml:space="preserve"> groter</w:t>
            </w:r>
            <w:r w:rsidR="00FF6BB8">
              <w:rPr>
                <w:rFonts w:ascii="Arial" w:hAnsi="Arial" w:cs="Arial"/>
              </w:rPr>
              <w:t>, dus bij een zwaar beladen auto is de laagste snelheid hoger</w:t>
            </w:r>
          </w:p>
        </w:tc>
        <w:tc>
          <w:tcPr>
            <w:tcW w:w="992" w:type="dxa"/>
            <w:vAlign w:val="center"/>
          </w:tcPr>
          <w:p w14:paraId="55E6E4F7" w14:textId="55F365DD" w:rsidR="00A22C41" w:rsidRDefault="00A22C41" w:rsidP="00906CF9">
            <w:pPr>
              <w:jc w:val="center"/>
              <w:rPr>
                <w:rFonts w:ascii="Arial" w:hAnsi="Arial" w:cs="Arial"/>
              </w:rPr>
            </w:pPr>
            <w:r>
              <w:rPr>
                <w:rFonts w:ascii="Arial" w:hAnsi="Arial" w:cs="Arial"/>
              </w:rPr>
              <w:t>1</w:t>
            </w:r>
          </w:p>
        </w:tc>
      </w:tr>
      <w:tr w:rsidR="00B44EF6" w:rsidRPr="006F5267" w14:paraId="0D89207D" w14:textId="77777777" w:rsidTr="00906CF9">
        <w:trPr>
          <w:trHeight w:val="80"/>
        </w:trPr>
        <w:tc>
          <w:tcPr>
            <w:tcW w:w="567" w:type="dxa"/>
            <w:tcMar>
              <w:left w:w="57" w:type="dxa"/>
              <w:right w:w="57" w:type="dxa"/>
            </w:tcMar>
            <w:vAlign w:val="center"/>
          </w:tcPr>
          <w:p w14:paraId="7629CCEE" w14:textId="60C93BB8" w:rsidR="00B44EF6" w:rsidRPr="006F5267" w:rsidRDefault="00B44EF6" w:rsidP="00906CF9">
            <w:pPr>
              <w:jc w:val="center"/>
              <w:rPr>
                <w:rFonts w:ascii="Arial" w:hAnsi="Arial" w:cs="Arial"/>
                <w:b/>
              </w:rPr>
            </w:pPr>
            <w:r>
              <w:rPr>
                <w:rFonts w:ascii="Arial" w:hAnsi="Arial" w:cs="Arial"/>
                <w:b/>
              </w:rPr>
              <w:t>16</w:t>
            </w:r>
          </w:p>
        </w:tc>
        <w:tc>
          <w:tcPr>
            <w:tcW w:w="7797" w:type="dxa"/>
            <w:vAlign w:val="center"/>
          </w:tcPr>
          <w:p w14:paraId="3CA7BE59" w14:textId="37D4BE77" w:rsidR="00B44EF6" w:rsidRPr="001C6DE2" w:rsidRDefault="001C6DE2" w:rsidP="00B44EF6">
            <w:pPr>
              <w:rPr>
                <w:rFonts w:ascii="Arial" w:hAnsi="Arial" w:cs="Arial"/>
                <w:b/>
                <w:bCs/>
              </w:rPr>
            </w:pPr>
            <w:r w:rsidRPr="001C6DE2">
              <w:rPr>
                <w:rFonts w:ascii="Arial" w:hAnsi="Arial" w:cs="Arial"/>
                <w:b/>
                <w:bCs/>
              </w:rPr>
              <w:t>maximumscore 4</w:t>
            </w:r>
          </w:p>
        </w:tc>
        <w:tc>
          <w:tcPr>
            <w:tcW w:w="992" w:type="dxa"/>
            <w:vAlign w:val="center"/>
          </w:tcPr>
          <w:p w14:paraId="0A3E27CA" w14:textId="77777777" w:rsidR="00B44EF6" w:rsidRDefault="00B44EF6" w:rsidP="00906CF9">
            <w:pPr>
              <w:jc w:val="center"/>
              <w:rPr>
                <w:rFonts w:ascii="Arial" w:hAnsi="Arial" w:cs="Arial"/>
              </w:rPr>
            </w:pPr>
          </w:p>
        </w:tc>
      </w:tr>
      <w:tr w:rsidR="00B44EF6" w:rsidRPr="006F5267" w14:paraId="407F9CEA" w14:textId="77777777" w:rsidTr="00906CF9">
        <w:trPr>
          <w:trHeight w:val="80"/>
        </w:trPr>
        <w:tc>
          <w:tcPr>
            <w:tcW w:w="567" w:type="dxa"/>
            <w:tcMar>
              <w:left w:w="57" w:type="dxa"/>
              <w:right w:w="57" w:type="dxa"/>
            </w:tcMar>
            <w:vAlign w:val="center"/>
          </w:tcPr>
          <w:p w14:paraId="39F23DB4" w14:textId="77777777" w:rsidR="00B44EF6" w:rsidRPr="006F5267" w:rsidRDefault="00B44EF6" w:rsidP="00906CF9">
            <w:pPr>
              <w:jc w:val="center"/>
              <w:rPr>
                <w:rFonts w:ascii="Arial" w:hAnsi="Arial" w:cs="Arial"/>
                <w:b/>
              </w:rPr>
            </w:pPr>
          </w:p>
        </w:tc>
        <w:tc>
          <w:tcPr>
            <w:tcW w:w="7797" w:type="dxa"/>
            <w:vAlign w:val="center"/>
          </w:tcPr>
          <w:p w14:paraId="1D35F4E4" w14:textId="54C4528D" w:rsidR="00A22C41" w:rsidRPr="00A22C41" w:rsidRDefault="00A22C41" w:rsidP="00A22C41">
            <w:pPr>
              <w:numPr>
                <w:ilvl w:val="0"/>
                <w:numId w:val="18"/>
              </w:numPr>
              <w:ind w:left="318" w:hanging="318"/>
              <w:rPr>
                <w:rFonts w:ascii="Arial" w:hAnsi="Arial" w:cs="Arial"/>
              </w:rPr>
            </w:pPr>
            <m:oMath>
              <m:r>
                <w:rPr>
                  <w:rFonts w:ascii="Cambria Math" w:hAnsi="Cambria Math" w:cs="Arial"/>
                </w:rPr>
                <m:t>a=</m:t>
              </m:r>
              <m:f>
                <m:fPr>
                  <m:ctrlPr>
                    <w:rPr>
                      <w:rFonts w:ascii="Cambria Math" w:hAnsi="Cambria Math" w:cs="Arial"/>
                      <w:i/>
                    </w:rPr>
                  </m:ctrlPr>
                </m:fPr>
                <m:num>
                  <m:r>
                    <w:rPr>
                      <w:rFonts w:ascii="Cambria Math" w:hAnsi="Cambria Math" w:cs="Arial"/>
                    </w:rPr>
                    <m:t>214-507</m:t>
                  </m:r>
                </m:num>
                <m:den>
                  <m:r>
                    <w:rPr>
                      <w:rFonts w:ascii="Cambria Math" w:hAnsi="Cambria Math" w:cs="Arial"/>
                    </w:rPr>
                    <m:t>1,4-0,9</m:t>
                  </m:r>
                </m:den>
              </m:f>
              <m:r>
                <w:rPr>
                  <w:rFonts w:ascii="Cambria Math" w:hAnsi="Cambria Math" w:cs="Arial"/>
                </w:rPr>
                <m:t>=-586</m:t>
              </m:r>
            </m:oMath>
          </w:p>
        </w:tc>
        <w:tc>
          <w:tcPr>
            <w:tcW w:w="992" w:type="dxa"/>
            <w:vAlign w:val="center"/>
          </w:tcPr>
          <w:p w14:paraId="3A0081C8" w14:textId="05BA4D05" w:rsidR="00B44EF6" w:rsidRDefault="008B4C08" w:rsidP="00906CF9">
            <w:pPr>
              <w:jc w:val="center"/>
              <w:rPr>
                <w:rFonts w:ascii="Arial" w:hAnsi="Arial" w:cs="Arial"/>
              </w:rPr>
            </w:pPr>
            <w:r>
              <w:rPr>
                <w:rFonts w:ascii="Arial" w:hAnsi="Arial" w:cs="Arial"/>
              </w:rPr>
              <w:t>1</w:t>
            </w:r>
          </w:p>
        </w:tc>
      </w:tr>
      <w:tr w:rsidR="00B44EF6" w:rsidRPr="006F5267" w14:paraId="71831643" w14:textId="77777777" w:rsidTr="00906CF9">
        <w:trPr>
          <w:trHeight w:val="80"/>
        </w:trPr>
        <w:tc>
          <w:tcPr>
            <w:tcW w:w="567" w:type="dxa"/>
            <w:tcMar>
              <w:left w:w="57" w:type="dxa"/>
              <w:right w:w="57" w:type="dxa"/>
            </w:tcMar>
            <w:vAlign w:val="center"/>
          </w:tcPr>
          <w:p w14:paraId="53C0EABE" w14:textId="77777777" w:rsidR="00B44EF6" w:rsidRPr="006F5267" w:rsidRDefault="00B44EF6" w:rsidP="00906CF9">
            <w:pPr>
              <w:jc w:val="center"/>
              <w:rPr>
                <w:rFonts w:ascii="Arial" w:hAnsi="Arial" w:cs="Arial"/>
                <w:b/>
              </w:rPr>
            </w:pPr>
          </w:p>
        </w:tc>
        <w:tc>
          <w:tcPr>
            <w:tcW w:w="7797" w:type="dxa"/>
            <w:vAlign w:val="center"/>
          </w:tcPr>
          <w:p w14:paraId="2AFA4AAC" w14:textId="4416AAEB" w:rsidR="00B44EF6" w:rsidRDefault="00A22C41" w:rsidP="00906CF9">
            <w:pPr>
              <w:numPr>
                <w:ilvl w:val="0"/>
                <w:numId w:val="18"/>
              </w:numPr>
              <w:ind w:left="318" w:hanging="318"/>
              <w:rPr>
                <w:rFonts w:ascii="Arial" w:hAnsi="Arial" w:cs="Arial"/>
              </w:rPr>
            </w:pPr>
            <m:oMath>
              <m:r>
                <w:rPr>
                  <w:rFonts w:ascii="Cambria Math" w:hAnsi="Cambria Math" w:cs="Arial"/>
                </w:rPr>
                <m:t>G=-586∙V+b</m:t>
              </m:r>
            </m:oMath>
            <w:r>
              <w:rPr>
                <w:rFonts w:ascii="Arial" w:hAnsi="Arial" w:cs="Arial"/>
              </w:rPr>
              <w:t xml:space="preserve"> door </w:t>
            </w:r>
            <m:oMath>
              <m:r>
                <w:rPr>
                  <w:rFonts w:ascii="Cambria Math" w:hAnsi="Cambria Math" w:cs="Arial"/>
                </w:rPr>
                <m:t>(0.9, 507)</m:t>
              </m:r>
            </m:oMath>
            <w:r>
              <w:rPr>
                <w:rFonts w:ascii="Arial" w:hAnsi="Arial" w:cs="Arial"/>
              </w:rPr>
              <w:t xml:space="preserve"> geeft </w:t>
            </w:r>
            <m:oMath>
              <m:r>
                <w:rPr>
                  <w:rFonts w:ascii="Cambria Math" w:hAnsi="Cambria Math" w:cs="Arial"/>
                </w:rPr>
                <m:t>b=507+586∙0,9=1034,4</m:t>
              </m:r>
            </m:oMath>
          </w:p>
        </w:tc>
        <w:tc>
          <w:tcPr>
            <w:tcW w:w="992" w:type="dxa"/>
            <w:vAlign w:val="center"/>
          </w:tcPr>
          <w:p w14:paraId="5F0F858B" w14:textId="386104B4" w:rsidR="00B44EF6" w:rsidRDefault="00A22C41" w:rsidP="00906CF9">
            <w:pPr>
              <w:jc w:val="center"/>
              <w:rPr>
                <w:rFonts w:ascii="Arial" w:hAnsi="Arial" w:cs="Arial"/>
              </w:rPr>
            </w:pPr>
            <w:r>
              <w:rPr>
                <w:rFonts w:ascii="Arial" w:hAnsi="Arial" w:cs="Arial"/>
              </w:rPr>
              <w:t>1</w:t>
            </w:r>
          </w:p>
        </w:tc>
      </w:tr>
      <w:tr w:rsidR="00B44EF6" w:rsidRPr="006F5267" w14:paraId="098C0409" w14:textId="77777777" w:rsidTr="00906CF9">
        <w:trPr>
          <w:trHeight w:val="80"/>
        </w:trPr>
        <w:tc>
          <w:tcPr>
            <w:tcW w:w="567" w:type="dxa"/>
            <w:tcMar>
              <w:left w:w="57" w:type="dxa"/>
              <w:right w:w="57" w:type="dxa"/>
            </w:tcMar>
            <w:vAlign w:val="center"/>
          </w:tcPr>
          <w:p w14:paraId="45A41045" w14:textId="77777777" w:rsidR="00B44EF6" w:rsidRPr="006F5267" w:rsidRDefault="00B44EF6" w:rsidP="00906CF9">
            <w:pPr>
              <w:jc w:val="center"/>
              <w:rPr>
                <w:rFonts w:ascii="Arial" w:hAnsi="Arial" w:cs="Arial"/>
                <w:b/>
              </w:rPr>
            </w:pPr>
          </w:p>
        </w:tc>
        <w:tc>
          <w:tcPr>
            <w:tcW w:w="7797" w:type="dxa"/>
            <w:vAlign w:val="center"/>
          </w:tcPr>
          <w:p w14:paraId="421105B3" w14:textId="19A05C2F" w:rsidR="00B44EF6" w:rsidRDefault="00A22C41" w:rsidP="00906CF9">
            <w:pPr>
              <w:numPr>
                <w:ilvl w:val="0"/>
                <w:numId w:val="18"/>
              </w:numPr>
              <w:ind w:left="318" w:hanging="318"/>
              <w:rPr>
                <w:rFonts w:ascii="Arial" w:hAnsi="Arial" w:cs="Arial"/>
              </w:rPr>
            </w:pPr>
            <m:oMath>
              <m:r>
                <w:rPr>
                  <w:rFonts w:ascii="Cambria Math" w:hAnsi="Cambria Math" w:cs="Arial"/>
                </w:rPr>
                <m:t>G=-586∙1,05+1034,4=419,1</m:t>
              </m:r>
            </m:oMath>
          </w:p>
        </w:tc>
        <w:tc>
          <w:tcPr>
            <w:tcW w:w="992" w:type="dxa"/>
            <w:vAlign w:val="center"/>
          </w:tcPr>
          <w:p w14:paraId="22148DAE" w14:textId="72B88DA2" w:rsidR="00B44EF6" w:rsidRDefault="00A22C41" w:rsidP="00906CF9">
            <w:pPr>
              <w:jc w:val="center"/>
              <w:rPr>
                <w:rFonts w:ascii="Arial" w:hAnsi="Arial" w:cs="Arial"/>
              </w:rPr>
            </w:pPr>
            <w:r>
              <w:rPr>
                <w:rFonts w:ascii="Arial" w:hAnsi="Arial" w:cs="Arial"/>
              </w:rPr>
              <w:t>1</w:t>
            </w:r>
          </w:p>
        </w:tc>
      </w:tr>
      <w:tr w:rsidR="00B770CD" w:rsidRPr="006F5267" w14:paraId="3860D054" w14:textId="77777777" w:rsidTr="00906CF9">
        <w:trPr>
          <w:trHeight w:val="80"/>
        </w:trPr>
        <w:tc>
          <w:tcPr>
            <w:tcW w:w="567" w:type="dxa"/>
            <w:tcMar>
              <w:left w:w="57" w:type="dxa"/>
              <w:right w:w="57" w:type="dxa"/>
            </w:tcMar>
            <w:vAlign w:val="center"/>
          </w:tcPr>
          <w:p w14:paraId="41F40BF4" w14:textId="77777777" w:rsidR="00B770CD" w:rsidRPr="006F5267" w:rsidRDefault="00B770CD" w:rsidP="00906CF9">
            <w:pPr>
              <w:jc w:val="center"/>
              <w:rPr>
                <w:rFonts w:ascii="Arial" w:hAnsi="Arial" w:cs="Arial"/>
                <w:b/>
              </w:rPr>
            </w:pPr>
          </w:p>
        </w:tc>
        <w:tc>
          <w:tcPr>
            <w:tcW w:w="7797" w:type="dxa"/>
            <w:vAlign w:val="center"/>
          </w:tcPr>
          <w:p w14:paraId="4A7B7279" w14:textId="39693AD5" w:rsidR="00B770CD" w:rsidRDefault="00A22C41" w:rsidP="00906CF9">
            <w:pPr>
              <w:numPr>
                <w:ilvl w:val="0"/>
                <w:numId w:val="18"/>
              </w:numPr>
              <w:ind w:left="318" w:hanging="318"/>
              <w:rPr>
                <w:rFonts w:ascii="Arial" w:hAnsi="Arial" w:cs="Arial"/>
              </w:rPr>
            </w:pPr>
            <w:r>
              <w:rPr>
                <w:rFonts w:ascii="Arial" w:hAnsi="Arial" w:cs="Arial"/>
              </w:rPr>
              <w:t xml:space="preserve">het totale gewicht van de lading mag maximaal </w:t>
            </w:r>
            <m:oMath>
              <m:r>
                <w:rPr>
                  <w:rFonts w:ascii="Cambria Math" w:hAnsi="Cambria Math" w:cs="Arial"/>
                </w:rPr>
                <m:t>1676-1200=476</m:t>
              </m:r>
            </m:oMath>
            <w:r w:rsidR="00337E2F">
              <w:rPr>
                <w:rFonts w:ascii="Arial" w:hAnsi="Arial" w:cs="Arial"/>
              </w:rPr>
              <w:t xml:space="preserve"> kg zijn</w:t>
            </w:r>
          </w:p>
        </w:tc>
        <w:tc>
          <w:tcPr>
            <w:tcW w:w="992" w:type="dxa"/>
            <w:vAlign w:val="center"/>
          </w:tcPr>
          <w:p w14:paraId="7CE355D5" w14:textId="025997FE" w:rsidR="00B770CD" w:rsidRDefault="001A0E61" w:rsidP="00906CF9">
            <w:pPr>
              <w:jc w:val="center"/>
              <w:rPr>
                <w:rFonts w:ascii="Arial" w:hAnsi="Arial" w:cs="Arial"/>
              </w:rPr>
            </w:pPr>
            <w:r>
              <w:rPr>
                <w:rFonts w:ascii="Arial" w:hAnsi="Arial" w:cs="Arial"/>
              </w:rPr>
              <w:t>1</w:t>
            </w:r>
          </w:p>
        </w:tc>
      </w:tr>
    </w:tbl>
    <w:p w14:paraId="55942F83" w14:textId="77777777" w:rsidR="0077662B" w:rsidRDefault="0077662B"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631F2A" w:rsidRPr="00FD7B52" w14:paraId="60A8AA74" w14:textId="77777777" w:rsidTr="00051722">
        <w:tc>
          <w:tcPr>
            <w:tcW w:w="567" w:type="dxa"/>
            <w:tcBorders>
              <w:bottom w:val="single" w:sz="48" w:space="0" w:color="A6A6A6"/>
            </w:tcBorders>
            <w:tcMar>
              <w:left w:w="57" w:type="dxa"/>
              <w:right w:w="57" w:type="dxa"/>
            </w:tcMar>
            <w:vAlign w:val="center"/>
          </w:tcPr>
          <w:p w14:paraId="6B23A7FF" w14:textId="77777777" w:rsidR="00631F2A" w:rsidRPr="000E7201" w:rsidRDefault="00631F2A" w:rsidP="00051722">
            <w:pPr>
              <w:jc w:val="center"/>
              <w:rPr>
                <w:rFonts w:ascii="Arial" w:hAnsi="Arial" w:cs="Arial"/>
                <w:b/>
              </w:rPr>
            </w:pPr>
          </w:p>
        </w:tc>
        <w:tc>
          <w:tcPr>
            <w:tcW w:w="7797" w:type="dxa"/>
            <w:tcBorders>
              <w:bottom w:val="single" w:sz="48" w:space="0" w:color="A6A6A6"/>
            </w:tcBorders>
          </w:tcPr>
          <w:p w14:paraId="51F0D8FF" w14:textId="635B3E2E" w:rsidR="00631F2A" w:rsidRPr="00D40ACA" w:rsidRDefault="00631F2A" w:rsidP="00051722">
            <w:pPr>
              <w:rPr>
                <w:rFonts w:ascii="Arial" w:hAnsi="Arial" w:cs="Arial"/>
                <w:b/>
              </w:rPr>
            </w:pPr>
            <w:r>
              <w:rPr>
                <w:rFonts w:ascii="Arial" w:hAnsi="Arial" w:cs="Arial"/>
                <w:b/>
                <w:i/>
                <w:sz w:val="32"/>
              </w:rPr>
              <w:t>Myopie</w:t>
            </w:r>
          </w:p>
        </w:tc>
        <w:tc>
          <w:tcPr>
            <w:tcW w:w="992" w:type="dxa"/>
            <w:tcBorders>
              <w:bottom w:val="single" w:sz="48" w:space="0" w:color="A6A6A6"/>
            </w:tcBorders>
            <w:vAlign w:val="center"/>
          </w:tcPr>
          <w:p w14:paraId="1FC1961D" w14:textId="77777777" w:rsidR="00631F2A" w:rsidRPr="00DF4F89" w:rsidRDefault="00631F2A" w:rsidP="00051722">
            <w:pPr>
              <w:jc w:val="center"/>
              <w:rPr>
                <w:rFonts w:ascii="Arial" w:hAnsi="Arial" w:cs="Arial"/>
                <w:b/>
                <w:i/>
                <w:sz w:val="32"/>
              </w:rPr>
            </w:pPr>
          </w:p>
        </w:tc>
      </w:tr>
      <w:tr w:rsidR="00631F2A" w:rsidRPr="00FD7B52" w14:paraId="196076ED" w14:textId="77777777" w:rsidTr="00051722">
        <w:tc>
          <w:tcPr>
            <w:tcW w:w="567" w:type="dxa"/>
            <w:tcBorders>
              <w:top w:val="single" w:sz="48" w:space="0" w:color="A6A6A6"/>
            </w:tcBorders>
            <w:tcMar>
              <w:left w:w="57" w:type="dxa"/>
              <w:right w:w="57" w:type="dxa"/>
            </w:tcMar>
            <w:vAlign w:val="center"/>
          </w:tcPr>
          <w:p w14:paraId="41A00EC4" w14:textId="01BA9D96" w:rsidR="00631F2A" w:rsidRPr="000B056B" w:rsidRDefault="00631F2A" w:rsidP="00051722">
            <w:pPr>
              <w:jc w:val="center"/>
              <w:rPr>
                <w:rFonts w:ascii="Arial" w:hAnsi="Arial" w:cs="Arial"/>
                <w:b/>
              </w:rPr>
            </w:pPr>
            <w:r>
              <w:rPr>
                <w:rFonts w:ascii="Arial" w:hAnsi="Arial" w:cs="Arial"/>
                <w:b/>
              </w:rPr>
              <w:t>17</w:t>
            </w:r>
          </w:p>
        </w:tc>
        <w:tc>
          <w:tcPr>
            <w:tcW w:w="7797" w:type="dxa"/>
            <w:tcBorders>
              <w:top w:val="single" w:sz="48" w:space="0" w:color="A6A6A6"/>
            </w:tcBorders>
            <w:vAlign w:val="center"/>
          </w:tcPr>
          <w:p w14:paraId="34633AE3" w14:textId="758B48F4" w:rsidR="00631F2A" w:rsidRPr="00C86713" w:rsidRDefault="00631F2A" w:rsidP="00051722">
            <w:pPr>
              <w:rPr>
                <w:rFonts w:ascii="Arial" w:hAnsi="Arial" w:cs="Arial"/>
              </w:rPr>
            </w:pPr>
            <w:r>
              <w:rPr>
                <w:rFonts w:ascii="Arial" w:hAnsi="Arial" w:cs="Arial"/>
                <w:b/>
              </w:rPr>
              <w:t>maximumscore 3</w:t>
            </w:r>
          </w:p>
        </w:tc>
        <w:tc>
          <w:tcPr>
            <w:tcW w:w="992" w:type="dxa"/>
            <w:tcBorders>
              <w:top w:val="single" w:sz="48" w:space="0" w:color="A6A6A6"/>
            </w:tcBorders>
            <w:vAlign w:val="center"/>
          </w:tcPr>
          <w:p w14:paraId="5DD6ED75" w14:textId="77777777" w:rsidR="00631F2A" w:rsidRPr="00A840BF" w:rsidRDefault="00631F2A" w:rsidP="00051722">
            <w:pPr>
              <w:jc w:val="center"/>
              <w:rPr>
                <w:rFonts w:ascii="Arial" w:hAnsi="Arial" w:cs="Arial"/>
              </w:rPr>
            </w:pPr>
          </w:p>
        </w:tc>
      </w:tr>
      <w:tr w:rsidR="00631F2A" w:rsidRPr="00FD7B52" w14:paraId="79A7C6C5" w14:textId="77777777" w:rsidTr="00051722">
        <w:tc>
          <w:tcPr>
            <w:tcW w:w="567" w:type="dxa"/>
            <w:tcMar>
              <w:left w:w="57" w:type="dxa"/>
              <w:right w:w="57" w:type="dxa"/>
            </w:tcMar>
            <w:vAlign w:val="center"/>
          </w:tcPr>
          <w:p w14:paraId="24BF1846" w14:textId="77777777" w:rsidR="00631F2A" w:rsidRDefault="00631F2A" w:rsidP="00051722">
            <w:pPr>
              <w:jc w:val="center"/>
              <w:rPr>
                <w:rFonts w:ascii="Arial" w:hAnsi="Arial" w:cs="Arial"/>
                <w:b/>
              </w:rPr>
            </w:pPr>
          </w:p>
        </w:tc>
        <w:tc>
          <w:tcPr>
            <w:tcW w:w="7797" w:type="dxa"/>
            <w:vAlign w:val="center"/>
          </w:tcPr>
          <w:p w14:paraId="5212F56B" w14:textId="3BD45940" w:rsidR="00631F2A" w:rsidRPr="00A840BF" w:rsidRDefault="00631F2A" w:rsidP="00051722">
            <w:pPr>
              <w:numPr>
                <w:ilvl w:val="0"/>
                <w:numId w:val="18"/>
              </w:numPr>
              <w:ind w:left="318" w:hanging="318"/>
              <w:rPr>
                <w:rFonts w:ascii="Arial" w:hAnsi="Arial" w:cs="Arial"/>
              </w:rPr>
            </w:pPr>
            <m:oMath>
              <m:r>
                <w:rPr>
                  <w:rFonts w:ascii="Cambria Math" w:hAnsi="Cambria Math" w:cs="Arial"/>
                </w:rPr>
                <m:t>B=17,2∙</m:t>
              </m:r>
              <m:sSup>
                <m:sSupPr>
                  <m:ctrlPr>
                    <w:rPr>
                      <w:rFonts w:ascii="Cambria Math" w:hAnsi="Cambria Math" w:cs="Arial"/>
                      <w:i/>
                    </w:rPr>
                  </m:ctrlPr>
                </m:sSupPr>
                <m:e>
                  <m:r>
                    <w:rPr>
                      <w:rFonts w:ascii="Cambria Math" w:hAnsi="Cambria Math" w:cs="Arial"/>
                    </w:rPr>
                    <m:t>1,0036</m:t>
                  </m:r>
                </m:e>
                <m:sup>
                  <m:r>
                    <w:rPr>
                      <w:rFonts w:ascii="Cambria Math" w:hAnsi="Cambria Math" w:cs="Arial"/>
                    </w:rPr>
                    <m:t>t</m:t>
                  </m:r>
                </m:sup>
              </m:sSup>
            </m:oMath>
            <w:r>
              <w:rPr>
                <w:rFonts w:ascii="Arial" w:hAnsi="Arial" w:cs="Arial"/>
              </w:rPr>
              <w:t xml:space="preserve"> geeft voor </w:t>
            </w:r>
            <m:oMath>
              <m:r>
                <w:rPr>
                  <w:rFonts w:ascii="Cambria Math" w:hAnsi="Cambria Math" w:cs="Arial"/>
                </w:rPr>
                <m:t>t=32</m:t>
              </m:r>
            </m:oMath>
            <w:r>
              <w:rPr>
                <w:rFonts w:ascii="Arial" w:hAnsi="Arial" w:cs="Arial"/>
              </w:rPr>
              <w:t xml:space="preserve">: </w:t>
            </w:r>
            <m:oMath>
              <m:r>
                <w:rPr>
                  <w:rFonts w:ascii="Cambria Math" w:hAnsi="Cambria Math" w:cs="Arial"/>
                </w:rPr>
                <m:t>B=19,29…</m:t>
              </m:r>
            </m:oMath>
          </w:p>
        </w:tc>
        <w:tc>
          <w:tcPr>
            <w:tcW w:w="992" w:type="dxa"/>
            <w:vAlign w:val="center"/>
          </w:tcPr>
          <w:p w14:paraId="3C5DE85B" w14:textId="77777777" w:rsidR="00631F2A" w:rsidRPr="00A840BF" w:rsidRDefault="00631F2A" w:rsidP="00051722">
            <w:pPr>
              <w:jc w:val="center"/>
              <w:rPr>
                <w:rFonts w:ascii="Arial" w:hAnsi="Arial" w:cs="Arial"/>
              </w:rPr>
            </w:pPr>
            <w:r>
              <w:rPr>
                <w:rFonts w:ascii="Arial" w:hAnsi="Arial" w:cs="Arial"/>
              </w:rPr>
              <w:t>1</w:t>
            </w:r>
          </w:p>
        </w:tc>
      </w:tr>
      <w:tr w:rsidR="00631F2A" w:rsidRPr="00FD7B52" w14:paraId="26400A97" w14:textId="77777777" w:rsidTr="00051722">
        <w:tc>
          <w:tcPr>
            <w:tcW w:w="567" w:type="dxa"/>
            <w:tcMar>
              <w:left w:w="57" w:type="dxa"/>
              <w:right w:w="57" w:type="dxa"/>
            </w:tcMar>
            <w:vAlign w:val="center"/>
          </w:tcPr>
          <w:p w14:paraId="348159FF" w14:textId="77777777" w:rsidR="00631F2A" w:rsidRDefault="00631F2A" w:rsidP="00051722">
            <w:pPr>
              <w:jc w:val="center"/>
              <w:rPr>
                <w:rFonts w:ascii="Arial" w:hAnsi="Arial" w:cs="Arial"/>
                <w:b/>
              </w:rPr>
            </w:pPr>
          </w:p>
        </w:tc>
        <w:tc>
          <w:tcPr>
            <w:tcW w:w="7797" w:type="dxa"/>
            <w:vAlign w:val="center"/>
          </w:tcPr>
          <w:p w14:paraId="61664ACD" w14:textId="6B10A283" w:rsidR="00631F2A" w:rsidRDefault="00631F2A" w:rsidP="00051722">
            <w:pPr>
              <w:numPr>
                <w:ilvl w:val="0"/>
                <w:numId w:val="18"/>
              </w:numPr>
              <w:ind w:left="318" w:hanging="318"/>
              <w:rPr>
                <w:rFonts w:ascii="Arial" w:hAnsi="Arial" w:cs="Arial"/>
              </w:rPr>
            </w:pPr>
            <m:oMath>
              <m:r>
                <w:rPr>
                  <w:rFonts w:ascii="Cambria Math" w:hAnsi="Cambria Math" w:cs="Arial"/>
                </w:rPr>
                <m:t>M</m:t>
              </m:r>
              <m:d>
                <m:dPr>
                  <m:ctrlPr>
                    <w:rPr>
                      <w:rFonts w:ascii="Cambria Math" w:hAnsi="Cambria Math" w:cs="Arial"/>
                      <w:i/>
                    </w:rPr>
                  </m:ctrlPr>
                </m:dPr>
                <m:e>
                  <m:r>
                    <w:rPr>
                      <w:rFonts w:ascii="Cambria Math" w:hAnsi="Cambria Math" w:cs="Arial"/>
                    </w:rPr>
                    <m:t>2018</m:t>
                  </m:r>
                </m:e>
              </m:d>
              <m:r>
                <w:rPr>
                  <w:rFonts w:ascii="Cambria Math" w:hAnsi="Cambria Math" w:cs="Arial"/>
                </w:rPr>
                <m:t>=3,44…</m:t>
              </m:r>
            </m:oMath>
            <w:r>
              <w:rPr>
                <w:rFonts w:ascii="Arial" w:hAnsi="Arial" w:cs="Arial"/>
              </w:rPr>
              <w:t xml:space="preserve"> en </w:t>
            </w:r>
            <m:oMath>
              <m:r>
                <w:rPr>
                  <w:rFonts w:ascii="Cambria Math" w:hAnsi="Cambria Math" w:cs="Arial"/>
                </w:rPr>
                <m:t>M</m:t>
              </m:r>
              <m:d>
                <m:dPr>
                  <m:ctrlPr>
                    <w:rPr>
                      <w:rFonts w:ascii="Cambria Math" w:hAnsi="Cambria Math" w:cs="Arial"/>
                      <w:i/>
                    </w:rPr>
                  </m:ctrlPr>
                </m:dPr>
                <m:e>
                  <m:r>
                    <w:rPr>
                      <w:rFonts w:ascii="Cambria Math" w:hAnsi="Cambria Math" w:cs="Arial"/>
                    </w:rPr>
                    <m:t>2050</m:t>
                  </m:r>
                </m:e>
              </m:d>
              <m:r>
                <w:rPr>
                  <w:rFonts w:ascii="Cambria Math" w:hAnsi="Cambria Math" w:cs="Arial"/>
                </w:rPr>
                <m:t>=9,64…</m:t>
              </m:r>
            </m:oMath>
          </w:p>
        </w:tc>
        <w:tc>
          <w:tcPr>
            <w:tcW w:w="992" w:type="dxa"/>
            <w:vAlign w:val="center"/>
          </w:tcPr>
          <w:p w14:paraId="2C507909" w14:textId="77777777" w:rsidR="00631F2A" w:rsidRDefault="00631F2A" w:rsidP="00051722">
            <w:pPr>
              <w:jc w:val="center"/>
              <w:rPr>
                <w:rFonts w:ascii="Arial" w:hAnsi="Arial" w:cs="Arial"/>
              </w:rPr>
            </w:pPr>
            <w:r>
              <w:rPr>
                <w:rFonts w:ascii="Arial" w:hAnsi="Arial" w:cs="Arial"/>
              </w:rPr>
              <w:t>1</w:t>
            </w:r>
          </w:p>
        </w:tc>
      </w:tr>
      <w:tr w:rsidR="00631F2A" w:rsidRPr="00FD7B52" w14:paraId="28CCF141" w14:textId="77777777" w:rsidTr="00051722">
        <w:tc>
          <w:tcPr>
            <w:tcW w:w="567" w:type="dxa"/>
            <w:tcMar>
              <w:left w:w="57" w:type="dxa"/>
              <w:right w:w="57" w:type="dxa"/>
            </w:tcMar>
            <w:vAlign w:val="center"/>
          </w:tcPr>
          <w:p w14:paraId="01E2FECD" w14:textId="77777777" w:rsidR="00631F2A" w:rsidRDefault="00631F2A" w:rsidP="00051722">
            <w:pPr>
              <w:jc w:val="center"/>
              <w:rPr>
                <w:rFonts w:ascii="Arial" w:hAnsi="Arial" w:cs="Arial"/>
                <w:b/>
              </w:rPr>
            </w:pPr>
          </w:p>
        </w:tc>
        <w:tc>
          <w:tcPr>
            <w:tcW w:w="7797" w:type="dxa"/>
            <w:vAlign w:val="center"/>
          </w:tcPr>
          <w:p w14:paraId="7C55BDEF" w14:textId="047C7C4A" w:rsidR="00631F2A" w:rsidRPr="00631F2A" w:rsidRDefault="00631F2A" w:rsidP="00631F2A">
            <w:pPr>
              <w:numPr>
                <w:ilvl w:val="0"/>
                <w:numId w:val="18"/>
              </w:numPr>
              <w:ind w:left="318" w:hanging="318"/>
              <w:rPr>
                <w:rFonts w:ascii="Arial" w:hAnsi="Arial" w:cs="Arial"/>
              </w:rPr>
            </w:pPr>
            <w:r>
              <w:rPr>
                <w:rFonts w:ascii="Arial" w:hAnsi="Arial" w:cs="Arial"/>
              </w:rPr>
              <w:t xml:space="preserve">gemiddelde toename: </w:t>
            </w:r>
            <m:oMath>
              <m:f>
                <m:fPr>
                  <m:ctrlPr>
                    <w:rPr>
                      <w:rFonts w:ascii="Cambria Math" w:hAnsi="Cambria Math" w:cs="Arial"/>
                      <w:i/>
                    </w:rPr>
                  </m:ctrlPr>
                </m:fPr>
                <m:num>
                  <m:r>
                    <w:rPr>
                      <w:rFonts w:ascii="Cambria Math" w:hAnsi="Cambria Math" w:cs="Arial"/>
                    </w:rPr>
                    <m:t>9,64…-3,44…</m:t>
                  </m:r>
                </m:num>
                <m:den>
                  <m:r>
                    <w:rPr>
                      <w:rFonts w:ascii="Cambria Math" w:hAnsi="Cambria Math" w:cs="Arial"/>
                    </w:rPr>
                    <m:t>32</m:t>
                  </m:r>
                </m:den>
              </m:f>
              <m:r>
                <w:rPr>
                  <w:rFonts w:ascii="Cambria Math" w:hAnsi="Cambria Math" w:cs="Arial"/>
                </w:rPr>
                <m:t>=0,194….</m:t>
              </m:r>
            </m:oMath>
            <w:r>
              <w:rPr>
                <w:rFonts w:ascii="Arial" w:hAnsi="Arial" w:cs="Arial"/>
              </w:rPr>
              <w:t xml:space="preserve">          dus 194.000</w:t>
            </w:r>
          </w:p>
        </w:tc>
        <w:tc>
          <w:tcPr>
            <w:tcW w:w="992" w:type="dxa"/>
            <w:vAlign w:val="center"/>
          </w:tcPr>
          <w:p w14:paraId="00647443" w14:textId="6E90DBBC" w:rsidR="00631F2A" w:rsidRDefault="00631F2A" w:rsidP="00051722">
            <w:pPr>
              <w:jc w:val="center"/>
              <w:rPr>
                <w:rFonts w:ascii="Arial" w:hAnsi="Arial" w:cs="Arial"/>
              </w:rPr>
            </w:pPr>
            <w:r>
              <w:rPr>
                <w:rFonts w:ascii="Arial" w:hAnsi="Arial" w:cs="Arial"/>
              </w:rPr>
              <w:t>1</w:t>
            </w:r>
          </w:p>
        </w:tc>
      </w:tr>
    </w:tbl>
    <w:p w14:paraId="01A2C62D" w14:textId="77777777" w:rsidR="004132F3" w:rsidRDefault="004132F3" w:rsidP="009A2D17">
      <w:pPr>
        <w:rPr>
          <w:rFonts w:ascii="Arial" w:hAnsi="Arial" w:cs="Arial"/>
        </w:rPr>
        <w:sectPr w:rsidR="004132F3" w:rsidSect="00BA5157">
          <w:footerReference w:type="default" r:id="rId21"/>
          <w:pgSz w:w="11906" w:h="16838" w:code="9"/>
          <w:pgMar w:top="1134" w:right="1134" w:bottom="1134" w:left="1134" w:header="709" w:footer="709" w:gutter="0"/>
          <w:pgNumType w:start="1"/>
          <w:cols w:space="708"/>
          <w:docGrid w:linePitch="360"/>
        </w:sectPr>
      </w:pPr>
    </w:p>
    <w:tbl>
      <w:tblPr>
        <w:tblW w:w="9356" w:type="dxa"/>
        <w:tblInd w:w="57" w:type="dxa"/>
        <w:tblLayout w:type="fixed"/>
        <w:tblLook w:val="04A0" w:firstRow="1" w:lastRow="0" w:firstColumn="1" w:lastColumn="0" w:noHBand="0" w:noVBand="1"/>
      </w:tblPr>
      <w:tblGrid>
        <w:gridCol w:w="567"/>
        <w:gridCol w:w="7797"/>
        <w:gridCol w:w="992"/>
      </w:tblGrid>
      <w:tr w:rsidR="00445220" w:rsidRPr="00FD7B52" w14:paraId="12D9D73B" w14:textId="77777777" w:rsidTr="0082687F">
        <w:tc>
          <w:tcPr>
            <w:tcW w:w="567" w:type="dxa"/>
            <w:tcMar>
              <w:left w:w="57" w:type="dxa"/>
              <w:right w:w="57" w:type="dxa"/>
            </w:tcMar>
            <w:vAlign w:val="center"/>
          </w:tcPr>
          <w:p w14:paraId="576FAC3A" w14:textId="77777777" w:rsidR="00445220" w:rsidRPr="000B056B" w:rsidRDefault="00445220" w:rsidP="00297BDF">
            <w:pPr>
              <w:jc w:val="center"/>
              <w:rPr>
                <w:rFonts w:ascii="Arial" w:hAnsi="Arial" w:cs="Arial"/>
                <w:b/>
              </w:rPr>
            </w:pPr>
            <w:r>
              <w:rPr>
                <w:rFonts w:ascii="Arial" w:hAnsi="Arial" w:cs="Arial"/>
                <w:b/>
              </w:rPr>
              <w:lastRenderedPageBreak/>
              <w:t>18</w:t>
            </w:r>
          </w:p>
        </w:tc>
        <w:tc>
          <w:tcPr>
            <w:tcW w:w="7797" w:type="dxa"/>
            <w:vAlign w:val="center"/>
          </w:tcPr>
          <w:p w14:paraId="722F0ED9" w14:textId="5D95BA19" w:rsidR="00445220" w:rsidRPr="00C86713" w:rsidRDefault="00445220" w:rsidP="00297BDF">
            <w:pPr>
              <w:rPr>
                <w:rFonts w:ascii="Arial" w:hAnsi="Arial" w:cs="Arial"/>
              </w:rPr>
            </w:pPr>
            <w:r>
              <w:rPr>
                <w:rFonts w:ascii="Arial" w:hAnsi="Arial" w:cs="Arial"/>
                <w:b/>
              </w:rPr>
              <w:t xml:space="preserve">maximumscore </w:t>
            </w:r>
            <w:r w:rsidR="0082687F">
              <w:rPr>
                <w:rFonts w:ascii="Arial" w:hAnsi="Arial" w:cs="Arial"/>
                <w:b/>
              </w:rPr>
              <w:t>3</w:t>
            </w:r>
          </w:p>
        </w:tc>
        <w:tc>
          <w:tcPr>
            <w:tcW w:w="992" w:type="dxa"/>
            <w:vAlign w:val="center"/>
          </w:tcPr>
          <w:p w14:paraId="12599C9C" w14:textId="77777777" w:rsidR="00445220" w:rsidRPr="00A840BF" w:rsidRDefault="00445220" w:rsidP="00297BDF">
            <w:pPr>
              <w:jc w:val="center"/>
              <w:rPr>
                <w:rFonts w:ascii="Arial" w:hAnsi="Arial" w:cs="Arial"/>
              </w:rPr>
            </w:pPr>
          </w:p>
        </w:tc>
      </w:tr>
      <w:tr w:rsidR="00445220" w:rsidRPr="00FD7B52" w14:paraId="41AC955F" w14:textId="77777777" w:rsidTr="00297BDF">
        <w:tc>
          <w:tcPr>
            <w:tcW w:w="567" w:type="dxa"/>
            <w:tcMar>
              <w:left w:w="57" w:type="dxa"/>
              <w:right w:w="57" w:type="dxa"/>
            </w:tcMar>
            <w:vAlign w:val="center"/>
          </w:tcPr>
          <w:p w14:paraId="4A229BA5" w14:textId="77777777" w:rsidR="00445220" w:rsidRDefault="00445220" w:rsidP="00297BDF">
            <w:pPr>
              <w:jc w:val="center"/>
              <w:rPr>
                <w:rFonts w:ascii="Arial" w:hAnsi="Arial" w:cs="Arial"/>
                <w:b/>
              </w:rPr>
            </w:pPr>
          </w:p>
        </w:tc>
        <w:tc>
          <w:tcPr>
            <w:tcW w:w="7797" w:type="dxa"/>
            <w:vAlign w:val="center"/>
          </w:tcPr>
          <w:p w14:paraId="2CB9DF09" w14:textId="0F80AFDA" w:rsidR="00445220" w:rsidRPr="00A840BF" w:rsidRDefault="0082687F" w:rsidP="00297BDF">
            <w:pPr>
              <w:numPr>
                <w:ilvl w:val="0"/>
                <w:numId w:val="18"/>
              </w:numPr>
              <w:ind w:left="318" w:hanging="318"/>
              <w:rPr>
                <w:rFonts w:ascii="Arial" w:hAnsi="Arial" w:cs="Arial"/>
              </w:rPr>
            </w:pPr>
            <w:r>
              <w:rPr>
                <w:rFonts w:ascii="Arial" w:hAnsi="Arial" w:cs="Arial"/>
              </w:rPr>
              <w:t>figuur 2: 22,25 mm (</w:t>
            </w:r>
            <m:oMath>
              <m:r>
                <w:rPr>
                  <w:rFonts w:ascii="Cambria Math" w:hAnsi="Cambria Math" w:cs="Arial"/>
                </w:rPr>
                <m:t>=21,8+2</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∙0,2</m:t>
              </m:r>
            </m:oMath>
            <w:r>
              <w:rPr>
                <w:rFonts w:ascii="Arial" w:hAnsi="Arial" w:cs="Arial"/>
              </w:rPr>
              <w:t>)</w:t>
            </w:r>
          </w:p>
        </w:tc>
        <w:tc>
          <w:tcPr>
            <w:tcW w:w="992" w:type="dxa"/>
            <w:vAlign w:val="center"/>
          </w:tcPr>
          <w:p w14:paraId="71AE2ACB" w14:textId="77777777" w:rsidR="00445220" w:rsidRPr="00A840BF" w:rsidRDefault="00445220" w:rsidP="00297BDF">
            <w:pPr>
              <w:jc w:val="center"/>
              <w:rPr>
                <w:rFonts w:ascii="Arial" w:hAnsi="Arial" w:cs="Arial"/>
              </w:rPr>
            </w:pPr>
            <w:r>
              <w:rPr>
                <w:rFonts w:ascii="Arial" w:hAnsi="Arial" w:cs="Arial"/>
              </w:rPr>
              <w:t>1</w:t>
            </w:r>
          </w:p>
        </w:tc>
      </w:tr>
      <w:tr w:rsidR="00445220" w:rsidRPr="00FD7B52" w14:paraId="3D637642" w14:textId="77777777" w:rsidTr="00297BDF">
        <w:tc>
          <w:tcPr>
            <w:tcW w:w="567" w:type="dxa"/>
            <w:tcMar>
              <w:left w:w="57" w:type="dxa"/>
              <w:right w:w="57" w:type="dxa"/>
            </w:tcMar>
            <w:vAlign w:val="center"/>
          </w:tcPr>
          <w:p w14:paraId="14EB3F72" w14:textId="77777777" w:rsidR="00445220" w:rsidRDefault="00445220" w:rsidP="00297BDF">
            <w:pPr>
              <w:jc w:val="center"/>
              <w:rPr>
                <w:rFonts w:ascii="Arial" w:hAnsi="Arial" w:cs="Arial"/>
                <w:b/>
              </w:rPr>
            </w:pPr>
          </w:p>
        </w:tc>
        <w:tc>
          <w:tcPr>
            <w:tcW w:w="7797" w:type="dxa"/>
            <w:vAlign w:val="center"/>
          </w:tcPr>
          <w:p w14:paraId="1FEDBB67" w14:textId="6D7F6041" w:rsidR="00445220" w:rsidRDefault="0082687F" w:rsidP="00297BDF">
            <w:pPr>
              <w:numPr>
                <w:ilvl w:val="0"/>
                <w:numId w:val="18"/>
              </w:numPr>
              <w:ind w:left="318" w:hanging="318"/>
              <w:rPr>
                <w:rFonts w:ascii="Arial" w:hAnsi="Arial" w:cs="Arial"/>
              </w:rPr>
            </w:pPr>
            <w:r>
              <w:rPr>
                <w:rFonts w:ascii="Arial" w:hAnsi="Arial" w:cs="Arial"/>
              </w:rPr>
              <w:t xml:space="preserve">formule: </w:t>
            </w:r>
            <m:oMath>
              <m:r>
                <w:rPr>
                  <w:rFonts w:ascii="Cambria Math" w:hAnsi="Cambria Math" w:cs="Arial"/>
                </w:rPr>
                <m:t>J=0,5646∙</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7,25-4</m:t>
                      </m:r>
                    </m:e>
                  </m:d>
                </m:e>
              </m:func>
              <m:r>
                <w:rPr>
                  <w:rFonts w:ascii="Cambria Math" w:hAnsi="Cambria Math" w:cs="Arial"/>
                </w:rPr>
                <m:t>+21,7=22,36…</m:t>
              </m:r>
            </m:oMath>
          </w:p>
        </w:tc>
        <w:tc>
          <w:tcPr>
            <w:tcW w:w="992" w:type="dxa"/>
            <w:vAlign w:val="center"/>
          </w:tcPr>
          <w:p w14:paraId="7E3B20BA" w14:textId="77777777" w:rsidR="00445220" w:rsidRDefault="00445220" w:rsidP="00297BDF">
            <w:pPr>
              <w:jc w:val="center"/>
              <w:rPr>
                <w:rFonts w:ascii="Arial" w:hAnsi="Arial" w:cs="Arial"/>
              </w:rPr>
            </w:pPr>
            <w:r>
              <w:rPr>
                <w:rFonts w:ascii="Arial" w:hAnsi="Arial" w:cs="Arial"/>
              </w:rPr>
              <w:t>1</w:t>
            </w:r>
          </w:p>
        </w:tc>
      </w:tr>
      <w:tr w:rsidR="003B3382" w:rsidRPr="00FD7B52" w14:paraId="4E953D11" w14:textId="77777777" w:rsidTr="00297BDF">
        <w:tc>
          <w:tcPr>
            <w:tcW w:w="567" w:type="dxa"/>
            <w:tcMar>
              <w:left w:w="57" w:type="dxa"/>
              <w:right w:w="57" w:type="dxa"/>
            </w:tcMar>
            <w:vAlign w:val="center"/>
          </w:tcPr>
          <w:p w14:paraId="7F0E0128" w14:textId="77777777" w:rsidR="003B3382" w:rsidRDefault="003B3382" w:rsidP="00297BDF">
            <w:pPr>
              <w:jc w:val="center"/>
              <w:rPr>
                <w:rFonts w:ascii="Arial" w:hAnsi="Arial" w:cs="Arial"/>
                <w:b/>
              </w:rPr>
            </w:pPr>
          </w:p>
        </w:tc>
        <w:tc>
          <w:tcPr>
            <w:tcW w:w="7797" w:type="dxa"/>
            <w:vAlign w:val="center"/>
          </w:tcPr>
          <w:p w14:paraId="574F4F98" w14:textId="473B512D" w:rsidR="003B3382" w:rsidRDefault="0082687F" w:rsidP="00297BDF">
            <w:pPr>
              <w:numPr>
                <w:ilvl w:val="0"/>
                <w:numId w:val="18"/>
              </w:numPr>
              <w:ind w:left="318" w:hanging="318"/>
              <w:rPr>
                <w:rFonts w:ascii="Arial" w:hAnsi="Arial" w:cs="Arial"/>
              </w:rPr>
            </w:pPr>
            <w:r>
              <w:rPr>
                <w:rFonts w:ascii="Arial" w:hAnsi="Arial" w:cs="Arial"/>
              </w:rPr>
              <w:t>verschil: 0,1 mm</w:t>
            </w:r>
          </w:p>
        </w:tc>
        <w:tc>
          <w:tcPr>
            <w:tcW w:w="992" w:type="dxa"/>
            <w:vAlign w:val="center"/>
          </w:tcPr>
          <w:p w14:paraId="18AD61FF" w14:textId="4595AC65" w:rsidR="003B3382" w:rsidRDefault="002760AD" w:rsidP="00297BDF">
            <w:pPr>
              <w:jc w:val="center"/>
              <w:rPr>
                <w:rFonts w:ascii="Arial" w:hAnsi="Arial" w:cs="Arial"/>
              </w:rPr>
            </w:pPr>
            <w:r>
              <w:rPr>
                <w:rFonts w:ascii="Arial" w:hAnsi="Arial" w:cs="Arial"/>
              </w:rPr>
              <w:t>2</w:t>
            </w:r>
          </w:p>
        </w:tc>
      </w:tr>
      <w:tr w:rsidR="00445220" w:rsidRPr="00FD7B52" w14:paraId="68ED718E" w14:textId="77777777" w:rsidTr="00297BDF">
        <w:tc>
          <w:tcPr>
            <w:tcW w:w="567" w:type="dxa"/>
            <w:tcMar>
              <w:left w:w="57" w:type="dxa"/>
              <w:right w:w="57" w:type="dxa"/>
            </w:tcMar>
            <w:vAlign w:val="center"/>
          </w:tcPr>
          <w:p w14:paraId="2BBC9107" w14:textId="77777777" w:rsidR="00445220" w:rsidRDefault="00445220" w:rsidP="00297BDF">
            <w:pPr>
              <w:jc w:val="center"/>
              <w:rPr>
                <w:rFonts w:ascii="Arial" w:hAnsi="Arial" w:cs="Arial"/>
                <w:b/>
              </w:rPr>
            </w:pPr>
            <w:r>
              <w:rPr>
                <w:rFonts w:ascii="Arial" w:hAnsi="Arial" w:cs="Arial"/>
                <w:b/>
              </w:rPr>
              <w:t>19</w:t>
            </w:r>
          </w:p>
        </w:tc>
        <w:tc>
          <w:tcPr>
            <w:tcW w:w="7797" w:type="dxa"/>
            <w:vAlign w:val="center"/>
          </w:tcPr>
          <w:p w14:paraId="7C148538" w14:textId="77777777" w:rsidR="00445220" w:rsidRPr="00552EFE" w:rsidRDefault="00445220" w:rsidP="00297BDF">
            <w:pPr>
              <w:rPr>
                <w:rFonts w:ascii="Arial" w:hAnsi="Arial" w:cs="Arial"/>
                <w:b/>
                <w:bCs/>
              </w:rPr>
            </w:pPr>
            <w:r w:rsidRPr="00552EFE">
              <w:rPr>
                <w:rFonts w:ascii="Arial" w:hAnsi="Arial" w:cs="Arial"/>
                <w:b/>
                <w:bCs/>
              </w:rPr>
              <w:t xml:space="preserve">maximumscore </w:t>
            </w:r>
            <w:r>
              <w:rPr>
                <w:rFonts w:ascii="Arial" w:hAnsi="Arial" w:cs="Arial"/>
                <w:b/>
                <w:bCs/>
              </w:rPr>
              <w:t>4</w:t>
            </w:r>
          </w:p>
        </w:tc>
        <w:tc>
          <w:tcPr>
            <w:tcW w:w="992" w:type="dxa"/>
            <w:vAlign w:val="center"/>
          </w:tcPr>
          <w:p w14:paraId="3A47A0B7" w14:textId="77777777" w:rsidR="00445220" w:rsidRDefault="00445220" w:rsidP="00297BDF">
            <w:pPr>
              <w:jc w:val="center"/>
              <w:rPr>
                <w:rFonts w:ascii="Arial" w:hAnsi="Arial" w:cs="Arial"/>
              </w:rPr>
            </w:pPr>
          </w:p>
        </w:tc>
      </w:tr>
      <w:tr w:rsidR="00445220" w:rsidRPr="00FD7B52" w14:paraId="53D0E6DD" w14:textId="77777777" w:rsidTr="00297BDF">
        <w:tc>
          <w:tcPr>
            <w:tcW w:w="567" w:type="dxa"/>
            <w:tcMar>
              <w:left w:w="57" w:type="dxa"/>
              <w:right w:w="57" w:type="dxa"/>
            </w:tcMar>
            <w:vAlign w:val="center"/>
          </w:tcPr>
          <w:p w14:paraId="782A560F" w14:textId="77777777" w:rsidR="00445220" w:rsidRDefault="00445220" w:rsidP="00297BDF">
            <w:pPr>
              <w:jc w:val="center"/>
              <w:rPr>
                <w:rFonts w:ascii="Arial" w:hAnsi="Arial" w:cs="Arial"/>
                <w:b/>
              </w:rPr>
            </w:pPr>
          </w:p>
        </w:tc>
        <w:tc>
          <w:tcPr>
            <w:tcW w:w="7797" w:type="dxa"/>
            <w:vAlign w:val="center"/>
          </w:tcPr>
          <w:p w14:paraId="0B3478DC" w14:textId="1F72D705" w:rsidR="00073F00" w:rsidRPr="00073F00" w:rsidRDefault="00000000" w:rsidP="00073F00">
            <w:pPr>
              <w:numPr>
                <w:ilvl w:val="0"/>
                <w:numId w:val="18"/>
              </w:numPr>
              <w:ind w:left="318" w:hanging="318"/>
              <w:rPr>
                <w:rFonts w:ascii="Arial" w:hAnsi="Arial" w:cs="Arial"/>
              </w:rPr>
            </w:pPr>
            <m:oMath>
              <m:f>
                <m:fPr>
                  <m:ctrlPr>
                    <w:rPr>
                      <w:rFonts w:ascii="Cambria Math" w:hAnsi="Cambria Math" w:cs="Arial"/>
                      <w:i/>
                    </w:rPr>
                  </m:ctrlPr>
                </m:fPr>
                <m:num>
                  <m:r>
                    <m:rPr>
                      <m:sty m:val="p"/>
                    </m:rPr>
                    <w:rPr>
                      <w:rFonts w:ascii="Cambria Math" w:hAnsi="Cambria Math" w:cs="Arial"/>
                    </w:rPr>
                    <m:t>d</m:t>
                  </m:r>
                  <m:r>
                    <w:rPr>
                      <w:rFonts w:ascii="Cambria Math" w:hAnsi="Cambria Math" w:cs="Arial"/>
                    </w:rPr>
                    <m:t>J</m:t>
                  </m:r>
                </m:num>
                <m:den>
                  <m:r>
                    <m:rPr>
                      <m:sty m:val="p"/>
                    </m:rPr>
                    <w:rPr>
                      <w:rFonts w:ascii="Cambria Math" w:hAnsi="Cambria Math" w:cs="Arial"/>
                    </w:rPr>
                    <m:t>d</m:t>
                  </m:r>
                  <m:r>
                    <w:rPr>
                      <w:rFonts w:ascii="Cambria Math" w:hAnsi="Cambria Math" w:cs="Arial"/>
                    </w:rPr>
                    <m:t>t</m:t>
                  </m:r>
                </m:den>
              </m:f>
              <m:r>
                <w:rPr>
                  <w:rFonts w:ascii="Cambria Math" w:hAnsi="Cambria Math" w:cs="Arial"/>
                </w:rPr>
                <m:t>=0,05</m:t>
              </m:r>
            </m:oMath>
          </w:p>
        </w:tc>
        <w:tc>
          <w:tcPr>
            <w:tcW w:w="992" w:type="dxa"/>
            <w:vAlign w:val="center"/>
          </w:tcPr>
          <w:p w14:paraId="770D49B0" w14:textId="554832FF" w:rsidR="00445220" w:rsidRDefault="00073F00" w:rsidP="00297BDF">
            <w:pPr>
              <w:jc w:val="center"/>
              <w:rPr>
                <w:rFonts w:ascii="Arial" w:hAnsi="Arial" w:cs="Arial"/>
              </w:rPr>
            </w:pPr>
            <w:r>
              <w:rPr>
                <w:rFonts w:ascii="Arial" w:hAnsi="Arial" w:cs="Arial"/>
              </w:rPr>
              <w:t>1</w:t>
            </w:r>
          </w:p>
        </w:tc>
      </w:tr>
      <w:tr w:rsidR="00445220" w:rsidRPr="00FD7B52" w14:paraId="4F9CD70E" w14:textId="77777777" w:rsidTr="00297BDF">
        <w:tc>
          <w:tcPr>
            <w:tcW w:w="567" w:type="dxa"/>
            <w:tcMar>
              <w:left w:w="57" w:type="dxa"/>
              <w:right w:w="57" w:type="dxa"/>
            </w:tcMar>
            <w:vAlign w:val="center"/>
          </w:tcPr>
          <w:p w14:paraId="103584EE" w14:textId="77777777" w:rsidR="00445220" w:rsidRDefault="00445220" w:rsidP="00297BDF">
            <w:pPr>
              <w:jc w:val="center"/>
              <w:rPr>
                <w:rFonts w:ascii="Arial" w:hAnsi="Arial" w:cs="Arial"/>
                <w:b/>
              </w:rPr>
            </w:pPr>
          </w:p>
        </w:tc>
        <w:tc>
          <w:tcPr>
            <w:tcW w:w="7797" w:type="dxa"/>
            <w:vAlign w:val="center"/>
          </w:tcPr>
          <w:p w14:paraId="70394D5D" w14:textId="3E56E96E" w:rsidR="00445220" w:rsidRDefault="00073F00" w:rsidP="00297BDF">
            <w:pPr>
              <w:numPr>
                <w:ilvl w:val="0"/>
                <w:numId w:val="18"/>
              </w:numPr>
              <w:ind w:left="318" w:hanging="318"/>
              <w:rPr>
                <w:rFonts w:ascii="Arial" w:hAnsi="Arial" w:cs="Arial"/>
              </w:rPr>
            </w:pPr>
            <w:r>
              <w:rPr>
                <w:rFonts w:ascii="Arial" w:hAnsi="Arial" w:cs="Arial"/>
              </w:rPr>
              <w:t xml:space="preserve">invoer: </w:t>
            </w:r>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1</m:t>
                  </m:r>
                </m:sub>
              </m:sSub>
              <m:r>
                <w:rPr>
                  <w:rFonts w:ascii="Cambria Math" w:hAnsi="Cambria Math" w:cs="Arial"/>
                  <w:sz w:val="22"/>
                  <w:szCs w:val="22"/>
                </w:rPr>
                <m:t>=0,5646</m:t>
              </m:r>
              <m:func>
                <m:funcPr>
                  <m:ctrlPr>
                    <w:rPr>
                      <w:rFonts w:ascii="Cambria Math" w:hAnsi="Cambria Math" w:cs="Arial"/>
                      <w:sz w:val="22"/>
                      <w:szCs w:val="22"/>
                    </w:rPr>
                  </m:ctrlPr>
                </m:funcPr>
                <m:fName>
                  <m:r>
                    <m:rPr>
                      <m:sty m:val="p"/>
                    </m:rPr>
                    <w:rPr>
                      <w:rFonts w:ascii="Cambria Math" w:hAnsi="Cambria Math" w:cs="Arial"/>
                      <w:sz w:val="22"/>
                      <w:szCs w:val="22"/>
                    </w:rPr>
                    <m:t>ln</m:t>
                  </m:r>
                </m:fName>
                <m:e>
                  <m:r>
                    <w:rPr>
                      <w:rFonts w:ascii="Cambria Math" w:hAnsi="Cambria Math" w:cs="Arial"/>
                      <w:sz w:val="22"/>
                      <w:szCs w:val="22"/>
                    </w:rPr>
                    <m:t>(x-4)</m:t>
                  </m:r>
                </m:e>
              </m:func>
              <m:r>
                <w:rPr>
                  <w:rFonts w:ascii="Cambria Math" w:hAnsi="Cambria Math" w:cs="Arial"/>
                  <w:sz w:val="22"/>
                  <w:szCs w:val="22"/>
                </w:rPr>
                <m:t>+21,7</m:t>
              </m:r>
            </m:oMath>
            <w:r w:rsidRPr="00073F00">
              <w:rPr>
                <w:rFonts w:ascii="Arial" w:hAnsi="Arial" w:cs="Arial"/>
                <w:sz w:val="22"/>
                <w:szCs w:val="22"/>
              </w:rPr>
              <w:t xml:space="preserve"> en </w:t>
            </w:r>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2</m:t>
                  </m:r>
                </m:sub>
              </m:sSub>
              <m:r>
                <w:rPr>
                  <w:rFonts w:ascii="Cambria Math" w:hAnsi="Cambria Math" w:cs="Arial"/>
                  <w:sz w:val="22"/>
                  <w:szCs w:val="22"/>
                </w:rPr>
                <m:t>=</m:t>
              </m:r>
              <m:f>
                <m:fPr>
                  <m:ctrlPr>
                    <w:rPr>
                      <w:rFonts w:ascii="Cambria Math" w:hAnsi="Cambria Math" w:cs="Arial"/>
                      <w:i/>
                      <w:sz w:val="22"/>
                      <w:szCs w:val="22"/>
                    </w:rPr>
                  </m:ctrlPr>
                </m:fPr>
                <m:num>
                  <m:r>
                    <m:rPr>
                      <m:sty m:val="p"/>
                    </m:rPr>
                    <w:rPr>
                      <w:rFonts w:ascii="Cambria Math" w:hAnsi="Cambria Math" w:cs="Arial"/>
                      <w:sz w:val="22"/>
                      <w:szCs w:val="22"/>
                    </w:rPr>
                    <m:t>d</m:t>
                  </m:r>
                </m:num>
                <m:den>
                  <m:r>
                    <m:rPr>
                      <m:sty m:val="p"/>
                    </m:rPr>
                    <w:rPr>
                      <w:rFonts w:ascii="Cambria Math" w:hAnsi="Cambria Math" w:cs="Arial"/>
                      <w:sz w:val="22"/>
                      <w:szCs w:val="22"/>
                    </w:rPr>
                    <m:t>d</m:t>
                  </m:r>
                  <m:r>
                    <w:rPr>
                      <w:rFonts w:ascii="Cambria Math" w:hAnsi="Cambria Math" w:cs="Arial"/>
                      <w:sz w:val="22"/>
                      <w:szCs w:val="22"/>
                    </w:rPr>
                    <m:t>x</m:t>
                  </m:r>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t>
                  </m:r>
                </m:e>
                <m:sub>
                  <m:r>
                    <w:rPr>
                      <w:rFonts w:ascii="Cambria Math" w:hAnsi="Cambria Math" w:cs="Arial"/>
                      <w:sz w:val="22"/>
                      <w:szCs w:val="22"/>
                    </w:rPr>
                    <m:t>X=x</m:t>
                  </m:r>
                </m:sub>
              </m:sSub>
            </m:oMath>
            <w:r>
              <w:rPr>
                <w:rFonts w:ascii="Arial" w:hAnsi="Arial" w:cs="Arial"/>
              </w:rPr>
              <w:t xml:space="preserve">     </w:t>
            </w:r>
            <m:oMath>
              <m:r>
                <w:rPr>
                  <w:rFonts w:ascii="Cambria Math" w:hAnsi="Cambria Math" w:cs="Arial"/>
                  <w:sz w:val="22"/>
                  <w:szCs w:val="22"/>
                </w:rPr>
                <m:t>x=15,29…</m:t>
              </m:r>
            </m:oMath>
          </w:p>
        </w:tc>
        <w:tc>
          <w:tcPr>
            <w:tcW w:w="992" w:type="dxa"/>
            <w:vAlign w:val="center"/>
          </w:tcPr>
          <w:p w14:paraId="6159DDBF" w14:textId="259F99D1" w:rsidR="00445220" w:rsidRDefault="00073F00" w:rsidP="00297BDF">
            <w:pPr>
              <w:jc w:val="center"/>
              <w:rPr>
                <w:rFonts w:ascii="Arial" w:hAnsi="Arial" w:cs="Arial"/>
              </w:rPr>
            </w:pPr>
            <w:r>
              <w:rPr>
                <w:rFonts w:ascii="Arial" w:hAnsi="Arial" w:cs="Arial"/>
              </w:rPr>
              <w:t>1</w:t>
            </w:r>
          </w:p>
        </w:tc>
      </w:tr>
      <w:tr w:rsidR="00073F00" w:rsidRPr="00FD7B52" w14:paraId="4B049C22" w14:textId="77777777" w:rsidTr="00297BDF">
        <w:tc>
          <w:tcPr>
            <w:tcW w:w="567" w:type="dxa"/>
            <w:tcMar>
              <w:left w:w="57" w:type="dxa"/>
              <w:right w:w="57" w:type="dxa"/>
            </w:tcMar>
            <w:vAlign w:val="center"/>
          </w:tcPr>
          <w:p w14:paraId="16C63150" w14:textId="77777777" w:rsidR="00073F00" w:rsidRDefault="00073F00" w:rsidP="00297BDF">
            <w:pPr>
              <w:jc w:val="center"/>
              <w:rPr>
                <w:rFonts w:ascii="Arial" w:hAnsi="Arial" w:cs="Arial"/>
                <w:b/>
              </w:rPr>
            </w:pPr>
          </w:p>
        </w:tc>
        <w:tc>
          <w:tcPr>
            <w:tcW w:w="7797" w:type="dxa"/>
            <w:vAlign w:val="center"/>
          </w:tcPr>
          <w:p w14:paraId="4C5E8315" w14:textId="4F093EE3" w:rsidR="00073F00" w:rsidRDefault="00000000" w:rsidP="00297BDF">
            <w:pPr>
              <w:numPr>
                <w:ilvl w:val="0"/>
                <w:numId w:val="18"/>
              </w:numPr>
              <w:ind w:left="318" w:hanging="318"/>
              <w:rPr>
                <w:rFonts w:ascii="Arial" w:hAnsi="Arial" w:cs="Arial"/>
              </w:rPr>
            </w:pPr>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1</m:t>
                  </m:r>
                </m:sub>
              </m:sSub>
              <m:r>
                <w:rPr>
                  <w:rFonts w:ascii="Cambria Math" w:hAnsi="Cambria Math" w:cs="Arial"/>
                  <w:sz w:val="22"/>
                  <w:szCs w:val="22"/>
                </w:rPr>
                <m:t>=0,7112</m:t>
              </m:r>
              <m:func>
                <m:funcPr>
                  <m:ctrlPr>
                    <w:rPr>
                      <w:rFonts w:ascii="Cambria Math" w:hAnsi="Cambria Math" w:cs="Arial"/>
                      <w:sz w:val="22"/>
                      <w:szCs w:val="22"/>
                    </w:rPr>
                  </m:ctrlPr>
                </m:funcPr>
                <m:fName>
                  <m:r>
                    <m:rPr>
                      <m:sty m:val="p"/>
                    </m:rPr>
                    <w:rPr>
                      <w:rFonts w:ascii="Cambria Math" w:hAnsi="Cambria Math" w:cs="Arial"/>
                      <w:sz w:val="22"/>
                      <w:szCs w:val="22"/>
                    </w:rPr>
                    <m:t>ln</m:t>
                  </m:r>
                </m:fName>
                <m:e>
                  <m:r>
                    <w:rPr>
                      <w:rFonts w:ascii="Cambria Math" w:hAnsi="Cambria Math" w:cs="Arial"/>
                      <w:sz w:val="22"/>
                      <w:szCs w:val="22"/>
                    </w:rPr>
                    <m:t>(x-4)</m:t>
                  </m:r>
                </m:e>
              </m:func>
              <m:r>
                <w:rPr>
                  <w:rFonts w:ascii="Cambria Math" w:hAnsi="Cambria Math" w:cs="Arial"/>
                  <w:sz w:val="22"/>
                  <w:szCs w:val="22"/>
                </w:rPr>
                <m:t>+21,9</m:t>
              </m:r>
            </m:oMath>
            <w:r w:rsidR="00073F00">
              <w:rPr>
                <w:rFonts w:ascii="Arial" w:hAnsi="Arial" w:cs="Arial"/>
                <w:sz w:val="22"/>
                <w:szCs w:val="22"/>
              </w:rPr>
              <w:t xml:space="preserve">      </w:t>
            </w:r>
            <m:oMath>
              <m:r>
                <w:rPr>
                  <w:rFonts w:ascii="Cambria Math" w:hAnsi="Cambria Math" w:cs="Arial"/>
                  <w:sz w:val="22"/>
                  <w:szCs w:val="22"/>
                </w:rPr>
                <m:t>x=18,22…</m:t>
              </m:r>
            </m:oMath>
          </w:p>
        </w:tc>
        <w:tc>
          <w:tcPr>
            <w:tcW w:w="992" w:type="dxa"/>
            <w:vAlign w:val="center"/>
          </w:tcPr>
          <w:p w14:paraId="60D79F3C" w14:textId="0EC48E9B" w:rsidR="00073F00" w:rsidRDefault="00073F00" w:rsidP="00297BDF">
            <w:pPr>
              <w:jc w:val="center"/>
              <w:rPr>
                <w:rFonts w:ascii="Arial" w:hAnsi="Arial" w:cs="Arial"/>
              </w:rPr>
            </w:pPr>
            <w:r>
              <w:rPr>
                <w:rFonts w:ascii="Arial" w:hAnsi="Arial" w:cs="Arial"/>
              </w:rPr>
              <w:t>1</w:t>
            </w:r>
          </w:p>
        </w:tc>
      </w:tr>
      <w:tr w:rsidR="00073F00" w:rsidRPr="00FD7B52" w14:paraId="36C2AC3D" w14:textId="77777777" w:rsidTr="00297BDF">
        <w:tc>
          <w:tcPr>
            <w:tcW w:w="567" w:type="dxa"/>
            <w:tcMar>
              <w:left w:w="57" w:type="dxa"/>
              <w:right w:w="57" w:type="dxa"/>
            </w:tcMar>
            <w:vAlign w:val="center"/>
          </w:tcPr>
          <w:p w14:paraId="2BBEF627" w14:textId="77777777" w:rsidR="00073F00" w:rsidRDefault="00073F00" w:rsidP="00297BDF">
            <w:pPr>
              <w:jc w:val="center"/>
              <w:rPr>
                <w:rFonts w:ascii="Arial" w:hAnsi="Arial" w:cs="Arial"/>
                <w:b/>
              </w:rPr>
            </w:pPr>
          </w:p>
        </w:tc>
        <w:tc>
          <w:tcPr>
            <w:tcW w:w="7797" w:type="dxa"/>
            <w:vAlign w:val="center"/>
          </w:tcPr>
          <w:p w14:paraId="57F60C09" w14:textId="35E1A40D" w:rsidR="00073F00" w:rsidRDefault="00073F00" w:rsidP="00297BDF">
            <w:pPr>
              <w:numPr>
                <w:ilvl w:val="0"/>
                <w:numId w:val="18"/>
              </w:numPr>
              <w:ind w:left="318" w:hanging="318"/>
              <w:rPr>
                <w:rFonts w:ascii="Arial" w:hAnsi="Arial" w:cs="Arial"/>
              </w:rPr>
            </w:pPr>
            <w:r>
              <w:rPr>
                <w:rFonts w:ascii="Arial" w:hAnsi="Arial" w:cs="Arial"/>
              </w:rPr>
              <w:t>bij jongens 2,9 jaar eerder</w:t>
            </w:r>
          </w:p>
        </w:tc>
        <w:tc>
          <w:tcPr>
            <w:tcW w:w="992" w:type="dxa"/>
            <w:vAlign w:val="center"/>
          </w:tcPr>
          <w:p w14:paraId="15389541" w14:textId="2C5F69B4" w:rsidR="00073F00" w:rsidRDefault="00073F00" w:rsidP="00297BDF">
            <w:pPr>
              <w:jc w:val="center"/>
              <w:rPr>
                <w:rFonts w:ascii="Arial" w:hAnsi="Arial" w:cs="Arial"/>
              </w:rPr>
            </w:pPr>
            <w:r>
              <w:rPr>
                <w:rFonts w:ascii="Arial" w:hAnsi="Arial" w:cs="Arial"/>
              </w:rPr>
              <w:t>1</w:t>
            </w:r>
          </w:p>
        </w:tc>
      </w:tr>
      <w:tr w:rsidR="004132F3" w:rsidRPr="00FD7B52" w14:paraId="282BEE46" w14:textId="77777777" w:rsidTr="002809C2">
        <w:tc>
          <w:tcPr>
            <w:tcW w:w="567" w:type="dxa"/>
            <w:tcMar>
              <w:left w:w="57" w:type="dxa"/>
              <w:right w:w="57" w:type="dxa"/>
            </w:tcMar>
            <w:vAlign w:val="center"/>
          </w:tcPr>
          <w:p w14:paraId="5F844C70" w14:textId="77777777" w:rsidR="004132F3" w:rsidRDefault="004132F3" w:rsidP="002809C2">
            <w:pPr>
              <w:jc w:val="center"/>
              <w:rPr>
                <w:rFonts w:ascii="Arial" w:hAnsi="Arial" w:cs="Arial"/>
                <w:b/>
              </w:rPr>
            </w:pPr>
            <w:r>
              <w:rPr>
                <w:rFonts w:ascii="Arial" w:hAnsi="Arial" w:cs="Arial"/>
                <w:b/>
              </w:rPr>
              <w:t>20</w:t>
            </w:r>
          </w:p>
        </w:tc>
        <w:tc>
          <w:tcPr>
            <w:tcW w:w="7797" w:type="dxa"/>
            <w:vAlign w:val="center"/>
          </w:tcPr>
          <w:p w14:paraId="71753FB9" w14:textId="15E31770" w:rsidR="004132F3" w:rsidRPr="00552EFE" w:rsidRDefault="004132F3" w:rsidP="002809C2">
            <w:pPr>
              <w:rPr>
                <w:rFonts w:ascii="Arial" w:hAnsi="Arial" w:cs="Arial"/>
                <w:b/>
                <w:bCs/>
              </w:rPr>
            </w:pPr>
            <w:r w:rsidRPr="00552EFE">
              <w:rPr>
                <w:rFonts w:ascii="Arial" w:hAnsi="Arial" w:cs="Arial"/>
                <w:b/>
                <w:bCs/>
              </w:rPr>
              <w:t xml:space="preserve">maximumscore </w:t>
            </w:r>
            <w:r w:rsidR="00A34CAE">
              <w:rPr>
                <w:rFonts w:ascii="Arial" w:hAnsi="Arial" w:cs="Arial"/>
                <w:b/>
                <w:bCs/>
              </w:rPr>
              <w:t>2</w:t>
            </w:r>
          </w:p>
        </w:tc>
        <w:tc>
          <w:tcPr>
            <w:tcW w:w="992" w:type="dxa"/>
            <w:vAlign w:val="center"/>
          </w:tcPr>
          <w:p w14:paraId="3A1A90A5" w14:textId="77777777" w:rsidR="004132F3" w:rsidRDefault="004132F3" w:rsidP="002809C2">
            <w:pPr>
              <w:jc w:val="center"/>
              <w:rPr>
                <w:rFonts w:ascii="Arial" w:hAnsi="Arial" w:cs="Arial"/>
              </w:rPr>
            </w:pPr>
          </w:p>
        </w:tc>
      </w:tr>
      <w:tr w:rsidR="004132F3" w:rsidRPr="00FD7B52" w14:paraId="51C484A3" w14:textId="77777777" w:rsidTr="002809C2">
        <w:tc>
          <w:tcPr>
            <w:tcW w:w="567" w:type="dxa"/>
            <w:tcMar>
              <w:left w:w="57" w:type="dxa"/>
              <w:right w:w="57" w:type="dxa"/>
            </w:tcMar>
            <w:vAlign w:val="center"/>
          </w:tcPr>
          <w:p w14:paraId="3860AF39" w14:textId="77777777" w:rsidR="004132F3" w:rsidRDefault="004132F3" w:rsidP="002809C2">
            <w:pPr>
              <w:jc w:val="center"/>
              <w:rPr>
                <w:rFonts w:ascii="Arial" w:hAnsi="Arial" w:cs="Arial"/>
                <w:b/>
              </w:rPr>
            </w:pPr>
          </w:p>
        </w:tc>
        <w:tc>
          <w:tcPr>
            <w:tcW w:w="7797" w:type="dxa"/>
            <w:vAlign w:val="center"/>
          </w:tcPr>
          <w:p w14:paraId="702EF598" w14:textId="03FF3DAE" w:rsidR="004132F3" w:rsidRDefault="00A34CAE" w:rsidP="002809C2">
            <w:pPr>
              <w:numPr>
                <w:ilvl w:val="0"/>
                <w:numId w:val="18"/>
              </w:numPr>
              <w:ind w:left="318" w:hanging="318"/>
              <w:rPr>
                <w:rFonts w:ascii="Arial" w:hAnsi="Arial" w:cs="Arial"/>
              </w:rPr>
            </w:pPr>
            <m:oMath>
              <m:r>
                <w:rPr>
                  <w:rFonts w:ascii="Cambria Math" w:hAnsi="Cambria Math" w:cs="Arial"/>
                </w:rPr>
                <m:t>23,4=p∙</m:t>
              </m:r>
              <m:func>
                <m:funcPr>
                  <m:ctrlPr>
                    <w:rPr>
                      <w:rFonts w:ascii="Cambria Math" w:hAnsi="Cambria Math" w:cs="Arial"/>
                    </w:rPr>
                  </m:ctrlPr>
                </m:funcPr>
                <m:fName>
                  <m:r>
                    <m:rPr>
                      <m:sty m:val="p"/>
                    </m:rPr>
                    <w:rPr>
                      <w:rFonts w:ascii="Cambria Math" w:hAnsi="Cambria Math" w:cs="Arial"/>
                    </w:rPr>
                    <m:t>ln</m:t>
                  </m:r>
                  <m:ctrlPr>
                    <w:rPr>
                      <w:rFonts w:ascii="Cambria Math" w:hAnsi="Cambria Math" w:cs="Arial"/>
                      <w:i/>
                    </w:rPr>
                  </m:ctrlPr>
                </m:fName>
                <m:e>
                  <m:d>
                    <m:dPr>
                      <m:ctrlPr>
                        <w:rPr>
                          <w:rFonts w:ascii="Cambria Math" w:hAnsi="Cambria Math" w:cs="Arial"/>
                          <w:i/>
                        </w:rPr>
                      </m:ctrlPr>
                    </m:dPr>
                    <m:e>
                      <m:r>
                        <w:rPr>
                          <w:rFonts w:ascii="Cambria Math" w:hAnsi="Cambria Math" w:cs="Arial"/>
                        </w:rPr>
                        <m:t>6-4</m:t>
                      </m:r>
                    </m:e>
                  </m:d>
                </m:e>
              </m:func>
              <m:r>
                <w:rPr>
                  <w:rFonts w:ascii="Cambria Math" w:hAnsi="Cambria Math" w:cs="Arial"/>
                </w:rPr>
                <m:t>+q</m:t>
              </m:r>
            </m:oMath>
          </w:p>
        </w:tc>
        <w:tc>
          <w:tcPr>
            <w:tcW w:w="992" w:type="dxa"/>
            <w:vAlign w:val="center"/>
          </w:tcPr>
          <w:p w14:paraId="5490CAE5" w14:textId="6D8F2A4B" w:rsidR="004132F3" w:rsidRDefault="00A34CAE" w:rsidP="002809C2">
            <w:pPr>
              <w:jc w:val="center"/>
              <w:rPr>
                <w:rFonts w:ascii="Arial" w:hAnsi="Arial" w:cs="Arial"/>
              </w:rPr>
            </w:pPr>
            <w:r>
              <w:rPr>
                <w:rFonts w:ascii="Arial" w:hAnsi="Arial" w:cs="Arial"/>
              </w:rPr>
              <w:t>1</w:t>
            </w:r>
          </w:p>
        </w:tc>
      </w:tr>
      <w:tr w:rsidR="004132F3" w:rsidRPr="00FD7B52" w14:paraId="752E50C5" w14:textId="77777777" w:rsidTr="002809C2">
        <w:tc>
          <w:tcPr>
            <w:tcW w:w="567" w:type="dxa"/>
            <w:tcMar>
              <w:left w:w="57" w:type="dxa"/>
              <w:right w:w="57" w:type="dxa"/>
            </w:tcMar>
            <w:vAlign w:val="center"/>
          </w:tcPr>
          <w:p w14:paraId="7B214C0F" w14:textId="77777777" w:rsidR="004132F3" w:rsidRDefault="004132F3" w:rsidP="002809C2">
            <w:pPr>
              <w:jc w:val="center"/>
              <w:rPr>
                <w:rFonts w:ascii="Arial" w:hAnsi="Arial" w:cs="Arial"/>
                <w:b/>
              </w:rPr>
            </w:pPr>
          </w:p>
        </w:tc>
        <w:tc>
          <w:tcPr>
            <w:tcW w:w="7797" w:type="dxa"/>
            <w:vAlign w:val="center"/>
          </w:tcPr>
          <w:p w14:paraId="476FDC67" w14:textId="290AACB3" w:rsidR="004132F3" w:rsidRPr="00736329" w:rsidRDefault="00A34CAE" w:rsidP="002809C2">
            <w:pPr>
              <w:numPr>
                <w:ilvl w:val="0"/>
                <w:numId w:val="18"/>
              </w:numPr>
              <w:ind w:left="318" w:hanging="318"/>
              <w:rPr>
                <w:rFonts w:ascii="Arial" w:hAnsi="Arial" w:cs="Arial"/>
              </w:rPr>
            </w:pPr>
            <m:oMath>
              <m:r>
                <w:rPr>
                  <w:rFonts w:ascii="Cambria Math" w:hAnsi="Cambria Math" w:cs="Arial"/>
                </w:rPr>
                <m:t>q=23,4-p∙</m:t>
              </m:r>
              <m:func>
                <m:funcPr>
                  <m:ctrlPr>
                    <w:rPr>
                      <w:rFonts w:ascii="Cambria Math" w:hAnsi="Cambria Math" w:cs="Arial"/>
                    </w:rPr>
                  </m:ctrlPr>
                </m:funcPr>
                <m:fName>
                  <m:r>
                    <m:rPr>
                      <m:sty m:val="p"/>
                    </m:rPr>
                    <w:rPr>
                      <w:rFonts w:ascii="Cambria Math" w:hAnsi="Cambria Math" w:cs="Arial"/>
                    </w:rPr>
                    <m:t>ln</m:t>
                  </m:r>
                  <m:ctrlPr>
                    <w:rPr>
                      <w:rFonts w:ascii="Cambria Math" w:hAnsi="Cambria Math" w:cs="Arial"/>
                      <w:i/>
                    </w:rPr>
                  </m:ctrlPr>
                </m:fName>
                <m:e>
                  <m:d>
                    <m:dPr>
                      <m:ctrlPr>
                        <w:rPr>
                          <w:rFonts w:ascii="Cambria Math" w:hAnsi="Cambria Math" w:cs="Arial"/>
                          <w:i/>
                        </w:rPr>
                      </m:ctrlPr>
                    </m:dPr>
                    <m:e>
                      <m:r>
                        <w:rPr>
                          <w:rFonts w:ascii="Cambria Math" w:hAnsi="Cambria Math" w:cs="Arial"/>
                        </w:rPr>
                        <m:t>2</m:t>
                      </m:r>
                    </m:e>
                  </m:d>
                </m:e>
              </m:func>
              <m:r>
                <w:rPr>
                  <w:rFonts w:ascii="Cambria Math" w:hAnsi="Cambria Math" w:cs="Arial"/>
                </w:rPr>
                <m:t>=23,4-0,693p</m:t>
              </m:r>
            </m:oMath>
          </w:p>
        </w:tc>
        <w:tc>
          <w:tcPr>
            <w:tcW w:w="992" w:type="dxa"/>
            <w:vAlign w:val="center"/>
          </w:tcPr>
          <w:p w14:paraId="29672620" w14:textId="13E7C43A" w:rsidR="004132F3" w:rsidRDefault="008F32E6" w:rsidP="002809C2">
            <w:pPr>
              <w:jc w:val="center"/>
              <w:rPr>
                <w:rFonts w:ascii="Arial" w:hAnsi="Arial" w:cs="Arial"/>
              </w:rPr>
            </w:pPr>
            <w:r>
              <w:rPr>
                <w:rFonts w:ascii="Arial" w:hAnsi="Arial" w:cs="Arial"/>
              </w:rPr>
              <w:t>1</w:t>
            </w:r>
          </w:p>
        </w:tc>
      </w:tr>
      <w:tr w:rsidR="00A34CAE" w:rsidRPr="00FD7B52" w14:paraId="1C48C060" w14:textId="77777777" w:rsidTr="002809C2">
        <w:tc>
          <w:tcPr>
            <w:tcW w:w="567" w:type="dxa"/>
            <w:tcMar>
              <w:left w:w="57" w:type="dxa"/>
              <w:right w:w="57" w:type="dxa"/>
            </w:tcMar>
            <w:vAlign w:val="center"/>
          </w:tcPr>
          <w:p w14:paraId="55DEC516" w14:textId="2CD1B521" w:rsidR="00A34CAE" w:rsidRDefault="00A34CAE" w:rsidP="002809C2">
            <w:pPr>
              <w:jc w:val="center"/>
              <w:rPr>
                <w:rFonts w:ascii="Arial" w:hAnsi="Arial" w:cs="Arial"/>
                <w:b/>
              </w:rPr>
            </w:pPr>
            <w:r>
              <w:rPr>
                <w:rFonts w:ascii="Arial" w:hAnsi="Arial" w:cs="Arial"/>
                <w:b/>
              </w:rPr>
              <w:t>21</w:t>
            </w:r>
          </w:p>
        </w:tc>
        <w:tc>
          <w:tcPr>
            <w:tcW w:w="7797" w:type="dxa"/>
            <w:vAlign w:val="center"/>
          </w:tcPr>
          <w:p w14:paraId="5E3BAF1D" w14:textId="5232FBC8" w:rsidR="00A34CAE" w:rsidRPr="00D13DDC" w:rsidRDefault="00A34CAE" w:rsidP="00A34CAE">
            <w:pPr>
              <w:rPr>
                <w:rFonts w:ascii="Arial" w:hAnsi="Arial" w:cs="Arial"/>
                <w:b/>
                <w:bCs/>
              </w:rPr>
            </w:pPr>
            <w:r w:rsidRPr="00D13DDC">
              <w:rPr>
                <w:rFonts w:ascii="Arial" w:hAnsi="Arial" w:cs="Arial"/>
                <w:b/>
                <w:bCs/>
              </w:rPr>
              <w:t xml:space="preserve">maximumscore </w:t>
            </w:r>
            <w:r w:rsidR="00D13DDC" w:rsidRPr="00D13DDC">
              <w:rPr>
                <w:rFonts w:ascii="Arial" w:hAnsi="Arial" w:cs="Arial"/>
                <w:b/>
                <w:bCs/>
              </w:rPr>
              <w:t>3</w:t>
            </w:r>
          </w:p>
        </w:tc>
        <w:tc>
          <w:tcPr>
            <w:tcW w:w="992" w:type="dxa"/>
            <w:vAlign w:val="center"/>
          </w:tcPr>
          <w:p w14:paraId="32B9C85F" w14:textId="77777777" w:rsidR="00A34CAE" w:rsidRDefault="00A34CAE" w:rsidP="002809C2">
            <w:pPr>
              <w:jc w:val="center"/>
              <w:rPr>
                <w:rFonts w:ascii="Arial" w:hAnsi="Arial" w:cs="Arial"/>
              </w:rPr>
            </w:pPr>
          </w:p>
        </w:tc>
      </w:tr>
      <w:tr w:rsidR="00A34CAE" w:rsidRPr="00FD7B52" w14:paraId="204CCDB7" w14:textId="77777777" w:rsidTr="002809C2">
        <w:tc>
          <w:tcPr>
            <w:tcW w:w="567" w:type="dxa"/>
            <w:tcMar>
              <w:left w:w="57" w:type="dxa"/>
              <w:right w:w="57" w:type="dxa"/>
            </w:tcMar>
            <w:vAlign w:val="center"/>
          </w:tcPr>
          <w:p w14:paraId="1784A324" w14:textId="77777777" w:rsidR="00A34CAE" w:rsidRDefault="00A34CAE" w:rsidP="002809C2">
            <w:pPr>
              <w:jc w:val="center"/>
              <w:rPr>
                <w:rFonts w:ascii="Arial" w:hAnsi="Arial" w:cs="Arial"/>
                <w:b/>
              </w:rPr>
            </w:pPr>
          </w:p>
        </w:tc>
        <w:tc>
          <w:tcPr>
            <w:tcW w:w="7797" w:type="dxa"/>
            <w:vAlign w:val="center"/>
          </w:tcPr>
          <w:p w14:paraId="567354CC" w14:textId="7F190A58" w:rsidR="00A34CAE" w:rsidRDefault="00D13DDC" w:rsidP="002809C2">
            <w:pPr>
              <w:numPr>
                <w:ilvl w:val="0"/>
                <w:numId w:val="18"/>
              </w:numPr>
              <w:ind w:left="318" w:hanging="318"/>
              <w:rPr>
                <w:rFonts w:ascii="Arial" w:hAnsi="Arial" w:cs="Arial"/>
              </w:rPr>
            </w:pPr>
            <m:oMath>
              <m:r>
                <w:rPr>
                  <w:rFonts w:ascii="Cambria Math" w:hAnsi="Cambria Math" w:cs="Arial"/>
                </w:rPr>
                <m:t>23,4-0,693p=24,4-1,792p</m:t>
              </m:r>
            </m:oMath>
          </w:p>
        </w:tc>
        <w:tc>
          <w:tcPr>
            <w:tcW w:w="992" w:type="dxa"/>
            <w:vAlign w:val="center"/>
          </w:tcPr>
          <w:p w14:paraId="21890335" w14:textId="60E44AF4" w:rsidR="00A34CAE" w:rsidRDefault="00D13DDC" w:rsidP="002809C2">
            <w:pPr>
              <w:jc w:val="center"/>
              <w:rPr>
                <w:rFonts w:ascii="Arial" w:hAnsi="Arial" w:cs="Arial"/>
              </w:rPr>
            </w:pPr>
            <w:r>
              <w:rPr>
                <w:rFonts w:ascii="Arial" w:hAnsi="Arial" w:cs="Arial"/>
              </w:rPr>
              <w:t>1</w:t>
            </w:r>
          </w:p>
        </w:tc>
      </w:tr>
      <w:tr w:rsidR="00A34CAE" w:rsidRPr="00FD7B52" w14:paraId="5F17125F" w14:textId="77777777" w:rsidTr="002809C2">
        <w:tc>
          <w:tcPr>
            <w:tcW w:w="567" w:type="dxa"/>
            <w:tcMar>
              <w:left w:w="57" w:type="dxa"/>
              <w:right w:w="57" w:type="dxa"/>
            </w:tcMar>
            <w:vAlign w:val="center"/>
          </w:tcPr>
          <w:p w14:paraId="722BB7EC" w14:textId="77777777" w:rsidR="00A34CAE" w:rsidRDefault="00A34CAE" w:rsidP="002809C2">
            <w:pPr>
              <w:jc w:val="center"/>
              <w:rPr>
                <w:rFonts w:ascii="Arial" w:hAnsi="Arial" w:cs="Arial"/>
                <w:b/>
              </w:rPr>
            </w:pPr>
          </w:p>
        </w:tc>
        <w:tc>
          <w:tcPr>
            <w:tcW w:w="7797" w:type="dxa"/>
            <w:vAlign w:val="center"/>
          </w:tcPr>
          <w:p w14:paraId="123BCEAD" w14:textId="6D781E90" w:rsidR="00A34CAE" w:rsidRDefault="00D13DDC" w:rsidP="002809C2">
            <w:pPr>
              <w:numPr>
                <w:ilvl w:val="0"/>
                <w:numId w:val="18"/>
              </w:numPr>
              <w:ind w:left="318" w:hanging="318"/>
              <w:rPr>
                <w:rFonts w:ascii="Arial" w:hAnsi="Arial" w:cs="Arial"/>
              </w:rPr>
            </w:pPr>
            <m:oMath>
              <m:r>
                <w:rPr>
                  <w:rFonts w:ascii="Cambria Math" w:hAnsi="Cambria Math" w:cs="Arial"/>
                </w:rPr>
                <m:t>1,099p=1</m:t>
              </m:r>
            </m:oMath>
            <w:r>
              <w:rPr>
                <w:rFonts w:ascii="Arial" w:hAnsi="Arial" w:cs="Arial"/>
              </w:rPr>
              <w:t xml:space="preserve"> geeft </w:t>
            </w:r>
            <m:oMath>
              <m:r>
                <w:rPr>
                  <w:rFonts w:ascii="Cambria Math" w:hAnsi="Cambria Math" w:cs="Arial"/>
                </w:rPr>
                <m:t>p≈0,910</m:t>
              </m:r>
            </m:oMath>
          </w:p>
        </w:tc>
        <w:tc>
          <w:tcPr>
            <w:tcW w:w="992" w:type="dxa"/>
            <w:vAlign w:val="center"/>
          </w:tcPr>
          <w:p w14:paraId="1B747E1E" w14:textId="30811714" w:rsidR="00A34CAE" w:rsidRDefault="00D13DDC" w:rsidP="002809C2">
            <w:pPr>
              <w:jc w:val="center"/>
              <w:rPr>
                <w:rFonts w:ascii="Arial" w:hAnsi="Arial" w:cs="Arial"/>
              </w:rPr>
            </w:pPr>
            <w:r>
              <w:rPr>
                <w:rFonts w:ascii="Arial" w:hAnsi="Arial" w:cs="Arial"/>
              </w:rPr>
              <w:t>1</w:t>
            </w:r>
          </w:p>
        </w:tc>
      </w:tr>
      <w:tr w:rsidR="00A34CAE" w:rsidRPr="00FD7B52" w14:paraId="0BB7919A" w14:textId="77777777" w:rsidTr="002809C2">
        <w:tc>
          <w:tcPr>
            <w:tcW w:w="567" w:type="dxa"/>
            <w:tcMar>
              <w:left w:w="57" w:type="dxa"/>
              <w:right w:w="57" w:type="dxa"/>
            </w:tcMar>
            <w:vAlign w:val="center"/>
          </w:tcPr>
          <w:p w14:paraId="3807A21D" w14:textId="77777777" w:rsidR="00A34CAE" w:rsidRDefault="00A34CAE" w:rsidP="002809C2">
            <w:pPr>
              <w:jc w:val="center"/>
              <w:rPr>
                <w:rFonts w:ascii="Arial" w:hAnsi="Arial" w:cs="Arial"/>
                <w:b/>
              </w:rPr>
            </w:pPr>
          </w:p>
        </w:tc>
        <w:tc>
          <w:tcPr>
            <w:tcW w:w="7797" w:type="dxa"/>
            <w:vAlign w:val="center"/>
          </w:tcPr>
          <w:p w14:paraId="17E3166B" w14:textId="0B8A91C2" w:rsidR="00A34CAE" w:rsidRDefault="00D13DDC" w:rsidP="002809C2">
            <w:pPr>
              <w:numPr>
                <w:ilvl w:val="0"/>
                <w:numId w:val="18"/>
              </w:numPr>
              <w:ind w:left="318" w:hanging="318"/>
              <w:rPr>
                <w:rFonts w:ascii="Arial" w:hAnsi="Arial" w:cs="Arial"/>
              </w:rPr>
            </w:pPr>
            <m:oMath>
              <m:r>
                <w:rPr>
                  <w:rFonts w:ascii="Cambria Math" w:hAnsi="Cambria Math" w:cs="Arial"/>
                </w:rPr>
                <m:t>q=23,4-0,693∙0,910≈22,769</m:t>
              </m:r>
            </m:oMath>
          </w:p>
        </w:tc>
        <w:tc>
          <w:tcPr>
            <w:tcW w:w="992" w:type="dxa"/>
            <w:vAlign w:val="center"/>
          </w:tcPr>
          <w:p w14:paraId="7DDFBF37" w14:textId="001EBBF9" w:rsidR="00A34CAE" w:rsidRDefault="00D13DDC" w:rsidP="002809C2">
            <w:pPr>
              <w:jc w:val="center"/>
              <w:rPr>
                <w:rFonts w:ascii="Arial" w:hAnsi="Arial" w:cs="Arial"/>
              </w:rPr>
            </w:pPr>
            <w:r>
              <w:rPr>
                <w:rFonts w:ascii="Arial" w:hAnsi="Arial" w:cs="Arial"/>
              </w:rPr>
              <w:t>1</w:t>
            </w:r>
          </w:p>
        </w:tc>
      </w:tr>
      <w:tr w:rsidR="00A34CAE" w:rsidRPr="00FD7B52" w14:paraId="1796276A" w14:textId="77777777" w:rsidTr="002809C2">
        <w:tc>
          <w:tcPr>
            <w:tcW w:w="567" w:type="dxa"/>
            <w:tcMar>
              <w:left w:w="57" w:type="dxa"/>
              <w:right w:w="57" w:type="dxa"/>
            </w:tcMar>
            <w:vAlign w:val="center"/>
          </w:tcPr>
          <w:p w14:paraId="59162285" w14:textId="34CFBA14" w:rsidR="00A34CAE" w:rsidRDefault="00D13DDC" w:rsidP="002809C2">
            <w:pPr>
              <w:jc w:val="center"/>
              <w:rPr>
                <w:rFonts w:ascii="Arial" w:hAnsi="Arial" w:cs="Arial"/>
                <w:b/>
              </w:rPr>
            </w:pPr>
            <w:r>
              <w:rPr>
                <w:rFonts w:ascii="Arial" w:hAnsi="Arial" w:cs="Arial"/>
                <w:b/>
              </w:rPr>
              <w:t>22</w:t>
            </w:r>
          </w:p>
        </w:tc>
        <w:tc>
          <w:tcPr>
            <w:tcW w:w="7797" w:type="dxa"/>
            <w:vAlign w:val="center"/>
          </w:tcPr>
          <w:p w14:paraId="41372C59" w14:textId="34B970CC" w:rsidR="00A34CAE" w:rsidRPr="00D13DDC" w:rsidRDefault="00D13DDC" w:rsidP="00D13DDC">
            <w:pPr>
              <w:rPr>
                <w:rFonts w:ascii="Arial" w:hAnsi="Arial" w:cs="Arial"/>
                <w:b/>
                <w:bCs/>
              </w:rPr>
            </w:pPr>
            <w:r w:rsidRPr="00D13DDC">
              <w:rPr>
                <w:rFonts w:ascii="Arial" w:hAnsi="Arial" w:cs="Arial"/>
                <w:b/>
                <w:bCs/>
              </w:rPr>
              <w:t>maximumscore 3</w:t>
            </w:r>
          </w:p>
        </w:tc>
        <w:tc>
          <w:tcPr>
            <w:tcW w:w="992" w:type="dxa"/>
            <w:vAlign w:val="center"/>
          </w:tcPr>
          <w:p w14:paraId="7CAD189D" w14:textId="77777777" w:rsidR="00A34CAE" w:rsidRDefault="00A34CAE" w:rsidP="002809C2">
            <w:pPr>
              <w:jc w:val="center"/>
              <w:rPr>
                <w:rFonts w:ascii="Arial" w:hAnsi="Arial" w:cs="Arial"/>
              </w:rPr>
            </w:pPr>
          </w:p>
        </w:tc>
      </w:tr>
      <w:tr w:rsidR="00A34CAE" w:rsidRPr="00FD7B52" w14:paraId="246FF6CD" w14:textId="77777777" w:rsidTr="002809C2">
        <w:tc>
          <w:tcPr>
            <w:tcW w:w="567" w:type="dxa"/>
            <w:tcMar>
              <w:left w:w="57" w:type="dxa"/>
              <w:right w:w="57" w:type="dxa"/>
            </w:tcMar>
            <w:vAlign w:val="center"/>
          </w:tcPr>
          <w:p w14:paraId="5B10435C" w14:textId="77777777" w:rsidR="00A34CAE" w:rsidRDefault="00A34CAE" w:rsidP="002809C2">
            <w:pPr>
              <w:jc w:val="center"/>
              <w:rPr>
                <w:rFonts w:ascii="Arial" w:hAnsi="Arial" w:cs="Arial"/>
                <w:b/>
              </w:rPr>
            </w:pPr>
          </w:p>
        </w:tc>
        <w:tc>
          <w:tcPr>
            <w:tcW w:w="7797" w:type="dxa"/>
            <w:vAlign w:val="center"/>
          </w:tcPr>
          <w:p w14:paraId="19F507C0" w14:textId="4A401B8F" w:rsidR="00A34CAE" w:rsidRDefault="009D4B52" w:rsidP="002809C2">
            <w:pPr>
              <w:numPr>
                <w:ilvl w:val="0"/>
                <w:numId w:val="18"/>
              </w:numPr>
              <w:ind w:left="318" w:hanging="318"/>
              <w:rPr>
                <w:rFonts w:ascii="Arial" w:hAnsi="Arial" w:cs="Arial"/>
              </w:rPr>
            </w:pPr>
            <m:oMath>
              <m:r>
                <w:rPr>
                  <w:rFonts w:ascii="Cambria Math" w:hAnsi="Cambria Math" w:cs="Arial"/>
                </w:rPr>
                <m:t>0,91∙</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x-4</m:t>
                      </m:r>
                    </m:e>
                  </m:d>
                </m:e>
              </m:func>
              <m:r>
                <w:rPr>
                  <w:rFonts w:ascii="Cambria Math" w:hAnsi="Cambria Math" w:cs="Arial"/>
                </w:rPr>
                <m:t>+22,77&gt;26</m:t>
              </m:r>
            </m:oMath>
          </w:p>
        </w:tc>
        <w:tc>
          <w:tcPr>
            <w:tcW w:w="992" w:type="dxa"/>
            <w:vAlign w:val="center"/>
          </w:tcPr>
          <w:p w14:paraId="683716BB" w14:textId="25B3843B" w:rsidR="00A34CAE" w:rsidRDefault="009D4B52" w:rsidP="002809C2">
            <w:pPr>
              <w:jc w:val="center"/>
              <w:rPr>
                <w:rFonts w:ascii="Arial" w:hAnsi="Arial" w:cs="Arial"/>
              </w:rPr>
            </w:pPr>
            <w:r>
              <w:rPr>
                <w:rFonts w:ascii="Arial" w:hAnsi="Arial" w:cs="Arial"/>
              </w:rPr>
              <w:t>1</w:t>
            </w:r>
          </w:p>
        </w:tc>
      </w:tr>
      <w:tr w:rsidR="00A34CAE" w:rsidRPr="00FD7B52" w14:paraId="6AA1EC55" w14:textId="77777777" w:rsidTr="002809C2">
        <w:tc>
          <w:tcPr>
            <w:tcW w:w="567" w:type="dxa"/>
            <w:tcMar>
              <w:left w:w="57" w:type="dxa"/>
              <w:right w:w="57" w:type="dxa"/>
            </w:tcMar>
            <w:vAlign w:val="center"/>
          </w:tcPr>
          <w:p w14:paraId="337EE476" w14:textId="77777777" w:rsidR="00A34CAE" w:rsidRDefault="00A34CAE" w:rsidP="002809C2">
            <w:pPr>
              <w:jc w:val="center"/>
              <w:rPr>
                <w:rFonts w:ascii="Arial" w:hAnsi="Arial" w:cs="Arial"/>
                <w:b/>
              </w:rPr>
            </w:pPr>
          </w:p>
        </w:tc>
        <w:tc>
          <w:tcPr>
            <w:tcW w:w="7797" w:type="dxa"/>
            <w:vAlign w:val="center"/>
          </w:tcPr>
          <w:p w14:paraId="260F61F4" w14:textId="6212AF40" w:rsidR="00A34CAE" w:rsidRDefault="009D4B52" w:rsidP="002809C2">
            <w:pPr>
              <w:numPr>
                <w:ilvl w:val="0"/>
                <w:numId w:val="18"/>
              </w:numPr>
              <w:ind w:left="318" w:hanging="31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=0,91∙</m:t>
              </m:r>
              <m:func>
                <m:funcPr>
                  <m:ctrlPr>
                    <w:rPr>
                      <w:rFonts w:ascii="Cambria Math" w:hAnsi="Cambria Math" w:cs="Arial"/>
                    </w:rPr>
                  </m:ctrlPr>
                </m:funcPr>
                <m:fName>
                  <m:r>
                    <m:rPr>
                      <m:sty m:val="p"/>
                    </m:rPr>
                    <w:rPr>
                      <w:rFonts w:ascii="Cambria Math" w:hAnsi="Cambria Math" w:cs="Arial"/>
                    </w:rPr>
                    <m:t>ln</m:t>
                  </m:r>
                  <m:ctrlPr>
                    <w:rPr>
                      <w:rFonts w:ascii="Cambria Math" w:hAnsi="Cambria Math" w:cs="Arial"/>
                      <w:i/>
                    </w:rPr>
                  </m:ctrlPr>
                </m:fName>
                <m:e>
                  <m:d>
                    <m:dPr>
                      <m:ctrlPr>
                        <w:rPr>
                          <w:rFonts w:ascii="Cambria Math" w:hAnsi="Cambria Math" w:cs="Arial"/>
                          <w:i/>
                        </w:rPr>
                      </m:ctrlPr>
                    </m:dPr>
                    <m:e>
                      <m:r>
                        <w:rPr>
                          <w:rFonts w:ascii="Cambria Math" w:hAnsi="Cambria Math" w:cs="Arial"/>
                        </w:rPr>
                        <m:t>x-4</m:t>
                      </m:r>
                    </m:e>
                  </m:d>
                </m:e>
              </m:func>
              <m:r>
                <w:rPr>
                  <w:rFonts w:ascii="Cambria Math" w:hAnsi="Cambria Math" w:cs="Arial"/>
                </w:rPr>
                <m:t>+22,77</m:t>
              </m:r>
            </m:oMath>
            <w:r>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=26</m:t>
              </m:r>
            </m:oMath>
          </w:p>
        </w:tc>
        <w:tc>
          <w:tcPr>
            <w:tcW w:w="992" w:type="dxa"/>
            <w:vAlign w:val="center"/>
          </w:tcPr>
          <w:p w14:paraId="372D9460" w14:textId="5C06EC86" w:rsidR="00A34CAE" w:rsidRDefault="009D4B52" w:rsidP="002809C2">
            <w:pPr>
              <w:jc w:val="center"/>
              <w:rPr>
                <w:rFonts w:ascii="Arial" w:hAnsi="Arial" w:cs="Arial"/>
              </w:rPr>
            </w:pPr>
            <w:r>
              <w:rPr>
                <w:rFonts w:ascii="Arial" w:hAnsi="Arial" w:cs="Arial"/>
              </w:rPr>
              <w:t>1</w:t>
            </w:r>
          </w:p>
        </w:tc>
      </w:tr>
      <w:tr w:rsidR="00A34CAE" w:rsidRPr="00FD7B52" w14:paraId="0150BA14" w14:textId="77777777" w:rsidTr="002809C2">
        <w:tc>
          <w:tcPr>
            <w:tcW w:w="567" w:type="dxa"/>
            <w:tcMar>
              <w:left w:w="57" w:type="dxa"/>
              <w:right w:w="57" w:type="dxa"/>
            </w:tcMar>
            <w:vAlign w:val="center"/>
          </w:tcPr>
          <w:p w14:paraId="6C5BB0BB" w14:textId="77777777" w:rsidR="00A34CAE" w:rsidRDefault="00A34CAE" w:rsidP="002809C2">
            <w:pPr>
              <w:jc w:val="center"/>
              <w:rPr>
                <w:rFonts w:ascii="Arial" w:hAnsi="Arial" w:cs="Arial"/>
                <w:b/>
              </w:rPr>
            </w:pPr>
          </w:p>
        </w:tc>
        <w:tc>
          <w:tcPr>
            <w:tcW w:w="7797" w:type="dxa"/>
            <w:vAlign w:val="center"/>
          </w:tcPr>
          <w:p w14:paraId="1497EBE0" w14:textId="1EF85853" w:rsidR="00A34CAE" w:rsidRDefault="009D4B52" w:rsidP="002809C2">
            <w:pPr>
              <w:numPr>
                <w:ilvl w:val="0"/>
                <w:numId w:val="18"/>
              </w:numPr>
              <w:ind w:left="318" w:hanging="318"/>
              <w:rPr>
                <w:rFonts w:ascii="Arial" w:hAnsi="Arial" w:cs="Arial"/>
              </w:rPr>
            </w:pPr>
            <w:r>
              <w:rPr>
                <w:rFonts w:ascii="Arial" w:hAnsi="Arial" w:cs="Arial"/>
              </w:rPr>
              <w:t xml:space="preserve">intersect: </w:t>
            </w:r>
            <m:oMath>
              <m:r>
                <w:rPr>
                  <w:rFonts w:ascii="Cambria Math" w:hAnsi="Cambria Math" w:cs="Arial"/>
                </w:rPr>
                <m:t>x=38,79…</m:t>
              </m:r>
            </m:oMath>
            <w:r>
              <w:rPr>
                <w:rFonts w:ascii="Arial" w:hAnsi="Arial" w:cs="Arial"/>
              </w:rPr>
              <w:t>, dus op 38-jarige leeftijd krijgen ze last</w:t>
            </w:r>
          </w:p>
        </w:tc>
        <w:tc>
          <w:tcPr>
            <w:tcW w:w="992" w:type="dxa"/>
            <w:vAlign w:val="center"/>
          </w:tcPr>
          <w:p w14:paraId="2340A042" w14:textId="38613D32" w:rsidR="00A34CAE" w:rsidRDefault="009D4B52" w:rsidP="002809C2">
            <w:pPr>
              <w:jc w:val="center"/>
              <w:rPr>
                <w:rFonts w:ascii="Arial" w:hAnsi="Arial" w:cs="Arial"/>
              </w:rPr>
            </w:pPr>
            <w:r>
              <w:rPr>
                <w:rFonts w:ascii="Arial" w:hAnsi="Arial" w:cs="Arial"/>
              </w:rPr>
              <w:t>1</w:t>
            </w:r>
          </w:p>
        </w:tc>
      </w:tr>
    </w:tbl>
    <w:p w14:paraId="4600C5BE" w14:textId="77777777" w:rsidR="00CB6C34" w:rsidRDefault="00CB6C34" w:rsidP="009A2D1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4132F3" w:rsidRPr="00FD7B52" w14:paraId="761B2DBE" w14:textId="77777777" w:rsidTr="002809C2">
        <w:tc>
          <w:tcPr>
            <w:tcW w:w="567" w:type="dxa"/>
            <w:tcBorders>
              <w:bottom w:val="single" w:sz="48" w:space="0" w:color="A6A6A6"/>
            </w:tcBorders>
            <w:tcMar>
              <w:left w:w="57" w:type="dxa"/>
              <w:right w:w="57" w:type="dxa"/>
            </w:tcMar>
            <w:vAlign w:val="center"/>
          </w:tcPr>
          <w:p w14:paraId="34F32BC8" w14:textId="77777777" w:rsidR="004132F3" w:rsidRPr="000E7201" w:rsidRDefault="004132F3" w:rsidP="002809C2">
            <w:pPr>
              <w:jc w:val="center"/>
              <w:rPr>
                <w:rFonts w:ascii="Arial" w:hAnsi="Arial" w:cs="Arial"/>
                <w:b/>
              </w:rPr>
            </w:pPr>
          </w:p>
        </w:tc>
        <w:tc>
          <w:tcPr>
            <w:tcW w:w="7797" w:type="dxa"/>
            <w:tcBorders>
              <w:bottom w:val="single" w:sz="48" w:space="0" w:color="A6A6A6"/>
            </w:tcBorders>
          </w:tcPr>
          <w:p w14:paraId="6FE37371" w14:textId="0909469D" w:rsidR="004132F3" w:rsidRPr="00D40ACA" w:rsidRDefault="005B0EF8" w:rsidP="002809C2">
            <w:pPr>
              <w:rPr>
                <w:rFonts w:ascii="Arial" w:hAnsi="Arial" w:cs="Arial"/>
                <w:b/>
              </w:rPr>
            </w:pPr>
            <w:r>
              <w:rPr>
                <w:rFonts w:ascii="Arial" w:hAnsi="Arial" w:cs="Arial"/>
                <w:b/>
                <w:i/>
                <w:sz w:val="32"/>
              </w:rPr>
              <w:t>Amnesty-monument</w:t>
            </w:r>
          </w:p>
        </w:tc>
        <w:tc>
          <w:tcPr>
            <w:tcW w:w="992" w:type="dxa"/>
            <w:tcBorders>
              <w:bottom w:val="single" w:sz="48" w:space="0" w:color="A6A6A6"/>
            </w:tcBorders>
            <w:vAlign w:val="center"/>
          </w:tcPr>
          <w:p w14:paraId="03D0A373" w14:textId="77777777" w:rsidR="004132F3" w:rsidRPr="00DF4F89" w:rsidRDefault="004132F3" w:rsidP="002809C2">
            <w:pPr>
              <w:jc w:val="center"/>
              <w:rPr>
                <w:rFonts w:ascii="Arial" w:hAnsi="Arial" w:cs="Arial"/>
                <w:b/>
                <w:i/>
                <w:sz w:val="32"/>
              </w:rPr>
            </w:pPr>
          </w:p>
        </w:tc>
      </w:tr>
      <w:tr w:rsidR="004132F3" w:rsidRPr="00FD7B52" w14:paraId="6CE3A598" w14:textId="77777777" w:rsidTr="002809C2">
        <w:tc>
          <w:tcPr>
            <w:tcW w:w="567" w:type="dxa"/>
            <w:tcBorders>
              <w:top w:val="single" w:sz="48" w:space="0" w:color="A6A6A6"/>
            </w:tcBorders>
            <w:tcMar>
              <w:left w:w="57" w:type="dxa"/>
              <w:right w:w="57" w:type="dxa"/>
            </w:tcMar>
            <w:vAlign w:val="center"/>
          </w:tcPr>
          <w:p w14:paraId="0BB6D05B" w14:textId="007FD66D" w:rsidR="004132F3" w:rsidRPr="000B056B" w:rsidRDefault="004132F3" w:rsidP="002809C2">
            <w:pPr>
              <w:jc w:val="center"/>
              <w:rPr>
                <w:rFonts w:ascii="Arial" w:hAnsi="Arial" w:cs="Arial"/>
                <w:b/>
              </w:rPr>
            </w:pPr>
            <w:r>
              <w:rPr>
                <w:rFonts w:ascii="Arial" w:hAnsi="Arial" w:cs="Arial"/>
                <w:b/>
              </w:rPr>
              <w:t>2</w:t>
            </w:r>
            <w:r w:rsidR="005B0EF8">
              <w:rPr>
                <w:rFonts w:ascii="Arial" w:hAnsi="Arial" w:cs="Arial"/>
                <w:b/>
              </w:rPr>
              <w:t>3</w:t>
            </w:r>
          </w:p>
        </w:tc>
        <w:tc>
          <w:tcPr>
            <w:tcW w:w="7797" w:type="dxa"/>
            <w:tcBorders>
              <w:top w:val="single" w:sz="48" w:space="0" w:color="A6A6A6"/>
            </w:tcBorders>
            <w:vAlign w:val="center"/>
          </w:tcPr>
          <w:p w14:paraId="7F63F01F" w14:textId="30B41395" w:rsidR="004132F3" w:rsidRPr="00C86713" w:rsidRDefault="004132F3" w:rsidP="002809C2">
            <w:pPr>
              <w:rPr>
                <w:rFonts w:ascii="Arial" w:hAnsi="Arial" w:cs="Arial"/>
              </w:rPr>
            </w:pPr>
            <w:r>
              <w:rPr>
                <w:rFonts w:ascii="Arial" w:hAnsi="Arial" w:cs="Arial"/>
                <w:b/>
              </w:rPr>
              <w:t xml:space="preserve">maximumscore </w:t>
            </w:r>
            <w:r w:rsidR="005B0EF8">
              <w:rPr>
                <w:rFonts w:ascii="Arial" w:hAnsi="Arial" w:cs="Arial"/>
                <w:b/>
              </w:rPr>
              <w:t>6</w:t>
            </w:r>
          </w:p>
        </w:tc>
        <w:tc>
          <w:tcPr>
            <w:tcW w:w="992" w:type="dxa"/>
            <w:tcBorders>
              <w:top w:val="single" w:sz="48" w:space="0" w:color="A6A6A6"/>
            </w:tcBorders>
            <w:vAlign w:val="center"/>
          </w:tcPr>
          <w:p w14:paraId="37FFD6E3" w14:textId="77777777" w:rsidR="004132F3" w:rsidRPr="00A840BF" w:rsidRDefault="004132F3" w:rsidP="002809C2">
            <w:pPr>
              <w:jc w:val="center"/>
              <w:rPr>
                <w:rFonts w:ascii="Arial" w:hAnsi="Arial" w:cs="Arial"/>
              </w:rPr>
            </w:pPr>
          </w:p>
        </w:tc>
      </w:tr>
      <w:tr w:rsidR="004132F3" w:rsidRPr="00FD7B52" w14:paraId="2D4251DD" w14:textId="77777777" w:rsidTr="002809C2">
        <w:tc>
          <w:tcPr>
            <w:tcW w:w="567" w:type="dxa"/>
            <w:tcMar>
              <w:left w:w="57" w:type="dxa"/>
              <w:right w:w="57" w:type="dxa"/>
            </w:tcMar>
            <w:vAlign w:val="center"/>
          </w:tcPr>
          <w:p w14:paraId="74549DF8" w14:textId="77777777" w:rsidR="004132F3" w:rsidRDefault="004132F3" w:rsidP="002809C2">
            <w:pPr>
              <w:jc w:val="center"/>
              <w:rPr>
                <w:rFonts w:ascii="Arial" w:hAnsi="Arial" w:cs="Arial"/>
                <w:b/>
              </w:rPr>
            </w:pPr>
          </w:p>
        </w:tc>
        <w:tc>
          <w:tcPr>
            <w:tcW w:w="7797" w:type="dxa"/>
            <w:vAlign w:val="center"/>
          </w:tcPr>
          <w:p w14:paraId="6D3D26B5" w14:textId="5FD0903C" w:rsidR="004132F3" w:rsidRPr="00A840BF" w:rsidRDefault="005B0EF8" w:rsidP="002809C2">
            <w:pPr>
              <w:numPr>
                <w:ilvl w:val="0"/>
                <w:numId w:val="18"/>
              </w:numPr>
              <w:ind w:left="318" w:hanging="318"/>
              <w:rPr>
                <w:rFonts w:ascii="Arial" w:hAnsi="Arial" w:cs="Arial"/>
              </w:rPr>
            </w:pPr>
            <w:r>
              <w:rPr>
                <w:rFonts w:ascii="Arial" w:hAnsi="Arial" w:cs="Arial"/>
              </w:rPr>
              <w:t xml:space="preserve">aantal buizen: </w:t>
            </w:r>
            <m:oMath>
              <m:r>
                <w:rPr>
                  <w:rFonts w:ascii="Cambria Math" w:hAnsi="Cambria Math" w:cs="Arial"/>
                </w:rPr>
                <m:t>6+7+7+5=25</m:t>
              </m:r>
            </m:oMath>
          </w:p>
        </w:tc>
        <w:tc>
          <w:tcPr>
            <w:tcW w:w="992" w:type="dxa"/>
            <w:vAlign w:val="center"/>
          </w:tcPr>
          <w:p w14:paraId="5E02D215" w14:textId="72D33382" w:rsidR="004132F3" w:rsidRPr="00A840BF" w:rsidRDefault="005B0224" w:rsidP="002809C2">
            <w:pPr>
              <w:jc w:val="center"/>
              <w:rPr>
                <w:rFonts w:ascii="Arial" w:hAnsi="Arial" w:cs="Arial"/>
              </w:rPr>
            </w:pPr>
            <w:r>
              <w:rPr>
                <w:rFonts w:ascii="Arial" w:hAnsi="Arial" w:cs="Arial"/>
              </w:rPr>
              <w:t>1</w:t>
            </w:r>
          </w:p>
        </w:tc>
      </w:tr>
      <w:tr w:rsidR="004132F3" w:rsidRPr="00FD7B52" w14:paraId="505FCAFE" w14:textId="77777777" w:rsidTr="002809C2">
        <w:tc>
          <w:tcPr>
            <w:tcW w:w="567" w:type="dxa"/>
            <w:tcMar>
              <w:left w:w="57" w:type="dxa"/>
              <w:right w:w="57" w:type="dxa"/>
            </w:tcMar>
            <w:vAlign w:val="center"/>
          </w:tcPr>
          <w:p w14:paraId="644B43C7" w14:textId="77777777" w:rsidR="004132F3" w:rsidRDefault="004132F3" w:rsidP="002809C2">
            <w:pPr>
              <w:jc w:val="center"/>
              <w:rPr>
                <w:rFonts w:ascii="Arial" w:hAnsi="Arial" w:cs="Arial"/>
                <w:b/>
              </w:rPr>
            </w:pPr>
          </w:p>
        </w:tc>
        <w:tc>
          <w:tcPr>
            <w:tcW w:w="7797" w:type="dxa"/>
            <w:vAlign w:val="center"/>
          </w:tcPr>
          <w:p w14:paraId="367427D9" w14:textId="144CB4F2" w:rsidR="004132F3" w:rsidRDefault="005B0EF8" w:rsidP="002809C2">
            <w:pPr>
              <w:numPr>
                <w:ilvl w:val="0"/>
                <w:numId w:val="18"/>
              </w:numPr>
              <w:ind w:left="318" w:hanging="318"/>
              <w:rPr>
                <w:rFonts w:ascii="Arial" w:hAnsi="Arial" w:cs="Arial"/>
              </w:rPr>
            </w:pPr>
            <m:oMath>
              <m:r>
                <w:rPr>
                  <w:rFonts w:ascii="Cambria Math" w:hAnsi="Cambria Math" w:cs="Arial"/>
                </w:rPr>
                <m:t>h</m:t>
              </m:r>
              <m:d>
                <m:dPr>
                  <m:ctrlPr>
                    <w:rPr>
                      <w:rFonts w:ascii="Cambria Math" w:hAnsi="Cambria Math" w:cs="Arial"/>
                      <w:i/>
                    </w:rPr>
                  </m:ctrlPr>
                </m:dPr>
                <m:e>
                  <m:r>
                    <w:rPr>
                      <w:rFonts w:ascii="Cambria Math" w:hAnsi="Cambria Math" w:cs="Arial"/>
                    </w:rPr>
                    <m:t>n+1</m:t>
                  </m:r>
                </m:e>
              </m:d>
              <m:r>
                <w:rPr>
                  <w:rFonts w:ascii="Cambria Math" w:hAnsi="Cambria Math" w:cs="Arial"/>
                </w:rPr>
                <m:t>=h</m:t>
              </m:r>
              <m:d>
                <m:dPr>
                  <m:ctrlPr>
                    <w:rPr>
                      <w:rFonts w:ascii="Cambria Math" w:hAnsi="Cambria Math" w:cs="Arial"/>
                      <w:i/>
                    </w:rPr>
                  </m:ctrlPr>
                </m:dPr>
                <m:e>
                  <m:r>
                    <w:rPr>
                      <w:rFonts w:ascii="Cambria Math" w:hAnsi="Cambria Math" w:cs="Arial"/>
                    </w:rPr>
                    <m:t>n</m:t>
                  </m:r>
                </m:e>
              </m:d>
              <m:r>
                <w:rPr>
                  <w:rFonts w:ascii="Cambria Math" w:hAnsi="Cambria Math" w:cs="Arial"/>
                </w:rPr>
                <m:t>+10</m:t>
              </m:r>
            </m:oMath>
            <w:r>
              <w:rPr>
                <w:rFonts w:ascii="Arial" w:hAnsi="Arial" w:cs="Arial"/>
              </w:rPr>
              <w:t xml:space="preserve"> met </w:t>
            </w:r>
            <m:oMath>
              <m:r>
                <w:rPr>
                  <w:rFonts w:ascii="Cambria Math" w:hAnsi="Cambria Math" w:cs="Arial"/>
                </w:rPr>
                <m:t>h</m:t>
              </m:r>
              <m:d>
                <m:dPr>
                  <m:ctrlPr>
                    <w:rPr>
                      <w:rFonts w:ascii="Cambria Math" w:hAnsi="Cambria Math" w:cs="Arial"/>
                      <w:i/>
                    </w:rPr>
                  </m:ctrlPr>
                </m:dPr>
                <m:e>
                  <m:r>
                    <w:rPr>
                      <w:rFonts w:ascii="Cambria Math" w:hAnsi="Cambria Math" w:cs="Arial"/>
                    </w:rPr>
                    <m:t>1</m:t>
                  </m:r>
                </m:e>
              </m:d>
              <m:r>
                <w:rPr>
                  <w:rFonts w:ascii="Cambria Math" w:hAnsi="Cambria Math" w:cs="Arial"/>
                </w:rPr>
                <m:t>=30</m:t>
              </m:r>
            </m:oMath>
          </w:p>
        </w:tc>
        <w:tc>
          <w:tcPr>
            <w:tcW w:w="992" w:type="dxa"/>
            <w:vAlign w:val="center"/>
          </w:tcPr>
          <w:p w14:paraId="212981A8" w14:textId="0C91D546" w:rsidR="004132F3" w:rsidRDefault="004132F3" w:rsidP="002809C2">
            <w:pPr>
              <w:jc w:val="center"/>
              <w:rPr>
                <w:rFonts w:ascii="Arial" w:hAnsi="Arial" w:cs="Arial"/>
              </w:rPr>
            </w:pPr>
          </w:p>
        </w:tc>
      </w:tr>
      <w:tr w:rsidR="004132F3" w:rsidRPr="00FD7B52" w14:paraId="0E14C241" w14:textId="77777777" w:rsidTr="002809C2">
        <w:tc>
          <w:tcPr>
            <w:tcW w:w="567" w:type="dxa"/>
            <w:tcMar>
              <w:left w:w="57" w:type="dxa"/>
              <w:right w:w="57" w:type="dxa"/>
            </w:tcMar>
            <w:vAlign w:val="center"/>
          </w:tcPr>
          <w:p w14:paraId="05FB5EA0" w14:textId="77777777" w:rsidR="004132F3" w:rsidRDefault="004132F3" w:rsidP="002809C2">
            <w:pPr>
              <w:jc w:val="center"/>
              <w:rPr>
                <w:rFonts w:ascii="Arial" w:hAnsi="Arial" w:cs="Arial"/>
                <w:b/>
              </w:rPr>
            </w:pPr>
          </w:p>
        </w:tc>
        <w:tc>
          <w:tcPr>
            <w:tcW w:w="7797" w:type="dxa"/>
            <w:vAlign w:val="center"/>
          </w:tcPr>
          <w:p w14:paraId="1769C644" w14:textId="1C509B7D" w:rsidR="004132F3" w:rsidRDefault="005B0EF8" w:rsidP="002809C2">
            <w:pPr>
              <w:numPr>
                <w:ilvl w:val="0"/>
                <w:numId w:val="18"/>
              </w:numPr>
              <w:ind w:left="318" w:hanging="318"/>
              <w:rPr>
                <w:rFonts w:ascii="Arial" w:hAnsi="Arial" w:cs="Arial"/>
              </w:rPr>
            </w:pPr>
            <w:r>
              <w:rPr>
                <w:rFonts w:ascii="Arial" w:hAnsi="Arial" w:cs="Arial"/>
              </w:rPr>
              <w:t xml:space="preserve">totale lengte: </w:t>
            </w:r>
            <m:oMath>
              <m:nary>
                <m:naryPr>
                  <m:chr m:val="∑"/>
                  <m:limLoc m:val="undOvr"/>
                  <m:ctrlPr>
                    <w:rPr>
                      <w:rFonts w:ascii="Cambria Math" w:hAnsi="Cambria Math" w:cs="Arial"/>
                      <w:i/>
                    </w:rPr>
                  </m:ctrlPr>
                </m:naryPr>
                <m:sub>
                  <m:r>
                    <w:rPr>
                      <w:rFonts w:ascii="Cambria Math" w:hAnsi="Cambria Math" w:cs="Arial"/>
                    </w:rPr>
                    <m:t>n=1</m:t>
                  </m:r>
                </m:sub>
                <m:sup>
                  <m:r>
                    <w:rPr>
                      <w:rFonts w:ascii="Cambria Math" w:hAnsi="Cambria Math" w:cs="Arial"/>
                    </w:rPr>
                    <m:t>25</m:t>
                  </m:r>
                </m:sup>
                <m:e>
                  <m:r>
                    <w:rPr>
                      <w:rFonts w:ascii="Cambria Math" w:hAnsi="Cambria Math" w:cs="Arial"/>
                    </w:rPr>
                    <m:t>h(n)</m:t>
                  </m:r>
                </m:e>
              </m:nary>
              <m:r>
                <w:rPr>
                  <w:rFonts w:ascii="Cambria Math" w:hAnsi="Cambria Math" w:cs="Arial"/>
                </w:rPr>
                <m:t>=3750</m:t>
              </m:r>
            </m:oMath>
          </w:p>
        </w:tc>
        <w:tc>
          <w:tcPr>
            <w:tcW w:w="992" w:type="dxa"/>
            <w:vAlign w:val="center"/>
          </w:tcPr>
          <w:p w14:paraId="4FE7E3A3" w14:textId="1DDF0E85" w:rsidR="004132F3" w:rsidRDefault="00C64320" w:rsidP="002809C2">
            <w:pPr>
              <w:jc w:val="center"/>
              <w:rPr>
                <w:rFonts w:ascii="Arial" w:hAnsi="Arial" w:cs="Arial"/>
              </w:rPr>
            </w:pPr>
            <w:r>
              <w:rPr>
                <w:rFonts w:ascii="Arial" w:hAnsi="Arial" w:cs="Arial"/>
              </w:rPr>
              <w:t>2</w:t>
            </w:r>
          </w:p>
        </w:tc>
      </w:tr>
      <w:tr w:rsidR="004132F3" w:rsidRPr="00FD7B52" w14:paraId="03AA36CC" w14:textId="77777777" w:rsidTr="002809C2">
        <w:tc>
          <w:tcPr>
            <w:tcW w:w="567" w:type="dxa"/>
            <w:tcMar>
              <w:left w:w="57" w:type="dxa"/>
              <w:right w:w="57" w:type="dxa"/>
            </w:tcMar>
            <w:vAlign w:val="center"/>
          </w:tcPr>
          <w:p w14:paraId="4D6CE984" w14:textId="77777777" w:rsidR="004132F3" w:rsidRDefault="004132F3" w:rsidP="002809C2">
            <w:pPr>
              <w:jc w:val="center"/>
              <w:rPr>
                <w:rFonts w:ascii="Arial" w:hAnsi="Arial" w:cs="Arial"/>
                <w:b/>
              </w:rPr>
            </w:pPr>
          </w:p>
        </w:tc>
        <w:tc>
          <w:tcPr>
            <w:tcW w:w="7797" w:type="dxa"/>
            <w:vAlign w:val="center"/>
          </w:tcPr>
          <w:p w14:paraId="664745BE" w14:textId="7F0A9591" w:rsidR="004132F3" w:rsidRDefault="005B0EF8" w:rsidP="002809C2">
            <w:pPr>
              <w:numPr>
                <w:ilvl w:val="0"/>
                <w:numId w:val="18"/>
              </w:numPr>
              <w:ind w:left="318" w:hanging="318"/>
              <w:rPr>
                <w:rFonts w:ascii="Arial" w:hAnsi="Arial" w:cs="Arial"/>
              </w:rPr>
            </w:pPr>
            <w:r>
              <w:rPr>
                <w:rFonts w:ascii="Arial" w:hAnsi="Arial" w:cs="Arial"/>
              </w:rPr>
              <w:t xml:space="preserve">per cm buis is </w:t>
            </w:r>
            <m:oMath>
              <m:f>
                <m:fPr>
                  <m:ctrlPr>
                    <w:rPr>
                      <w:rFonts w:ascii="Cambria Math" w:hAnsi="Cambria Math" w:cs="Arial"/>
                      <w:i/>
                    </w:rPr>
                  </m:ctrlPr>
                </m:fPr>
                <m:num>
                  <m:r>
                    <w:rPr>
                      <w:rFonts w:ascii="Cambria Math" w:hAnsi="Cambria Math" w:cs="Arial"/>
                    </w:rPr>
                    <m:t>6030</m:t>
                  </m:r>
                </m:num>
                <m:den>
                  <m:r>
                    <w:rPr>
                      <w:rFonts w:ascii="Cambria Math" w:hAnsi="Cambria Math" w:cs="Arial"/>
                    </w:rPr>
                    <m:t>30</m:t>
                  </m:r>
                </m:den>
              </m:f>
              <m:r>
                <w:rPr>
                  <w:rFonts w:ascii="Cambria Math" w:hAnsi="Cambria Math" w:cs="Arial"/>
                </w:rPr>
                <m:t>=201</m:t>
              </m:r>
            </m:oMath>
            <w:r>
              <w:rPr>
                <w:rFonts w:ascii="Arial" w:hAnsi="Arial" w:cs="Arial"/>
              </w:rPr>
              <w:t xml:space="preserve"> cm</w:t>
            </w:r>
            <w:r w:rsidRPr="005B0EF8">
              <w:rPr>
                <w:rFonts w:ascii="Arial" w:hAnsi="Arial" w:cs="Arial"/>
                <w:vertAlign w:val="superscript"/>
              </w:rPr>
              <w:t>3</w:t>
            </w:r>
            <w:r>
              <w:rPr>
                <w:rFonts w:ascii="Arial" w:hAnsi="Arial" w:cs="Arial"/>
              </w:rPr>
              <w:t xml:space="preserve"> cement nodig</w:t>
            </w:r>
          </w:p>
        </w:tc>
        <w:tc>
          <w:tcPr>
            <w:tcW w:w="992" w:type="dxa"/>
            <w:vAlign w:val="center"/>
          </w:tcPr>
          <w:p w14:paraId="574B6D3A" w14:textId="77777777" w:rsidR="004132F3" w:rsidRDefault="004132F3" w:rsidP="002809C2">
            <w:pPr>
              <w:jc w:val="center"/>
              <w:rPr>
                <w:rFonts w:ascii="Arial" w:hAnsi="Arial" w:cs="Arial"/>
              </w:rPr>
            </w:pPr>
            <w:r>
              <w:rPr>
                <w:rFonts w:ascii="Arial" w:hAnsi="Arial" w:cs="Arial"/>
              </w:rPr>
              <w:t>1</w:t>
            </w:r>
          </w:p>
        </w:tc>
      </w:tr>
      <w:tr w:rsidR="00354478" w:rsidRPr="00FD7B52" w14:paraId="1FB75483" w14:textId="77777777" w:rsidTr="002809C2">
        <w:tc>
          <w:tcPr>
            <w:tcW w:w="567" w:type="dxa"/>
            <w:tcMar>
              <w:left w:w="57" w:type="dxa"/>
              <w:right w:w="57" w:type="dxa"/>
            </w:tcMar>
            <w:vAlign w:val="center"/>
          </w:tcPr>
          <w:p w14:paraId="3A3C9147" w14:textId="77777777" w:rsidR="00354478" w:rsidRDefault="00354478" w:rsidP="002809C2">
            <w:pPr>
              <w:jc w:val="center"/>
              <w:rPr>
                <w:rFonts w:ascii="Arial" w:hAnsi="Arial" w:cs="Arial"/>
                <w:b/>
              </w:rPr>
            </w:pPr>
          </w:p>
        </w:tc>
        <w:tc>
          <w:tcPr>
            <w:tcW w:w="7797" w:type="dxa"/>
            <w:vAlign w:val="center"/>
          </w:tcPr>
          <w:p w14:paraId="409E1308" w14:textId="70AD3418" w:rsidR="00354478" w:rsidRDefault="005B0EF8" w:rsidP="002809C2">
            <w:pPr>
              <w:numPr>
                <w:ilvl w:val="0"/>
                <w:numId w:val="18"/>
              </w:numPr>
              <w:ind w:left="318" w:hanging="318"/>
              <w:rPr>
                <w:rFonts w:ascii="Arial" w:hAnsi="Arial" w:cs="Arial"/>
              </w:rPr>
            </w:pPr>
            <w:r>
              <w:rPr>
                <w:rFonts w:ascii="Arial" w:hAnsi="Arial" w:cs="Arial"/>
              </w:rPr>
              <w:t xml:space="preserve">totaal cement: </w:t>
            </w:r>
            <m:oMath>
              <m:r>
                <w:rPr>
                  <w:rFonts w:ascii="Cambria Math" w:hAnsi="Cambria Math" w:cs="Arial"/>
                </w:rPr>
                <m:t>3750∙201=753750</m:t>
              </m:r>
            </m:oMath>
            <w:r>
              <w:rPr>
                <w:rFonts w:ascii="Arial" w:hAnsi="Arial" w:cs="Arial"/>
              </w:rPr>
              <w:t xml:space="preserve"> cm</w:t>
            </w:r>
            <w:r w:rsidRPr="005B0EF8">
              <w:rPr>
                <w:rFonts w:ascii="Arial" w:hAnsi="Arial" w:cs="Arial"/>
                <w:vertAlign w:val="superscript"/>
              </w:rPr>
              <w:t>3</w:t>
            </w:r>
            <w:r>
              <w:rPr>
                <w:rFonts w:ascii="Arial" w:hAnsi="Arial" w:cs="Arial"/>
              </w:rPr>
              <w:t xml:space="preserve">    ofwel 754 liter</w:t>
            </w:r>
          </w:p>
        </w:tc>
        <w:tc>
          <w:tcPr>
            <w:tcW w:w="992" w:type="dxa"/>
            <w:vAlign w:val="center"/>
          </w:tcPr>
          <w:p w14:paraId="0B4CE344" w14:textId="1F91060B" w:rsidR="00354478" w:rsidRDefault="00354478" w:rsidP="002809C2">
            <w:pPr>
              <w:jc w:val="center"/>
              <w:rPr>
                <w:rFonts w:ascii="Arial" w:hAnsi="Arial" w:cs="Arial"/>
              </w:rPr>
            </w:pPr>
            <w:r>
              <w:rPr>
                <w:rFonts w:ascii="Arial" w:hAnsi="Arial" w:cs="Arial"/>
              </w:rPr>
              <w:t>1</w:t>
            </w:r>
          </w:p>
        </w:tc>
      </w:tr>
    </w:tbl>
    <w:p w14:paraId="3642F46E" w14:textId="77777777" w:rsidR="004132F3" w:rsidRDefault="004132F3" w:rsidP="009A2D17">
      <w:pPr>
        <w:rPr>
          <w:rFonts w:ascii="Arial" w:hAnsi="Arial" w:cs="Arial"/>
        </w:rPr>
      </w:pPr>
    </w:p>
    <w:p w14:paraId="61164273" w14:textId="77777777" w:rsidR="004132F3" w:rsidRDefault="004132F3" w:rsidP="009A2D17">
      <w:pPr>
        <w:rPr>
          <w:rFonts w:ascii="Arial" w:hAnsi="Arial" w:cs="Arial"/>
        </w:rPr>
      </w:pPr>
    </w:p>
    <w:sectPr w:rsidR="004132F3" w:rsidSect="004132F3">
      <w:footerReference w:type="default" r:id="rId2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EB0B" w14:textId="77777777" w:rsidR="00AF4FE3" w:rsidRDefault="00AF4FE3" w:rsidP="00E755A4">
      <w:r>
        <w:separator/>
      </w:r>
    </w:p>
  </w:endnote>
  <w:endnote w:type="continuationSeparator" w:id="0">
    <w:p w14:paraId="207898EF" w14:textId="77777777" w:rsidR="00AF4FE3" w:rsidRDefault="00AF4FE3"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3666" w14:textId="77777777" w:rsidR="000D24A5" w:rsidRPr="003D612F" w:rsidRDefault="000D24A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2E300D">
      <w:rPr>
        <w:rFonts w:ascii="Arial" w:hAnsi="Arial" w:cs="Arial"/>
        <w:sz w:val="18"/>
        <w:szCs w:val="20"/>
      </w:rPr>
      <w:fldChar w:fldCharType="begin"/>
    </w:r>
    <w:r w:rsidRPr="002E300D">
      <w:rPr>
        <w:rFonts w:ascii="Arial" w:hAnsi="Arial" w:cs="Arial"/>
        <w:sz w:val="18"/>
        <w:szCs w:val="20"/>
      </w:rPr>
      <w:instrText xml:space="preserve"> PAGE   \* MERGEFORMAT </w:instrText>
    </w:r>
    <w:r w:rsidRPr="002E300D">
      <w:rPr>
        <w:rFonts w:ascii="Arial" w:hAnsi="Arial" w:cs="Arial"/>
        <w:sz w:val="18"/>
        <w:szCs w:val="20"/>
      </w:rPr>
      <w:fldChar w:fldCharType="separate"/>
    </w:r>
    <w:r>
      <w:rPr>
        <w:rFonts w:ascii="Arial" w:hAnsi="Arial" w:cs="Arial"/>
        <w:noProof/>
        <w:sz w:val="18"/>
        <w:szCs w:val="20"/>
      </w:rPr>
      <w:t>1</w:t>
    </w:r>
    <w:r w:rsidRPr="002E300D">
      <w:rPr>
        <w:rFonts w:ascii="Arial" w:hAnsi="Arial" w:cs="Arial"/>
        <w:sz w:val="18"/>
        <w:szCs w:val="20"/>
      </w:rPr>
      <w:fldChar w:fldCharType="end"/>
    </w:r>
    <w:r w:rsidRPr="002E300D">
      <w:rPr>
        <w:rFonts w:ascii="Arial" w:hAnsi="Arial" w:cs="Arial"/>
        <w:sz w:val="18"/>
        <w:szCs w:val="20"/>
      </w:rPr>
      <w:tab/>
    </w:r>
    <w:r w:rsidRPr="002E300D">
      <w:rPr>
        <w:rFonts w:ascii="Arial" w:hAnsi="Arial" w:cs="Arial"/>
        <w:sz w:val="18"/>
        <w:szCs w:val="20"/>
      </w:rPr>
      <w:tab/>
    </w:r>
    <w:r w:rsidRPr="002E300D">
      <w:rPr>
        <w:rFonts w:ascii="Arial" w:hAnsi="Arial" w:cs="Arial"/>
        <w:sz w:val="16"/>
        <w:szCs w:val="20"/>
      </w:rPr>
      <w:t xml:space="preserve">lees verder </w:t>
    </w:r>
    <w:r w:rsidRPr="002E300D">
      <w:rPr>
        <w:rFonts w:ascii="Arial" w:hAnsi="Arial" w:cs="Arial"/>
        <w:sz w:val="14"/>
        <w:szCs w:val="20"/>
      </w:rPr>
      <w:t>►►►</w:t>
    </w:r>
  </w:p>
  <w:p w14:paraId="0439998F" w14:textId="77777777" w:rsidR="000D24A5" w:rsidRDefault="000D2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E915" w14:textId="77777777" w:rsidR="000D24A5" w:rsidRPr="003D612F" w:rsidRDefault="000D24A5" w:rsidP="00C95E39">
    <w:pPr>
      <w:pStyle w:val="Voettekst"/>
      <w:tabs>
        <w:tab w:val="clear" w:pos="4536"/>
        <w:tab w:val="clear" w:pos="9072"/>
        <w:tab w:val="right" w:pos="-3119"/>
        <w:tab w:val="center" w:pos="4819"/>
        <w:tab w:val="center" w:pos="8789"/>
        <w:tab w:val="right" w:pos="9638"/>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p w14:paraId="7F3F6D9E" w14:textId="77777777" w:rsidR="000D24A5" w:rsidRDefault="000D2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C06C" w14:textId="298FD72B" w:rsidR="00BA5157" w:rsidRDefault="00BA5157" w:rsidP="00BA5157">
    <w:pPr>
      <w:pStyle w:val="Voettekst"/>
      <w:tabs>
        <w:tab w:val="clear" w:pos="4536"/>
        <w:tab w:val="right" w:pos="-3119"/>
        <w:tab w:val="center" w:pos="4819"/>
        <w:tab w:val="center" w:pos="9072"/>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16ED" w14:textId="5DE72BB9" w:rsidR="00287232" w:rsidRPr="00BA5157" w:rsidRDefault="00287232" w:rsidP="00BA5157">
    <w:pPr>
      <w:pStyle w:val="Voettekst"/>
      <w:tabs>
        <w:tab w:val="clear" w:pos="4536"/>
        <w:tab w:val="clear" w:pos="9072"/>
        <w:tab w:val="right" w:pos="-3119"/>
        <w:tab w:val="right" w:pos="0"/>
        <w:tab w:val="center" w:pos="4819"/>
        <w:tab w:val="center" w:pos="8647"/>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00BA5157">
      <w:rPr>
        <w:rFonts w:ascii="Arial" w:hAnsi="Arial" w:cs="Arial"/>
        <w:sz w:val="16"/>
        <w:szCs w:val="20"/>
      </w:rPr>
      <w:t>lees verder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8AB8" w14:textId="7E3FE855" w:rsidR="004132F3" w:rsidRPr="00BA5157" w:rsidRDefault="004132F3" w:rsidP="004132F3">
    <w:pPr>
      <w:pStyle w:val="Voettekst"/>
      <w:tabs>
        <w:tab w:val="clear" w:pos="4536"/>
        <w:tab w:val="right" w:pos="-3119"/>
        <w:tab w:val="right" w:pos="0"/>
        <w:tab w:val="center" w:pos="4819"/>
        <w:tab w:val="center" w:pos="9072"/>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43241" w14:textId="77777777" w:rsidR="00AF4FE3" w:rsidRDefault="00AF4FE3" w:rsidP="00E755A4">
      <w:r>
        <w:separator/>
      </w:r>
    </w:p>
  </w:footnote>
  <w:footnote w:type="continuationSeparator" w:id="0">
    <w:p w14:paraId="3EE17D7D" w14:textId="77777777" w:rsidR="00AF4FE3" w:rsidRDefault="00AF4FE3"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4283" w14:textId="77777777" w:rsidR="000D24A5" w:rsidRDefault="000D24A5"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894674"/>
    <w:multiLevelType w:val="hybridMultilevel"/>
    <w:tmpl w:val="5A0CDC2E"/>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5C65EA"/>
    <w:multiLevelType w:val="hybridMultilevel"/>
    <w:tmpl w:val="110A1CDA"/>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912350"/>
    <w:multiLevelType w:val="hybridMultilevel"/>
    <w:tmpl w:val="E75C5C0E"/>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4" w15:restartNumberingAfterBreak="0">
    <w:nsid w:val="09CE543C"/>
    <w:multiLevelType w:val="hybridMultilevel"/>
    <w:tmpl w:val="6E8438E4"/>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032128"/>
    <w:multiLevelType w:val="hybridMultilevel"/>
    <w:tmpl w:val="445E372A"/>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6" w15:restartNumberingAfterBreak="0">
    <w:nsid w:val="0D58295E"/>
    <w:multiLevelType w:val="hybridMultilevel"/>
    <w:tmpl w:val="86A4B83C"/>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7" w15:restartNumberingAfterBreak="0">
    <w:nsid w:val="0DA366FF"/>
    <w:multiLevelType w:val="hybridMultilevel"/>
    <w:tmpl w:val="26BC7EF2"/>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561920"/>
    <w:multiLevelType w:val="hybridMultilevel"/>
    <w:tmpl w:val="109C6EE4"/>
    <w:lvl w:ilvl="0" w:tplc="9B92A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CD24B12"/>
    <w:multiLevelType w:val="hybridMultilevel"/>
    <w:tmpl w:val="592C5D56"/>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2" w15:restartNumberingAfterBreak="0">
    <w:nsid w:val="20797427"/>
    <w:multiLevelType w:val="hybridMultilevel"/>
    <w:tmpl w:val="9E3029BA"/>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7C44E9"/>
    <w:multiLevelType w:val="hybridMultilevel"/>
    <w:tmpl w:val="9F4CB1E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4" w15:restartNumberingAfterBreak="0">
    <w:nsid w:val="2BAE6666"/>
    <w:multiLevelType w:val="hybridMultilevel"/>
    <w:tmpl w:val="2DF8D186"/>
    <w:lvl w:ilvl="0" w:tplc="13200758">
      <w:numFmt w:val="bullet"/>
      <w:lvlText w:val=""/>
      <w:lvlJc w:val="left"/>
      <w:pPr>
        <w:ind w:left="430" w:hanging="360"/>
      </w:pPr>
      <w:rPr>
        <w:rFonts w:ascii="Symbol" w:eastAsia="Calibri" w:hAnsi="Symbol" w:cs="Arial" w:hint="default"/>
      </w:rPr>
    </w:lvl>
    <w:lvl w:ilvl="1" w:tplc="04130003" w:tentative="1">
      <w:start w:val="1"/>
      <w:numFmt w:val="bullet"/>
      <w:lvlText w:val="o"/>
      <w:lvlJc w:val="left"/>
      <w:pPr>
        <w:ind w:left="1150" w:hanging="360"/>
      </w:pPr>
      <w:rPr>
        <w:rFonts w:ascii="Courier New" w:hAnsi="Courier New" w:cs="Courier New" w:hint="default"/>
      </w:rPr>
    </w:lvl>
    <w:lvl w:ilvl="2" w:tplc="04130005" w:tentative="1">
      <w:start w:val="1"/>
      <w:numFmt w:val="bullet"/>
      <w:lvlText w:val=""/>
      <w:lvlJc w:val="left"/>
      <w:pPr>
        <w:ind w:left="1870" w:hanging="360"/>
      </w:pPr>
      <w:rPr>
        <w:rFonts w:ascii="Wingdings" w:hAnsi="Wingdings" w:hint="default"/>
      </w:rPr>
    </w:lvl>
    <w:lvl w:ilvl="3" w:tplc="04130001" w:tentative="1">
      <w:start w:val="1"/>
      <w:numFmt w:val="bullet"/>
      <w:lvlText w:val=""/>
      <w:lvlJc w:val="left"/>
      <w:pPr>
        <w:ind w:left="2590" w:hanging="360"/>
      </w:pPr>
      <w:rPr>
        <w:rFonts w:ascii="Symbol" w:hAnsi="Symbol" w:hint="default"/>
      </w:rPr>
    </w:lvl>
    <w:lvl w:ilvl="4" w:tplc="04130003" w:tentative="1">
      <w:start w:val="1"/>
      <w:numFmt w:val="bullet"/>
      <w:lvlText w:val="o"/>
      <w:lvlJc w:val="left"/>
      <w:pPr>
        <w:ind w:left="3310" w:hanging="360"/>
      </w:pPr>
      <w:rPr>
        <w:rFonts w:ascii="Courier New" w:hAnsi="Courier New" w:cs="Courier New" w:hint="default"/>
      </w:rPr>
    </w:lvl>
    <w:lvl w:ilvl="5" w:tplc="04130005" w:tentative="1">
      <w:start w:val="1"/>
      <w:numFmt w:val="bullet"/>
      <w:lvlText w:val=""/>
      <w:lvlJc w:val="left"/>
      <w:pPr>
        <w:ind w:left="4030" w:hanging="360"/>
      </w:pPr>
      <w:rPr>
        <w:rFonts w:ascii="Wingdings" w:hAnsi="Wingdings" w:hint="default"/>
      </w:rPr>
    </w:lvl>
    <w:lvl w:ilvl="6" w:tplc="04130001" w:tentative="1">
      <w:start w:val="1"/>
      <w:numFmt w:val="bullet"/>
      <w:lvlText w:val=""/>
      <w:lvlJc w:val="left"/>
      <w:pPr>
        <w:ind w:left="4750" w:hanging="360"/>
      </w:pPr>
      <w:rPr>
        <w:rFonts w:ascii="Symbol" w:hAnsi="Symbol" w:hint="default"/>
      </w:rPr>
    </w:lvl>
    <w:lvl w:ilvl="7" w:tplc="04130003" w:tentative="1">
      <w:start w:val="1"/>
      <w:numFmt w:val="bullet"/>
      <w:lvlText w:val="o"/>
      <w:lvlJc w:val="left"/>
      <w:pPr>
        <w:ind w:left="5470" w:hanging="360"/>
      </w:pPr>
      <w:rPr>
        <w:rFonts w:ascii="Courier New" w:hAnsi="Courier New" w:cs="Courier New" w:hint="default"/>
      </w:rPr>
    </w:lvl>
    <w:lvl w:ilvl="8" w:tplc="04130005" w:tentative="1">
      <w:start w:val="1"/>
      <w:numFmt w:val="bullet"/>
      <w:lvlText w:val=""/>
      <w:lvlJc w:val="left"/>
      <w:pPr>
        <w:ind w:left="6190" w:hanging="360"/>
      </w:pPr>
      <w:rPr>
        <w:rFonts w:ascii="Wingdings" w:hAnsi="Wingdings" w:hint="default"/>
      </w:rPr>
    </w:lvl>
  </w:abstractNum>
  <w:abstractNum w:abstractNumId="15" w15:restartNumberingAfterBreak="0">
    <w:nsid w:val="2E48344A"/>
    <w:multiLevelType w:val="hybridMultilevel"/>
    <w:tmpl w:val="679E76FC"/>
    <w:lvl w:ilvl="0" w:tplc="04130015">
      <w:start w:val="1"/>
      <w:numFmt w:val="upperLetter"/>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6"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70D2D70"/>
    <w:multiLevelType w:val="hybridMultilevel"/>
    <w:tmpl w:val="D812E09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9" w15:restartNumberingAfterBreak="0">
    <w:nsid w:val="37305E6A"/>
    <w:multiLevelType w:val="hybridMultilevel"/>
    <w:tmpl w:val="8BD6F2F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0" w15:restartNumberingAfterBreak="0">
    <w:nsid w:val="40FD6B05"/>
    <w:multiLevelType w:val="hybridMultilevel"/>
    <w:tmpl w:val="D83AE3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1B71A3"/>
    <w:multiLevelType w:val="hybridMultilevel"/>
    <w:tmpl w:val="9E00DCAA"/>
    <w:lvl w:ilvl="0" w:tplc="9B92A1FC">
      <w:start w:val="1"/>
      <w:numFmt w:val="decimal"/>
      <w:lvlText w:val="%1"/>
      <w:lvlJc w:val="left"/>
      <w:pPr>
        <w:ind w:left="790" w:hanging="360"/>
      </w:pPr>
      <w:rPr>
        <w:rFonts w:hint="default"/>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22" w15:restartNumberingAfterBreak="0">
    <w:nsid w:val="42A868CA"/>
    <w:multiLevelType w:val="hybridMultilevel"/>
    <w:tmpl w:val="A4DE5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812861"/>
    <w:multiLevelType w:val="hybridMultilevel"/>
    <w:tmpl w:val="A4302F3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5" w15:restartNumberingAfterBreak="0">
    <w:nsid w:val="498C4711"/>
    <w:multiLevelType w:val="hybridMultilevel"/>
    <w:tmpl w:val="74CAF1E0"/>
    <w:lvl w:ilvl="0" w:tplc="B428138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111340"/>
    <w:multiLevelType w:val="hybridMultilevel"/>
    <w:tmpl w:val="BA889E60"/>
    <w:lvl w:ilvl="0" w:tplc="639831D8">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C5700E"/>
    <w:multiLevelType w:val="hybridMultilevel"/>
    <w:tmpl w:val="2E34EC9C"/>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0"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1" w15:restartNumberingAfterBreak="0">
    <w:nsid w:val="52B11D38"/>
    <w:multiLevelType w:val="hybridMultilevel"/>
    <w:tmpl w:val="5A805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5"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8D74AB"/>
    <w:multiLevelType w:val="hybridMultilevel"/>
    <w:tmpl w:val="1F7ADBF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37" w15:restartNumberingAfterBreak="0">
    <w:nsid w:val="726C5E71"/>
    <w:multiLevelType w:val="hybridMultilevel"/>
    <w:tmpl w:val="C45806EC"/>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38" w15:restartNumberingAfterBreak="0">
    <w:nsid w:val="73055FE1"/>
    <w:multiLevelType w:val="hybridMultilevel"/>
    <w:tmpl w:val="EB20C13A"/>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506DAF"/>
    <w:multiLevelType w:val="hybridMultilevel"/>
    <w:tmpl w:val="63B232F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0"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801389"/>
    <w:multiLevelType w:val="hybridMultilevel"/>
    <w:tmpl w:val="1F8C9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9478718">
    <w:abstractNumId w:val="40"/>
  </w:num>
  <w:num w:numId="2" w16cid:durableId="1514877137">
    <w:abstractNumId w:val="17"/>
  </w:num>
  <w:num w:numId="3" w16cid:durableId="1865704500">
    <w:abstractNumId w:val="30"/>
  </w:num>
  <w:num w:numId="4" w16cid:durableId="2048215672">
    <w:abstractNumId w:val="0"/>
  </w:num>
  <w:num w:numId="5" w16cid:durableId="687289881">
    <w:abstractNumId w:val="10"/>
  </w:num>
  <w:num w:numId="6" w16cid:durableId="422531847">
    <w:abstractNumId w:val="8"/>
  </w:num>
  <w:num w:numId="7" w16cid:durableId="2052874934">
    <w:abstractNumId w:val="23"/>
  </w:num>
  <w:num w:numId="8" w16cid:durableId="929891284">
    <w:abstractNumId w:val="16"/>
  </w:num>
  <w:num w:numId="9" w16cid:durableId="378626927">
    <w:abstractNumId w:val="32"/>
  </w:num>
  <w:num w:numId="10" w16cid:durableId="1991903627">
    <w:abstractNumId w:val="33"/>
  </w:num>
  <w:num w:numId="11" w16cid:durableId="1303341591">
    <w:abstractNumId w:val="34"/>
  </w:num>
  <w:num w:numId="12" w16cid:durableId="935670374">
    <w:abstractNumId w:val="29"/>
  </w:num>
  <w:num w:numId="13" w16cid:durableId="962729015">
    <w:abstractNumId w:val="26"/>
  </w:num>
  <w:num w:numId="14" w16cid:durableId="735204897">
    <w:abstractNumId w:val="4"/>
  </w:num>
  <w:num w:numId="15" w16cid:durableId="1988897782">
    <w:abstractNumId w:val="1"/>
  </w:num>
  <w:num w:numId="16" w16cid:durableId="685863825">
    <w:abstractNumId w:val="11"/>
  </w:num>
  <w:num w:numId="17" w16cid:durableId="1317877999">
    <w:abstractNumId w:val="12"/>
  </w:num>
  <w:num w:numId="18" w16cid:durableId="1494947824">
    <w:abstractNumId w:val="35"/>
  </w:num>
  <w:num w:numId="19" w16cid:durableId="2115858241">
    <w:abstractNumId w:val="31"/>
  </w:num>
  <w:num w:numId="20" w16cid:durableId="1712920935">
    <w:abstractNumId w:val="25"/>
  </w:num>
  <w:num w:numId="21" w16cid:durableId="838497283">
    <w:abstractNumId w:val="38"/>
  </w:num>
  <w:num w:numId="22" w16cid:durableId="1659066743">
    <w:abstractNumId w:val="37"/>
  </w:num>
  <w:num w:numId="23" w16cid:durableId="48001156">
    <w:abstractNumId w:val="39"/>
  </w:num>
  <w:num w:numId="24" w16cid:durableId="993603699">
    <w:abstractNumId w:val="20"/>
  </w:num>
  <w:num w:numId="25" w16cid:durableId="1821728339">
    <w:abstractNumId w:val="19"/>
  </w:num>
  <w:num w:numId="26" w16cid:durableId="1592616377">
    <w:abstractNumId w:val="22"/>
  </w:num>
  <w:num w:numId="27" w16cid:durableId="1132089832">
    <w:abstractNumId w:val="15"/>
  </w:num>
  <w:num w:numId="28" w16cid:durableId="1860122618">
    <w:abstractNumId w:val="6"/>
  </w:num>
  <w:num w:numId="29" w16cid:durableId="1127551583">
    <w:abstractNumId w:val="9"/>
  </w:num>
  <w:num w:numId="30" w16cid:durableId="1894464789">
    <w:abstractNumId w:val="28"/>
  </w:num>
  <w:num w:numId="31" w16cid:durableId="485322258">
    <w:abstractNumId w:val="41"/>
  </w:num>
  <w:num w:numId="32" w16cid:durableId="1982732149">
    <w:abstractNumId w:val="7"/>
  </w:num>
  <w:num w:numId="33" w16cid:durableId="281615292">
    <w:abstractNumId w:val="27"/>
  </w:num>
  <w:num w:numId="34" w16cid:durableId="881288244">
    <w:abstractNumId w:val="36"/>
  </w:num>
  <w:num w:numId="35" w16cid:durableId="37555315">
    <w:abstractNumId w:val="21"/>
  </w:num>
  <w:num w:numId="36" w16cid:durableId="760569798">
    <w:abstractNumId w:val="2"/>
  </w:num>
  <w:num w:numId="37" w16cid:durableId="823546595">
    <w:abstractNumId w:val="5"/>
  </w:num>
  <w:num w:numId="38" w16cid:durableId="953946704">
    <w:abstractNumId w:val="24"/>
  </w:num>
  <w:num w:numId="39" w16cid:durableId="1048529432">
    <w:abstractNumId w:val="18"/>
  </w:num>
  <w:num w:numId="40" w16cid:durableId="1625044165">
    <w:abstractNumId w:val="13"/>
  </w:num>
  <w:num w:numId="41" w16cid:durableId="250704606">
    <w:abstractNumId w:val="3"/>
  </w:num>
  <w:num w:numId="42" w16cid:durableId="16325922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33B6"/>
    <w:rsid w:val="00004C16"/>
    <w:rsid w:val="00007F10"/>
    <w:rsid w:val="000114F8"/>
    <w:rsid w:val="000119C8"/>
    <w:rsid w:val="0001352A"/>
    <w:rsid w:val="000143E0"/>
    <w:rsid w:val="000159EB"/>
    <w:rsid w:val="00017A92"/>
    <w:rsid w:val="00020491"/>
    <w:rsid w:val="0002062B"/>
    <w:rsid w:val="00021394"/>
    <w:rsid w:val="00021481"/>
    <w:rsid w:val="000223A6"/>
    <w:rsid w:val="000247BD"/>
    <w:rsid w:val="00024AC9"/>
    <w:rsid w:val="00024CED"/>
    <w:rsid w:val="00026047"/>
    <w:rsid w:val="00031E60"/>
    <w:rsid w:val="00032D5B"/>
    <w:rsid w:val="00035AEB"/>
    <w:rsid w:val="00036CE3"/>
    <w:rsid w:val="00037084"/>
    <w:rsid w:val="00042D69"/>
    <w:rsid w:val="000445AB"/>
    <w:rsid w:val="00044A9D"/>
    <w:rsid w:val="00046259"/>
    <w:rsid w:val="000470F4"/>
    <w:rsid w:val="000474BD"/>
    <w:rsid w:val="00047DC6"/>
    <w:rsid w:val="0005110C"/>
    <w:rsid w:val="00051CCD"/>
    <w:rsid w:val="000522D1"/>
    <w:rsid w:val="000526CF"/>
    <w:rsid w:val="0005288F"/>
    <w:rsid w:val="00052E3D"/>
    <w:rsid w:val="00053131"/>
    <w:rsid w:val="00054C80"/>
    <w:rsid w:val="00054F27"/>
    <w:rsid w:val="000579C3"/>
    <w:rsid w:val="0006126A"/>
    <w:rsid w:val="00061A6B"/>
    <w:rsid w:val="00062BFF"/>
    <w:rsid w:val="00063948"/>
    <w:rsid w:val="00070A2C"/>
    <w:rsid w:val="00071238"/>
    <w:rsid w:val="000736AA"/>
    <w:rsid w:val="00073F00"/>
    <w:rsid w:val="000747B2"/>
    <w:rsid w:val="00076EA7"/>
    <w:rsid w:val="00082D8F"/>
    <w:rsid w:val="00084E28"/>
    <w:rsid w:val="00087B8F"/>
    <w:rsid w:val="000904FB"/>
    <w:rsid w:val="0009164F"/>
    <w:rsid w:val="00093E7A"/>
    <w:rsid w:val="0009495E"/>
    <w:rsid w:val="00097F32"/>
    <w:rsid w:val="000A0408"/>
    <w:rsid w:val="000A289F"/>
    <w:rsid w:val="000A2A89"/>
    <w:rsid w:val="000A30AD"/>
    <w:rsid w:val="000A3E76"/>
    <w:rsid w:val="000A4F53"/>
    <w:rsid w:val="000A507E"/>
    <w:rsid w:val="000B08F5"/>
    <w:rsid w:val="000B2963"/>
    <w:rsid w:val="000B3502"/>
    <w:rsid w:val="000B38A3"/>
    <w:rsid w:val="000B40C5"/>
    <w:rsid w:val="000B47AD"/>
    <w:rsid w:val="000B4B1B"/>
    <w:rsid w:val="000C0605"/>
    <w:rsid w:val="000C0A27"/>
    <w:rsid w:val="000C172A"/>
    <w:rsid w:val="000C3413"/>
    <w:rsid w:val="000C40CD"/>
    <w:rsid w:val="000C593A"/>
    <w:rsid w:val="000C7011"/>
    <w:rsid w:val="000D0C1A"/>
    <w:rsid w:val="000D0F13"/>
    <w:rsid w:val="000D1D10"/>
    <w:rsid w:val="000D24A5"/>
    <w:rsid w:val="000D2D19"/>
    <w:rsid w:val="000D44BF"/>
    <w:rsid w:val="000E06F4"/>
    <w:rsid w:val="000E1A58"/>
    <w:rsid w:val="000E1FA0"/>
    <w:rsid w:val="000E35FF"/>
    <w:rsid w:val="000E5A7B"/>
    <w:rsid w:val="000E7201"/>
    <w:rsid w:val="000E7940"/>
    <w:rsid w:val="000E7B27"/>
    <w:rsid w:val="000E7D17"/>
    <w:rsid w:val="000F0476"/>
    <w:rsid w:val="000F1CFA"/>
    <w:rsid w:val="000F1D8B"/>
    <w:rsid w:val="000F4389"/>
    <w:rsid w:val="000F61E2"/>
    <w:rsid w:val="000F7A1A"/>
    <w:rsid w:val="00100312"/>
    <w:rsid w:val="00104B48"/>
    <w:rsid w:val="00104D98"/>
    <w:rsid w:val="00106618"/>
    <w:rsid w:val="00106ACA"/>
    <w:rsid w:val="00112F9A"/>
    <w:rsid w:val="00113CD5"/>
    <w:rsid w:val="00113FD1"/>
    <w:rsid w:val="0011574F"/>
    <w:rsid w:val="001157BA"/>
    <w:rsid w:val="00116A37"/>
    <w:rsid w:val="00116F6F"/>
    <w:rsid w:val="001175AE"/>
    <w:rsid w:val="00120167"/>
    <w:rsid w:val="001210C3"/>
    <w:rsid w:val="0012382D"/>
    <w:rsid w:val="0012590B"/>
    <w:rsid w:val="00127572"/>
    <w:rsid w:val="0012774A"/>
    <w:rsid w:val="00130619"/>
    <w:rsid w:val="00131662"/>
    <w:rsid w:val="00133867"/>
    <w:rsid w:val="001346D0"/>
    <w:rsid w:val="00134DD6"/>
    <w:rsid w:val="00137916"/>
    <w:rsid w:val="001400D6"/>
    <w:rsid w:val="00140A6F"/>
    <w:rsid w:val="00140B9E"/>
    <w:rsid w:val="00140DB5"/>
    <w:rsid w:val="00141C80"/>
    <w:rsid w:val="00146C54"/>
    <w:rsid w:val="001518DA"/>
    <w:rsid w:val="00151EC6"/>
    <w:rsid w:val="0015444D"/>
    <w:rsid w:val="00154872"/>
    <w:rsid w:val="00156465"/>
    <w:rsid w:val="001601BD"/>
    <w:rsid w:val="00165953"/>
    <w:rsid w:val="0016772D"/>
    <w:rsid w:val="00170A22"/>
    <w:rsid w:val="00173B5E"/>
    <w:rsid w:val="00173EA3"/>
    <w:rsid w:val="00174800"/>
    <w:rsid w:val="00175874"/>
    <w:rsid w:val="00176556"/>
    <w:rsid w:val="00176910"/>
    <w:rsid w:val="001774F7"/>
    <w:rsid w:val="00177B3A"/>
    <w:rsid w:val="00181740"/>
    <w:rsid w:val="00182414"/>
    <w:rsid w:val="001828A9"/>
    <w:rsid w:val="00184460"/>
    <w:rsid w:val="001844B7"/>
    <w:rsid w:val="00185707"/>
    <w:rsid w:val="001872F0"/>
    <w:rsid w:val="00192FAD"/>
    <w:rsid w:val="001932EE"/>
    <w:rsid w:val="0019593E"/>
    <w:rsid w:val="00196507"/>
    <w:rsid w:val="001979E2"/>
    <w:rsid w:val="001A0B98"/>
    <w:rsid w:val="001A0E61"/>
    <w:rsid w:val="001A2204"/>
    <w:rsid w:val="001A2558"/>
    <w:rsid w:val="001A315E"/>
    <w:rsid w:val="001A3360"/>
    <w:rsid w:val="001A5AA0"/>
    <w:rsid w:val="001A7611"/>
    <w:rsid w:val="001B05EB"/>
    <w:rsid w:val="001B07FC"/>
    <w:rsid w:val="001B165B"/>
    <w:rsid w:val="001B5397"/>
    <w:rsid w:val="001C13C8"/>
    <w:rsid w:val="001C2312"/>
    <w:rsid w:val="001C44C5"/>
    <w:rsid w:val="001C60F9"/>
    <w:rsid w:val="001C6DE2"/>
    <w:rsid w:val="001C7A58"/>
    <w:rsid w:val="001D0886"/>
    <w:rsid w:val="001D1DF9"/>
    <w:rsid w:val="001D2711"/>
    <w:rsid w:val="001D3FE1"/>
    <w:rsid w:val="001D4299"/>
    <w:rsid w:val="001D4844"/>
    <w:rsid w:val="001D57E8"/>
    <w:rsid w:val="001D61C8"/>
    <w:rsid w:val="001D681B"/>
    <w:rsid w:val="001D7283"/>
    <w:rsid w:val="001E1358"/>
    <w:rsid w:val="001E138B"/>
    <w:rsid w:val="001E2347"/>
    <w:rsid w:val="001E303B"/>
    <w:rsid w:val="001E3E92"/>
    <w:rsid w:val="001F06DF"/>
    <w:rsid w:val="001F0CFD"/>
    <w:rsid w:val="001F1297"/>
    <w:rsid w:val="001F66BA"/>
    <w:rsid w:val="00202538"/>
    <w:rsid w:val="0020362B"/>
    <w:rsid w:val="00205CAF"/>
    <w:rsid w:val="00206AB4"/>
    <w:rsid w:val="00206D53"/>
    <w:rsid w:val="0021029A"/>
    <w:rsid w:val="00211CFF"/>
    <w:rsid w:val="0021414F"/>
    <w:rsid w:val="0021469B"/>
    <w:rsid w:val="00214734"/>
    <w:rsid w:val="002204ED"/>
    <w:rsid w:val="00220D60"/>
    <w:rsid w:val="002237DB"/>
    <w:rsid w:val="00223A98"/>
    <w:rsid w:val="00223E3C"/>
    <w:rsid w:val="00224878"/>
    <w:rsid w:val="002250D0"/>
    <w:rsid w:val="0022567A"/>
    <w:rsid w:val="002307C3"/>
    <w:rsid w:val="00230A85"/>
    <w:rsid w:val="002336C8"/>
    <w:rsid w:val="00234146"/>
    <w:rsid w:val="0024019E"/>
    <w:rsid w:val="002421CE"/>
    <w:rsid w:val="00242B15"/>
    <w:rsid w:val="00242D19"/>
    <w:rsid w:val="00243812"/>
    <w:rsid w:val="00247A87"/>
    <w:rsid w:val="00250B4F"/>
    <w:rsid w:val="002519A4"/>
    <w:rsid w:val="00253981"/>
    <w:rsid w:val="00253AE2"/>
    <w:rsid w:val="00254ED5"/>
    <w:rsid w:val="002550CC"/>
    <w:rsid w:val="00260CDB"/>
    <w:rsid w:val="002623A4"/>
    <w:rsid w:val="002633C0"/>
    <w:rsid w:val="00263AEC"/>
    <w:rsid w:val="00265290"/>
    <w:rsid w:val="00266C58"/>
    <w:rsid w:val="00267F1B"/>
    <w:rsid w:val="00270756"/>
    <w:rsid w:val="002721A5"/>
    <w:rsid w:val="00272DE5"/>
    <w:rsid w:val="0027332A"/>
    <w:rsid w:val="00274677"/>
    <w:rsid w:val="002747B3"/>
    <w:rsid w:val="00274D7B"/>
    <w:rsid w:val="0027535F"/>
    <w:rsid w:val="002760AD"/>
    <w:rsid w:val="002804B1"/>
    <w:rsid w:val="002811D1"/>
    <w:rsid w:val="00281880"/>
    <w:rsid w:val="002826EB"/>
    <w:rsid w:val="0028281B"/>
    <w:rsid w:val="00282923"/>
    <w:rsid w:val="0028305A"/>
    <w:rsid w:val="00284027"/>
    <w:rsid w:val="00284C06"/>
    <w:rsid w:val="0028544C"/>
    <w:rsid w:val="00285B87"/>
    <w:rsid w:val="00287232"/>
    <w:rsid w:val="00287848"/>
    <w:rsid w:val="00287AFB"/>
    <w:rsid w:val="00290ABD"/>
    <w:rsid w:val="0029141B"/>
    <w:rsid w:val="00294E5B"/>
    <w:rsid w:val="00295335"/>
    <w:rsid w:val="002953B5"/>
    <w:rsid w:val="0029580B"/>
    <w:rsid w:val="002958BA"/>
    <w:rsid w:val="002A1EA6"/>
    <w:rsid w:val="002A2B24"/>
    <w:rsid w:val="002A2C52"/>
    <w:rsid w:val="002A397D"/>
    <w:rsid w:val="002A3FCC"/>
    <w:rsid w:val="002A43B8"/>
    <w:rsid w:val="002A47A8"/>
    <w:rsid w:val="002A4B3B"/>
    <w:rsid w:val="002A5403"/>
    <w:rsid w:val="002A78BA"/>
    <w:rsid w:val="002B06F1"/>
    <w:rsid w:val="002B16B8"/>
    <w:rsid w:val="002B1CBA"/>
    <w:rsid w:val="002B3E8B"/>
    <w:rsid w:val="002B4EE4"/>
    <w:rsid w:val="002B65AA"/>
    <w:rsid w:val="002B720B"/>
    <w:rsid w:val="002C049C"/>
    <w:rsid w:val="002C0733"/>
    <w:rsid w:val="002C092D"/>
    <w:rsid w:val="002C0FF9"/>
    <w:rsid w:val="002C17DB"/>
    <w:rsid w:val="002C2264"/>
    <w:rsid w:val="002C3BFD"/>
    <w:rsid w:val="002C4E5B"/>
    <w:rsid w:val="002C6D44"/>
    <w:rsid w:val="002D0098"/>
    <w:rsid w:val="002D1122"/>
    <w:rsid w:val="002D4322"/>
    <w:rsid w:val="002D5B72"/>
    <w:rsid w:val="002D6BB0"/>
    <w:rsid w:val="002D6CB5"/>
    <w:rsid w:val="002E0084"/>
    <w:rsid w:val="002E081C"/>
    <w:rsid w:val="002E300D"/>
    <w:rsid w:val="002E5C11"/>
    <w:rsid w:val="002E5FFC"/>
    <w:rsid w:val="002E6273"/>
    <w:rsid w:val="002F0A08"/>
    <w:rsid w:val="002F0E38"/>
    <w:rsid w:val="002F1209"/>
    <w:rsid w:val="002F15BE"/>
    <w:rsid w:val="002F1B74"/>
    <w:rsid w:val="002F322A"/>
    <w:rsid w:val="002F4270"/>
    <w:rsid w:val="002F4E77"/>
    <w:rsid w:val="002F5D51"/>
    <w:rsid w:val="002F623B"/>
    <w:rsid w:val="0030057E"/>
    <w:rsid w:val="00301DC3"/>
    <w:rsid w:val="00302F67"/>
    <w:rsid w:val="003047BA"/>
    <w:rsid w:val="003056ED"/>
    <w:rsid w:val="00306433"/>
    <w:rsid w:val="00306C88"/>
    <w:rsid w:val="00310609"/>
    <w:rsid w:val="003145C7"/>
    <w:rsid w:val="00315622"/>
    <w:rsid w:val="00317461"/>
    <w:rsid w:val="00320E04"/>
    <w:rsid w:val="0032471A"/>
    <w:rsid w:val="003251ED"/>
    <w:rsid w:val="00325286"/>
    <w:rsid w:val="003273A0"/>
    <w:rsid w:val="00327CD7"/>
    <w:rsid w:val="00333E37"/>
    <w:rsid w:val="00337DFB"/>
    <w:rsid w:val="00337E2F"/>
    <w:rsid w:val="003400A6"/>
    <w:rsid w:val="00341141"/>
    <w:rsid w:val="0034454E"/>
    <w:rsid w:val="00344A9B"/>
    <w:rsid w:val="00350AD8"/>
    <w:rsid w:val="00352BEB"/>
    <w:rsid w:val="00353B20"/>
    <w:rsid w:val="00354478"/>
    <w:rsid w:val="0035458A"/>
    <w:rsid w:val="00354761"/>
    <w:rsid w:val="00355145"/>
    <w:rsid w:val="003556EC"/>
    <w:rsid w:val="0035598C"/>
    <w:rsid w:val="0035745F"/>
    <w:rsid w:val="0036123A"/>
    <w:rsid w:val="003616D8"/>
    <w:rsid w:val="00365374"/>
    <w:rsid w:val="003658A8"/>
    <w:rsid w:val="00365D1B"/>
    <w:rsid w:val="00371E15"/>
    <w:rsid w:val="0037347F"/>
    <w:rsid w:val="00375B9B"/>
    <w:rsid w:val="003760DD"/>
    <w:rsid w:val="00376334"/>
    <w:rsid w:val="003763B2"/>
    <w:rsid w:val="00377AFA"/>
    <w:rsid w:val="003807D7"/>
    <w:rsid w:val="00382759"/>
    <w:rsid w:val="0038392E"/>
    <w:rsid w:val="00386AE1"/>
    <w:rsid w:val="00387856"/>
    <w:rsid w:val="00391FEC"/>
    <w:rsid w:val="003922D1"/>
    <w:rsid w:val="00394AB9"/>
    <w:rsid w:val="003950C7"/>
    <w:rsid w:val="00395578"/>
    <w:rsid w:val="00396449"/>
    <w:rsid w:val="00397683"/>
    <w:rsid w:val="00397D53"/>
    <w:rsid w:val="003A0849"/>
    <w:rsid w:val="003A121E"/>
    <w:rsid w:val="003A25A3"/>
    <w:rsid w:val="003A3110"/>
    <w:rsid w:val="003A4229"/>
    <w:rsid w:val="003A4A2C"/>
    <w:rsid w:val="003A5219"/>
    <w:rsid w:val="003A6751"/>
    <w:rsid w:val="003A76BF"/>
    <w:rsid w:val="003B2DE0"/>
    <w:rsid w:val="003B3382"/>
    <w:rsid w:val="003C0E54"/>
    <w:rsid w:val="003C2C11"/>
    <w:rsid w:val="003C3E91"/>
    <w:rsid w:val="003C4A61"/>
    <w:rsid w:val="003C6BAC"/>
    <w:rsid w:val="003D04CB"/>
    <w:rsid w:val="003D0D48"/>
    <w:rsid w:val="003D1C3C"/>
    <w:rsid w:val="003D2CDB"/>
    <w:rsid w:val="003D2DA6"/>
    <w:rsid w:val="003D30CB"/>
    <w:rsid w:val="003D4CD8"/>
    <w:rsid w:val="003D612F"/>
    <w:rsid w:val="003D6699"/>
    <w:rsid w:val="003E1127"/>
    <w:rsid w:val="003E2FB2"/>
    <w:rsid w:val="003E33B2"/>
    <w:rsid w:val="003E48DF"/>
    <w:rsid w:val="003F023E"/>
    <w:rsid w:val="003F18B3"/>
    <w:rsid w:val="003F69CD"/>
    <w:rsid w:val="003F6AE4"/>
    <w:rsid w:val="003F6CFC"/>
    <w:rsid w:val="00401024"/>
    <w:rsid w:val="00401AA6"/>
    <w:rsid w:val="004051C3"/>
    <w:rsid w:val="00406777"/>
    <w:rsid w:val="004075C1"/>
    <w:rsid w:val="00410057"/>
    <w:rsid w:val="00410BE1"/>
    <w:rsid w:val="004114F0"/>
    <w:rsid w:val="004128A4"/>
    <w:rsid w:val="004132F3"/>
    <w:rsid w:val="00413612"/>
    <w:rsid w:val="00414070"/>
    <w:rsid w:val="0041419C"/>
    <w:rsid w:val="00414A70"/>
    <w:rsid w:val="004155D6"/>
    <w:rsid w:val="00416BA2"/>
    <w:rsid w:val="00417430"/>
    <w:rsid w:val="00420B2D"/>
    <w:rsid w:val="00421E43"/>
    <w:rsid w:val="004231F7"/>
    <w:rsid w:val="00424713"/>
    <w:rsid w:val="00425249"/>
    <w:rsid w:val="004252E5"/>
    <w:rsid w:val="00425BC0"/>
    <w:rsid w:val="00426112"/>
    <w:rsid w:val="00426616"/>
    <w:rsid w:val="004266C9"/>
    <w:rsid w:val="004267A8"/>
    <w:rsid w:val="00427EC7"/>
    <w:rsid w:val="00431624"/>
    <w:rsid w:val="00433913"/>
    <w:rsid w:val="004344F5"/>
    <w:rsid w:val="00435275"/>
    <w:rsid w:val="00435489"/>
    <w:rsid w:val="00436085"/>
    <w:rsid w:val="00437646"/>
    <w:rsid w:val="00440BEF"/>
    <w:rsid w:val="0044326D"/>
    <w:rsid w:val="00443BB8"/>
    <w:rsid w:val="0044497C"/>
    <w:rsid w:val="00444CF5"/>
    <w:rsid w:val="004451E6"/>
    <w:rsid w:val="00445220"/>
    <w:rsid w:val="0044525A"/>
    <w:rsid w:val="00445E17"/>
    <w:rsid w:val="00446109"/>
    <w:rsid w:val="00446BBE"/>
    <w:rsid w:val="00447457"/>
    <w:rsid w:val="00447E47"/>
    <w:rsid w:val="004511E7"/>
    <w:rsid w:val="004516C2"/>
    <w:rsid w:val="004521F1"/>
    <w:rsid w:val="00453552"/>
    <w:rsid w:val="0045395E"/>
    <w:rsid w:val="004546A4"/>
    <w:rsid w:val="0045634A"/>
    <w:rsid w:val="00457C78"/>
    <w:rsid w:val="00460F0E"/>
    <w:rsid w:val="0046266D"/>
    <w:rsid w:val="00463D49"/>
    <w:rsid w:val="00465286"/>
    <w:rsid w:val="00465E90"/>
    <w:rsid w:val="004664CC"/>
    <w:rsid w:val="004671BB"/>
    <w:rsid w:val="004736BD"/>
    <w:rsid w:val="00473BEF"/>
    <w:rsid w:val="004752B1"/>
    <w:rsid w:val="00477D8C"/>
    <w:rsid w:val="00480FD6"/>
    <w:rsid w:val="00481E4F"/>
    <w:rsid w:val="00481E79"/>
    <w:rsid w:val="00483E3C"/>
    <w:rsid w:val="0048454E"/>
    <w:rsid w:val="00485AC8"/>
    <w:rsid w:val="00486358"/>
    <w:rsid w:val="00487B47"/>
    <w:rsid w:val="0049097B"/>
    <w:rsid w:val="00490AC8"/>
    <w:rsid w:val="00495582"/>
    <w:rsid w:val="004A09B6"/>
    <w:rsid w:val="004A361F"/>
    <w:rsid w:val="004A41DF"/>
    <w:rsid w:val="004B102A"/>
    <w:rsid w:val="004B1678"/>
    <w:rsid w:val="004B1B9A"/>
    <w:rsid w:val="004B5ACD"/>
    <w:rsid w:val="004C279A"/>
    <w:rsid w:val="004D1BDC"/>
    <w:rsid w:val="004D3456"/>
    <w:rsid w:val="004D4CDA"/>
    <w:rsid w:val="004D5ACE"/>
    <w:rsid w:val="004D604B"/>
    <w:rsid w:val="004E08E2"/>
    <w:rsid w:val="004E1153"/>
    <w:rsid w:val="004E2AE1"/>
    <w:rsid w:val="004E4DA3"/>
    <w:rsid w:val="004E5E9C"/>
    <w:rsid w:val="004E6AEE"/>
    <w:rsid w:val="004F00F0"/>
    <w:rsid w:val="004F0520"/>
    <w:rsid w:val="004F2AEC"/>
    <w:rsid w:val="004F43EC"/>
    <w:rsid w:val="004F5CD6"/>
    <w:rsid w:val="004F6939"/>
    <w:rsid w:val="005013C2"/>
    <w:rsid w:val="00502EE0"/>
    <w:rsid w:val="00507ADC"/>
    <w:rsid w:val="00510EE8"/>
    <w:rsid w:val="00511249"/>
    <w:rsid w:val="00511F32"/>
    <w:rsid w:val="005175F9"/>
    <w:rsid w:val="00517D77"/>
    <w:rsid w:val="00520592"/>
    <w:rsid w:val="00521828"/>
    <w:rsid w:val="0052471C"/>
    <w:rsid w:val="00525156"/>
    <w:rsid w:val="005264AD"/>
    <w:rsid w:val="00527984"/>
    <w:rsid w:val="005307BF"/>
    <w:rsid w:val="0053096E"/>
    <w:rsid w:val="00531363"/>
    <w:rsid w:val="00532889"/>
    <w:rsid w:val="00532E6D"/>
    <w:rsid w:val="00533643"/>
    <w:rsid w:val="005336E8"/>
    <w:rsid w:val="005337AC"/>
    <w:rsid w:val="00533A01"/>
    <w:rsid w:val="00534E7A"/>
    <w:rsid w:val="00535B69"/>
    <w:rsid w:val="00535CB6"/>
    <w:rsid w:val="0054029A"/>
    <w:rsid w:val="00540C04"/>
    <w:rsid w:val="00542F3D"/>
    <w:rsid w:val="005439D3"/>
    <w:rsid w:val="00544C88"/>
    <w:rsid w:val="00545093"/>
    <w:rsid w:val="00546C90"/>
    <w:rsid w:val="00547795"/>
    <w:rsid w:val="0055198D"/>
    <w:rsid w:val="00551CD6"/>
    <w:rsid w:val="005525F0"/>
    <w:rsid w:val="00552EFE"/>
    <w:rsid w:val="00553E97"/>
    <w:rsid w:val="005550C2"/>
    <w:rsid w:val="00555A08"/>
    <w:rsid w:val="005564E5"/>
    <w:rsid w:val="005612EB"/>
    <w:rsid w:val="00561AC0"/>
    <w:rsid w:val="00561FAD"/>
    <w:rsid w:val="0056215A"/>
    <w:rsid w:val="00565530"/>
    <w:rsid w:val="00566E31"/>
    <w:rsid w:val="00566FBC"/>
    <w:rsid w:val="00570603"/>
    <w:rsid w:val="00570D2E"/>
    <w:rsid w:val="00572BB8"/>
    <w:rsid w:val="005735C3"/>
    <w:rsid w:val="00574CED"/>
    <w:rsid w:val="005751DD"/>
    <w:rsid w:val="0057731B"/>
    <w:rsid w:val="0058008C"/>
    <w:rsid w:val="00580AC1"/>
    <w:rsid w:val="005811AA"/>
    <w:rsid w:val="00581CBF"/>
    <w:rsid w:val="0058352B"/>
    <w:rsid w:val="005841FB"/>
    <w:rsid w:val="00585007"/>
    <w:rsid w:val="00585BE4"/>
    <w:rsid w:val="00590DA6"/>
    <w:rsid w:val="0059173E"/>
    <w:rsid w:val="00592301"/>
    <w:rsid w:val="00592F3D"/>
    <w:rsid w:val="00594F45"/>
    <w:rsid w:val="005961E9"/>
    <w:rsid w:val="005A0832"/>
    <w:rsid w:val="005A13E2"/>
    <w:rsid w:val="005A43DA"/>
    <w:rsid w:val="005A45BE"/>
    <w:rsid w:val="005A46B2"/>
    <w:rsid w:val="005A5162"/>
    <w:rsid w:val="005A59A7"/>
    <w:rsid w:val="005A7542"/>
    <w:rsid w:val="005B0224"/>
    <w:rsid w:val="005B0955"/>
    <w:rsid w:val="005B0EF8"/>
    <w:rsid w:val="005B48E6"/>
    <w:rsid w:val="005B594F"/>
    <w:rsid w:val="005B622D"/>
    <w:rsid w:val="005B6D83"/>
    <w:rsid w:val="005B7146"/>
    <w:rsid w:val="005C005C"/>
    <w:rsid w:val="005C0EE5"/>
    <w:rsid w:val="005C1DC3"/>
    <w:rsid w:val="005C3009"/>
    <w:rsid w:val="005C33F8"/>
    <w:rsid w:val="005C3D9A"/>
    <w:rsid w:val="005C7AB5"/>
    <w:rsid w:val="005D1424"/>
    <w:rsid w:val="005D4ECC"/>
    <w:rsid w:val="005D4F9E"/>
    <w:rsid w:val="005D65A0"/>
    <w:rsid w:val="005D6751"/>
    <w:rsid w:val="005D6E08"/>
    <w:rsid w:val="005D777C"/>
    <w:rsid w:val="005D7B49"/>
    <w:rsid w:val="005E018B"/>
    <w:rsid w:val="005E1300"/>
    <w:rsid w:val="005E2DCA"/>
    <w:rsid w:val="005E3896"/>
    <w:rsid w:val="005E39AA"/>
    <w:rsid w:val="005E3D8A"/>
    <w:rsid w:val="005E4782"/>
    <w:rsid w:val="005E48CF"/>
    <w:rsid w:val="005E52B0"/>
    <w:rsid w:val="005E52EE"/>
    <w:rsid w:val="005F11E3"/>
    <w:rsid w:val="005F3F1A"/>
    <w:rsid w:val="005F4F79"/>
    <w:rsid w:val="005F6070"/>
    <w:rsid w:val="005F67AB"/>
    <w:rsid w:val="005F6C16"/>
    <w:rsid w:val="005F7629"/>
    <w:rsid w:val="0060052C"/>
    <w:rsid w:val="00601BC1"/>
    <w:rsid w:val="0060380E"/>
    <w:rsid w:val="006039F7"/>
    <w:rsid w:val="00604709"/>
    <w:rsid w:val="006064E4"/>
    <w:rsid w:val="00610DA9"/>
    <w:rsid w:val="006126F7"/>
    <w:rsid w:val="00612E68"/>
    <w:rsid w:val="0061472F"/>
    <w:rsid w:val="006228D6"/>
    <w:rsid w:val="006233E9"/>
    <w:rsid w:val="006259A4"/>
    <w:rsid w:val="00625E4E"/>
    <w:rsid w:val="006260B4"/>
    <w:rsid w:val="00626836"/>
    <w:rsid w:val="00626BBE"/>
    <w:rsid w:val="00627C7E"/>
    <w:rsid w:val="00631520"/>
    <w:rsid w:val="00631D15"/>
    <w:rsid w:val="00631F2A"/>
    <w:rsid w:val="00632BDF"/>
    <w:rsid w:val="006333AE"/>
    <w:rsid w:val="00633680"/>
    <w:rsid w:val="0063439B"/>
    <w:rsid w:val="00634CC8"/>
    <w:rsid w:val="00635806"/>
    <w:rsid w:val="00635846"/>
    <w:rsid w:val="00636428"/>
    <w:rsid w:val="00641DFE"/>
    <w:rsid w:val="00641F62"/>
    <w:rsid w:val="0064308A"/>
    <w:rsid w:val="0065057C"/>
    <w:rsid w:val="006514C6"/>
    <w:rsid w:val="0065211C"/>
    <w:rsid w:val="00653131"/>
    <w:rsid w:val="00657D23"/>
    <w:rsid w:val="0066255B"/>
    <w:rsid w:val="00662DC1"/>
    <w:rsid w:val="006647DE"/>
    <w:rsid w:val="0067262A"/>
    <w:rsid w:val="00673578"/>
    <w:rsid w:val="0067401E"/>
    <w:rsid w:val="006756C8"/>
    <w:rsid w:val="0067789F"/>
    <w:rsid w:val="006810F7"/>
    <w:rsid w:val="0068239A"/>
    <w:rsid w:val="0068471F"/>
    <w:rsid w:val="0068655F"/>
    <w:rsid w:val="00692CA9"/>
    <w:rsid w:val="00693372"/>
    <w:rsid w:val="00694D1E"/>
    <w:rsid w:val="006952D4"/>
    <w:rsid w:val="0069575A"/>
    <w:rsid w:val="0069757D"/>
    <w:rsid w:val="006A0B71"/>
    <w:rsid w:val="006A3FAC"/>
    <w:rsid w:val="006A5FCF"/>
    <w:rsid w:val="006A77F0"/>
    <w:rsid w:val="006A7D1E"/>
    <w:rsid w:val="006B04B5"/>
    <w:rsid w:val="006B18D2"/>
    <w:rsid w:val="006B39E1"/>
    <w:rsid w:val="006B4D81"/>
    <w:rsid w:val="006B539D"/>
    <w:rsid w:val="006B54F6"/>
    <w:rsid w:val="006B72B4"/>
    <w:rsid w:val="006B7EDC"/>
    <w:rsid w:val="006C0B99"/>
    <w:rsid w:val="006C24BE"/>
    <w:rsid w:val="006C33BC"/>
    <w:rsid w:val="006C3AD7"/>
    <w:rsid w:val="006C3CFF"/>
    <w:rsid w:val="006C4EC9"/>
    <w:rsid w:val="006C67BD"/>
    <w:rsid w:val="006C67E3"/>
    <w:rsid w:val="006C74EB"/>
    <w:rsid w:val="006D076B"/>
    <w:rsid w:val="006D0873"/>
    <w:rsid w:val="006D1967"/>
    <w:rsid w:val="006D4282"/>
    <w:rsid w:val="006D4D11"/>
    <w:rsid w:val="006D5AA3"/>
    <w:rsid w:val="006D70E5"/>
    <w:rsid w:val="006D7929"/>
    <w:rsid w:val="006D79D7"/>
    <w:rsid w:val="006E0CBA"/>
    <w:rsid w:val="006E179F"/>
    <w:rsid w:val="006E260D"/>
    <w:rsid w:val="006E26D8"/>
    <w:rsid w:val="006E289A"/>
    <w:rsid w:val="006F072A"/>
    <w:rsid w:val="006F102B"/>
    <w:rsid w:val="006F2CE2"/>
    <w:rsid w:val="006F2EAF"/>
    <w:rsid w:val="006F326D"/>
    <w:rsid w:val="006F377C"/>
    <w:rsid w:val="006F475D"/>
    <w:rsid w:val="006F4D56"/>
    <w:rsid w:val="006F5267"/>
    <w:rsid w:val="006F7C11"/>
    <w:rsid w:val="0070014B"/>
    <w:rsid w:val="00701B23"/>
    <w:rsid w:val="00701E22"/>
    <w:rsid w:val="00703879"/>
    <w:rsid w:val="00705490"/>
    <w:rsid w:val="007057DB"/>
    <w:rsid w:val="00706266"/>
    <w:rsid w:val="00710940"/>
    <w:rsid w:val="0071305D"/>
    <w:rsid w:val="007146DB"/>
    <w:rsid w:val="00715FFD"/>
    <w:rsid w:val="00717976"/>
    <w:rsid w:val="00720BED"/>
    <w:rsid w:val="00721A18"/>
    <w:rsid w:val="00723CC2"/>
    <w:rsid w:val="00725655"/>
    <w:rsid w:val="00727A83"/>
    <w:rsid w:val="00727CEB"/>
    <w:rsid w:val="0073218F"/>
    <w:rsid w:val="0073338D"/>
    <w:rsid w:val="00733540"/>
    <w:rsid w:val="007347F3"/>
    <w:rsid w:val="00735712"/>
    <w:rsid w:val="00736329"/>
    <w:rsid w:val="0073682C"/>
    <w:rsid w:val="00736F98"/>
    <w:rsid w:val="007400AB"/>
    <w:rsid w:val="007423E9"/>
    <w:rsid w:val="0074444A"/>
    <w:rsid w:val="007464CA"/>
    <w:rsid w:val="007465DE"/>
    <w:rsid w:val="00747346"/>
    <w:rsid w:val="00750987"/>
    <w:rsid w:val="00751BBF"/>
    <w:rsid w:val="00752DCD"/>
    <w:rsid w:val="00753337"/>
    <w:rsid w:val="00754013"/>
    <w:rsid w:val="007540DA"/>
    <w:rsid w:val="00754D82"/>
    <w:rsid w:val="00755106"/>
    <w:rsid w:val="00755604"/>
    <w:rsid w:val="00757448"/>
    <w:rsid w:val="007606D8"/>
    <w:rsid w:val="00767527"/>
    <w:rsid w:val="007730AD"/>
    <w:rsid w:val="00773BF2"/>
    <w:rsid w:val="00776329"/>
    <w:rsid w:val="0077662B"/>
    <w:rsid w:val="0077684B"/>
    <w:rsid w:val="00780D72"/>
    <w:rsid w:val="007815E3"/>
    <w:rsid w:val="00784C24"/>
    <w:rsid w:val="0078520A"/>
    <w:rsid w:val="007865B8"/>
    <w:rsid w:val="007877D5"/>
    <w:rsid w:val="00790C9F"/>
    <w:rsid w:val="00791351"/>
    <w:rsid w:val="007927BE"/>
    <w:rsid w:val="00794D2A"/>
    <w:rsid w:val="00795950"/>
    <w:rsid w:val="00796FA7"/>
    <w:rsid w:val="00797240"/>
    <w:rsid w:val="007A08F6"/>
    <w:rsid w:val="007A2E7A"/>
    <w:rsid w:val="007A4D1A"/>
    <w:rsid w:val="007A50F3"/>
    <w:rsid w:val="007A6BED"/>
    <w:rsid w:val="007B011D"/>
    <w:rsid w:val="007B09E8"/>
    <w:rsid w:val="007B2195"/>
    <w:rsid w:val="007B3A3A"/>
    <w:rsid w:val="007B3E3B"/>
    <w:rsid w:val="007B406B"/>
    <w:rsid w:val="007B6028"/>
    <w:rsid w:val="007B60B9"/>
    <w:rsid w:val="007B788C"/>
    <w:rsid w:val="007B78FC"/>
    <w:rsid w:val="007C1C36"/>
    <w:rsid w:val="007C24E7"/>
    <w:rsid w:val="007C28E9"/>
    <w:rsid w:val="007C2B1D"/>
    <w:rsid w:val="007C3E7B"/>
    <w:rsid w:val="007C3ECF"/>
    <w:rsid w:val="007C49D4"/>
    <w:rsid w:val="007C4CFB"/>
    <w:rsid w:val="007C5A77"/>
    <w:rsid w:val="007C5F42"/>
    <w:rsid w:val="007C7A32"/>
    <w:rsid w:val="007C7D6F"/>
    <w:rsid w:val="007D0769"/>
    <w:rsid w:val="007D07FC"/>
    <w:rsid w:val="007D1530"/>
    <w:rsid w:val="007D2B10"/>
    <w:rsid w:val="007D4C6D"/>
    <w:rsid w:val="007D5194"/>
    <w:rsid w:val="007D586A"/>
    <w:rsid w:val="007D64A4"/>
    <w:rsid w:val="007E13EA"/>
    <w:rsid w:val="007E3E89"/>
    <w:rsid w:val="007E5114"/>
    <w:rsid w:val="007E57DF"/>
    <w:rsid w:val="007E5AAE"/>
    <w:rsid w:val="007F34BA"/>
    <w:rsid w:val="007F39F8"/>
    <w:rsid w:val="007F4F51"/>
    <w:rsid w:val="007F5F5F"/>
    <w:rsid w:val="007F6EC1"/>
    <w:rsid w:val="00801A4E"/>
    <w:rsid w:val="008024F9"/>
    <w:rsid w:val="00802E93"/>
    <w:rsid w:val="008046E5"/>
    <w:rsid w:val="00805E04"/>
    <w:rsid w:val="00810901"/>
    <w:rsid w:val="00811119"/>
    <w:rsid w:val="0081330D"/>
    <w:rsid w:val="00814054"/>
    <w:rsid w:val="0081436D"/>
    <w:rsid w:val="00814EE4"/>
    <w:rsid w:val="00816654"/>
    <w:rsid w:val="008167F1"/>
    <w:rsid w:val="00820DF9"/>
    <w:rsid w:val="008215E8"/>
    <w:rsid w:val="00821DA6"/>
    <w:rsid w:val="008220DB"/>
    <w:rsid w:val="00822CE6"/>
    <w:rsid w:val="00823250"/>
    <w:rsid w:val="00823562"/>
    <w:rsid w:val="00823A32"/>
    <w:rsid w:val="00824383"/>
    <w:rsid w:val="008266DD"/>
    <w:rsid w:val="0082687F"/>
    <w:rsid w:val="0082723B"/>
    <w:rsid w:val="00833333"/>
    <w:rsid w:val="008339A0"/>
    <w:rsid w:val="00833E5C"/>
    <w:rsid w:val="008356C2"/>
    <w:rsid w:val="0083593F"/>
    <w:rsid w:val="00836E24"/>
    <w:rsid w:val="008424C9"/>
    <w:rsid w:val="00843412"/>
    <w:rsid w:val="00843C97"/>
    <w:rsid w:val="008444ED"/>
    <w:rsid w:val="00844B6E"/>
    <w:rsid w:val="00845882"/>
    <w:rsid w:val="00853E8F"/>
    <w:rsid w:val="008548C3"/>
    <w:rsid w:val="00855491"/>
    <w:rsid w:val="00855B9C"/>
    <w:rsid w:val="00856A6F"/>
    <w:rsid w:val="0086095B"/>
    <w:rsid w:val="00861AE0"/>
    <w:rsid w:val="00865E24"/>
    <w:rsid w:val="00870C1E"/>
    <w:rsid w:val="00871A4F"/>
    <w:rsid w:val="00873DF1"/>
    <w:rsid w:val="0087525C"/>
    <w:rsid w:val="008810ED"/>
    <w:rsid w:val="008817B4"/>
    <w:rsid w:val="00881E22"/>
    <w:rsid w:val="0088201D"/>
    <w:rsid w:val="008825D7"/>
    <w:rsid w:val="00885AB7"/>
    <w:rsid w:val="00886601"/>
    <w:rsid w:val="00886979"/>
    <w:rsid w:val="00887A4C"/>
    <w:rsid w:val="00890AD4"/>
    <w:rsid w:val="00891175"/>
    <w:rsid w:val="008913AF"/>
    <w:rsid w:val="00892F30"/>
    <w:rsid w:val="0089361E"/>
    <w:rsid w:val="00894604"/>
    <w:rsid w:val="008950BA"/>
    <w:rsid w:val="0089641A"/>
    <w:rsid w:val="00896EBE"/>
    <w:rsid w:val="0089793A"/>
    <w:rsid w:val="00897FF5"/>
    <w:rsid w:val="008A126A"/>
    <w:rsid w:val="008A1988"/>
    <w:rsid w:val="008A2B02"/>
    <w:rsid w:val="008A3871"/>
    <w:rsid w:val="008A38E1"/>
    <w:rsid w:val="008A42B1"/>
    <w:rsid w:val="008A661F"/>
    <w:rsid w:val="008A6AE5"/>
    <w:rsid w:val="008B1D6D"/>
    <w:rsid w:val="008B1FC2"/>
    <w:rsid w:val="008B3D4F"/>
    <w:rsid w:val="008B3DD4"/>
    <w:rsid w:val="008B4C08"/>
    <w:rsid w:val="008B5E1A"/>
    <w:rsid w:val="008B6983"/>
    <w:rsid w:val="008B749A"/>
    <w:rsid w:val="008C1585"/>
    <w:rsid w:val="008C1BED"/>
    <w:rsid w:val="008C1DB7"/>
    <w:rsid w:val="008C26B6"/>
    <w:rsid w:val="008C447F"/>
    <w:rsid w:val="008C6ADA"/>
    <w:rsid w:val="008D07D2"/>
    <w:rsid w:val="008D0B17"/>
    <w:rsid w:val="008D18BD"/>
    <w:rsid w:val="008D1C04"/>
    <w:rsid w:val="008D56AA"/>
    <w:rsid w:val="008D67B1"/>
    <w:rsid w:val="008D6E92"/>
    <w:rsid w:val="008D7D8F"/>
    <w:rsid w:val="008D7F1D"/>
    <w:rsid w:val="008E3D2E"/>
    <w:rsid w:val="008E45D4"/>
    <w:rsid w:val="008E4F84"/>
    <w:rsid w:val="008E5155"/>
    <w:rsid w:val="008E543E"/>
    <w:rsid w:val="008E6C1C"/>
    <w:rsid w:val="008E77C7"/>
    <w:rsid w:val="008F0BF6"/>
    <w:rsid w:val="008F2C9B"/>
    <w:rsid w:val="008F2E11"/>
    <w:rsid w:val="008F32E6"/>
    <w:rsid w:val="008F7B1A"/>
    <w:rsid w:val="009001EF"/>
    <w:rsid w:val="00905857"/>
    <w:rsid w:val="0090633C"/>
    <w:rsid w:val="0090675C"/>
    <w:rsid w:val="00906CF9"/>
    <w:rsid w:val="009101D2"/>
    <w:rsid w:val="009101EB"/>
    <w:rsid w:val="00910300"/>
    <w:rsid w:val="00910FFE"/>
    <w:rsid w:val="009115B8"/>
    <w:rsid w:val="0091209A"/>
    <w:rsid w:val="00915F0D"/>
    <w:rsid w:val="009161A8"/>
    <w:rsid w:val="0091793C"/>
    <w:rsid w:val="00920F72"/>
    <w:rsid w:val="00922CD5"/>
    <w:rsid w:val="0092473C"/>
    <w:rsid w:val="00924A47"/>
    <w:rsid w:val="00924DBB"/>
    <w:rsid w:val="00926C1F"/>
    <w:rsid w:val="00926D69"/>
    <w:rsid w:val="00927743"/>
    <w:rsid w:val="0093209A"/>
    <w:rsid w:val="00932E8C"/>
    <w:rsid w:val="00933D8B"/>
    <w:rsid w:val="00933DA1"/>
    <w:rsid w:val="009378E6"/>
    <w:rsid w:val="0094176B"/>
    <w:rsid w:val="00945542"/>
    <w:rsid w:val="00947631"/>
    <w:rsid w:val="00952B74"/>
    <w:rsid w:val="00955B6E"/>
    <w:rsid w:val="00960586"/>
    <w:rsid w:val="009624A7"/>
    <w:rsid w:val="009625AF"/>
    <w:rsid w:val="00962D54"/>
    <w:rsid w:val="00962F3B"/>
    <w:rsid w:val="00964FC4"/>
    <w:rsid w:val="00965377"/>
    <w:rsid w:val="00966F22"/>
    <w:rsid w:val="00967259"/>
    <w:rsid w:val="00970392"/>
    <w:rsid w:val="00970B12"/>
    <w:rsid w:val="00975ABD"/>
    <w:rsid w:val="00980BF7"/>
    <w:rsid w:val="009832FB"/>
    <w:rsid w:val="0098456F"/>
    <w:rsid w:val="00984F2C"/>
    <w:rsid w:val="0098559C"/>
    <w:rsid w:val="00986543"/>
    <w:rsid w:val="009922F0"/>
    <w:rsid w:val="009929E0"/>
    <w:rsid w:val="0099385F"/>
    <w:rsid w:val="0099508F"/>
    <w:rsid w:val="009961DD"/>
    <w:rsid w:val="009963D9"/>
    <w:rsid w:val="0099660D"/>
    <w:rsid w:val="009966DA"/>
    <w:rsid w:val="009A0186"/>
    <w:rsid w:val="009A2D17"/>
    <w:rsid w:val="009A4F2A"/>
    <w:rsid w:val="009A7077"/>
    <w:rsid w:val="009B498E"/>
    <w:rsid w:val="009B665A"/>
    <w:rsid w:val="009B74EC"/>
    <w:rsid w:val="009B7B31"/>
    <w:rsid w:val="009C0EE4"/>
    <w:rsid w:val="009C1F7A"/>
    <w:rsid w:val="009C3926"/>
    <w:rsid w:val="009C61C6"/>
    <w:rsid w:val="009C7C99"/>
    <w:rsid w:val="009D01DE"/>
    <w:rsid w:val="009D0623"/>
    <w:rsid w:val="009D173A"/>
    <w:rsid w:val="009D1F62"/>
    <w:rsid w:val="009D2263"/>
    <w:rsid w:val="009D42B4"/>
    <w:rsid w:val="009D44CF"/>
    <w:rsid w:val="009D4B52"/>
    <w:rsid w:val="009D64FE"/>
    <w:rsid w:val="009D70C4"/>
    <w:rsid w:val="009E00D2"/>
    <w:rsid w:val="009E1ABE"/>
    <w:rsid w:val="009E2641"/>
    <w:rsid w:val="009E4992"/>
    <w:rsid w:val="009E503C"/>
    <w:rsid w:val="009F321E"/>
    <w:rsid w:val="009F45C6"/>
    <w:rsid w:val="009F63E5"/>
    <w:rsid w:val="009F6BF5"/>
    <w:rsid w:val="009F7ECD"/>
    <w:rsid w:val="00A00FC5"/>
    <w:rsid w:val="00A02B1A"/>
    <w:rsid w:val="00A0301D"/>
    <w:rsid w:val="00A078EC"/>
    <w:rsid w:val="00A1030E"/>
    <w:rsid w:val="00A11F55"/>
    <w:rsid w:val="00A1222D"/>
    <w:rsid w:val="00A134F2"/>
    <w:rsid w:val="00A13D3E"/>
    <w:rsid w:val="00A142E2"/>
    <w:rsid w:val="00A17D13"/>
    <w:rsid w:val="00A21586"/>
    <w:rsid w:val="00A22C41"/>
    <w:rsid w:val="00A2301C"/>
    <w:rsid w:val="00A23C2C"/>
    <w:rsid w:val="00A30C42"/>
    <w:rsid w:val="00A310D5"/>
    <w:rsid w:val="00A318B1"/>
    <w:rsid w:val="00A31A70"/>
    <w:rsid w:val="00A32A52"/>
    <w:rsid w:val="00A34CAE"/>
    <w:rsid w:val="00A34F50"/>
    <w:rsid w:val="00A35BEF"/>
    <w:rsid w:val="00A35E66"/>
    <w:rsid w:val="00A35FB0"/>
    <w:rsid w:val="00A3717C"/>
    <w:rsid w:val="00A425F0"/>
    <w:rsid w:val="00A42A92"/>
    <w:rsid w:val="00A42F79"/>
    <w:rsid w:val="00A430F4"/>
    <w:rsid w:val="00A44713"/>
    <w:rsid w:val="00A45322"/>
    <w:rsid w:val="00A47F3D"/>
    <w:rsid w:val="00A501D9"/>
    <w:rsid w:val="00A50962"/>
    <w:rsid w:val="00A53B52"/>
    <w:rsid w:val="00A56874"/>
    <w:rsid w:val="00A56B75"/>
    <w:rsid w:val="00A56B89"/>
    <w:rsid w:val="00A61A25"/>
    <w:rsid w:val="00A63775"/>
    <w:rsid w:val="00A63CB7"/>
    <w:rsid w:val="00A63E22"/>
    <w:rsid w:val="00A64B93"/>
    <w:rsid w:val="00A67003"/>
    <w:rsid w:val="00A71406"/>
    <w:rsid w:val="00A71777"/>
    <w:rsid w:val="00A75607"/>
    <w:rsid w:val="00A757D7"/>
    <w:rsid w:val="00A77ACF"/>
    <w:rsid w:val="00A80623"/>
    <w:rsid w:val="00A81DB0"/>
    <w:rsid w:val="00A83573"/>
    <w:rsid w:val="00A840BF"/>
    <w:rsid w:val="00A8619F"/>
    <w:rsid w:val="00A87474"/>
    <w:rsid w:val="00A87B20"/>
    <w:rsid w:val="00A91424"/>
    <w:rsid w:val="00A9388F"/>
    <w:rsid w:val="00A96459"/>
    <w:rsid w:val="00AA06A2"/>
    <w:rsid w:val="00AA1BDD"/>
    <w:rsid w:val="00AA22D9"/>
    <w:rsid w:val="00AA53A4"/>
    <w:rsid w:val="00AA63EF"/>
    <w:rsid w:val="00AA6AF7"/>
    <w:rsid w:val="00AB0A14"/>
    <w:rsid w:val="00AB1BE3"/>
    <w:rsid w:val="00AB37FE"/>
    <w:rsid w:val="00AB3FF5"/>
    <w:rsid w:val="00AB7F08"/>
    <w:rsid w:val="00AC0397"/>
    <w:rsid w:val="00AC1F16"/>
    <w:rsid w:val="00AC21FC"/>
    <w:rsid w:val="00AC2394"/>
    <w:rsid w:val="00AC4994"/>
    <w:rsid w:val="00AD043B"/>
    <w:rsid w:val="00AD2BE9"/>
    <w:rsid w:val="00AD2DA1"/>
    <w:rsid w:val="00AD3275"/>
    <w:rsid w:val="00AD5949"/>
    <w:rsid w:val="00AD6F1A"/>
    <w:rsid w:val="00AD781D"/>
    <w:rsid w:val="00AE1B04"/>
    <w:rsid w:val="00AE2175"/>
    <w:rsid w:val="00AE2A03"/>
    <w:rsid w:val="00AE4159"/>
    <w:rsid w:val="00AE6E4D"/>
    <w:rsid w:val="00AE7351"/>
    <w:rsid w:val="00AF1158"/>
    <w:rsid w:val="00AF199F"/>
    <w:rsid w:val="00AF2139"/>
    <w:rsid w:val="00AF2C91"/>
    <w:rsid w:val="00AF323C"/>
    <w:rsid w:val="00AF32F1"/>
    <w:rsid w:val="00AF45C0"/>
    <w:rsid w:val="00AF4FE3"/>
    <w:rsid w:val="00AF56AE"/>
    <w:rsid w:val="00AF5E0A"/>
    <w:rsid w:val="00B010C4"/>
    <w:rsid w:val="00B01399"/>
    <w:rsid w:val="00B04283"/>
    <w:rsid w:val="00B05F51"/>
    <w:rsid w:val="00B074BC"/>
    <w:rsid w:val="00B0773F"/>
    <w:rsid w:val="00B10269"/>
    <w:rsid w:val="00B10904"/>
    <w:rsid w:val="00B10E7A"/>
    <w:rsid w:val="00B11316"/>
    <w:rsid w:val="00B114CC"/>
    <w:rsid w:val="00B125DE"/>
    <w:rsid w:val="00B13F6F"/>
    <w:rsid w:val="00B16D4E"/>
    <w:rsid w:val="00B22582"/>
    <w:rsid w:val="00B22ABF"/>
    <w:rsid w:val="00B22B72"/>
    <w:rsid w:val="00B2314C"/>
    <w:rsid w:val="00B23982"/>
    <w:rsid w:val="00B23EFD"/>
    <w:rsid w:val="00B24624"/>
    <w:rsid w:val="00B25998"/>
    <w:rsid w:val="00B25C1E"/>
    <w:rsid w:val="00B301BA"/>
    <w:rsid w:val="00B30B97"/>
    <w:rsid w:val="00B31567"/>
    <w:rsid w:val="00B3303E"/>
    <w:rsid w:val="00B35B3F"/>
    <w:rsid w:val="00B360BC"/>
    <w:rsid w:val="00B40215"/>
    <w:rsid w:val="00B42855"/>
    <w:rsid w:val="00B42BE5"/>
    <w:rsid w:val="00B430C9"/>
    <w:rsid w:val="00B44B00"/>
    <w:rsid w:val="00B44EF6"/>
    <w:rsid w:val="00B46ECC"/>
    <w:rsid w:val="00B50ABD"/>
    <w:rsid w:val="00B510F3"/>
    <w:rsid w:val="00B511DF"/>
    <w:rsid w:val="00B51258"/>
    <w:rsid w:val="00B512A0"/>
    <w:rsid w:val="00B520BD"/>
    <w:rsid w:val="00B53CC3"/>
    <w:rsid w:val="00B572C0"/>
    <w:rsid w:val="00B57A44"/>
    <w:rsid w:val="00B62A47"/>
    <w:rsid w:val="00B632DA"/>
    <w:rsid w:val="00B638B4"/>
    <w:rsid w:val="00B63B8E"/>
    <w:rsid w:val="00B65DEF"/>
    <w:rsid w:val="00B664CC"/>
    <w:rsid w:val="00B67D72"/>
    <w:rsid w:val="00B7017F"/>
    <w:rsid w:val="00B70FA9"/>
    <w:rsid w:val="00B726D5"/>
    <w:rsid w:val="00B728EF"/>
    <w:rsid w:val="00B72C0F"/>
    <w:rsid w:val="00B736E6"/>
    <w:rsid w:val="00B740E1"/>
    <w:rsid w:val="00B7646D"/>
    <w:rsid w:val="00B770CD"/>
    <w:rsid w:val="00B7779E"/>
    <w:rsid w:val="00B80587"/>
    <w:rsid w:val="00B80C2B"/>
    <w:rsid w:val="00B81EF8"/>
    <w:rsid w:val="00B82C66"/>
    <w:rsid w:val="00B835FA"/>
    <w:rsid w:val="00B84DA9"/>
    <w:rsid w:val="00B856F7"/>
    <w:rsid w:val="00B91099"/>
    <w:rsid w:val="00B97152"/>
    <w:rsid w:val="00BA046E"/>
    <w:rsid w:val="00BA143A"/>
    <w:rsid w:val="00BA2BB7"/>
    <w:rsid w:val="00BA2D30"/>
    <w:rsid w:val="00BA44D6"/>
    <w:rsid w:val="00BA5157"/>
    <w:rsid w:val="00BA58B7"/>
    <w:rsid w:val="00BA7276"/>
    <w:rsid w:val="00BA7D77"/>
    <w:rsid w:val="00BB24BC"/>
    <w:rsid w:val="00BB2944"/>
    <w:rsid w:val="00BB2B51"/>
    <w:rsid w:val="00BB3E70"/>
    <w:rsid w:val="00BB57BC"/>
    <w:rsid w:val="00BB6689"/>
    <w:rsid w:val="00BB7582"/>
    <w:rsid w:val="00BB7894"/>
    <w:rsid w:val="00BC0807"/>
    <w:rsid w:val="00BC14B7"/>
    <w:rsid w:val="00BC1608"/>
    <w:rsid w:val="00BC1D6D"/>
    <w:rsid w:val="00BC2D65"/>
    <w:rsid w:val="00BC360C"/>
    <w:rsid w:val="00BC479A"/>
    <w:rsid w:val="00BC4D24"/>
    <w:rsid w:val="00BC52F7"/>
    <w:rsid w:val="00BC5DBD"/>
    <w:rsid w:val="00BC62FC"/>
    <w:rsid w:val="00BD104D"/>
    <w:rsid w:val="00BD5EDB"/>
    <w:rsid w:val="00BD6596"/>
    <w:rsid w:val="00BD730D"/>
    <w:rsid w:val="00BE0FB9"/>
    <w:rsid w:val="00BE1C0A"/>
    <w:rsid w:val="00BE4E93"/>
    <w:rsid w:val="00BE5208"/>
    <w:rsid w:val="00BE5317"/>
    <w:rsid w:val="00BE5410"/>
    <w:rsid w:val="00BE5B16"/>
    <w:rsid w:val="00BF0923"/>
    <w:rsid w:val="00BF0D7A"/>
    <w:rsid w:val="00BF217C"/>
    <w:rsid w:val="00BF5A34"/>
    <w:rsid w:val="00BF60D4"/>
    <w:rsid w:val="00BF69B8"/>
    <w:rsid w:val="00C00154"/>
    <w:rsid w:val="00C0473B"/>
    <w:rsid w:val="00C05A00"/>
    <w:rsid w:val="00C06293"/>
    <w:rsid w:val="00C109C5"/>
    <w:rsid w:val="00C10CDA"/>
    <w:rsid w:val="00C12CBF"/>
    <w:rsid w:val="00C13B6A"/>
    <w:rsid w:val="00C1616D"/>
    <w:rsid w:val="00C17C23"/>
    <w:rsid w:val="00C22E52"/>
    <w:rsid w:val="00C264B4"/>
    <w:rsid w:val="00C26F43"/>
    <w:rsid w:val="00C27E53"/>
    <w:rsid w:val="00C27E7F"/>
    <w:rsid w:val="00C34778"/>
    <w:rsid w:val="00C34D24"/>
    <w:rsid w:val="00C351E9"/>
    <w:rsid w:val="00C36F76"/>
    <w:rsid w:val="00C37538"/>
    <w:rsid w:val="00C37E20"/>
    <w:rsid w:val="00C4110E"/>
    <w:rsid w:val="00C41CAF"/>
    <w:rsid w:val="00C43B24"/>
    <w:rsid w:val="00C45EE6"/>
    <w:rsid w:val="00C51C43"/>
    <w:rsid w:val="00C5235F"/>
    <w:rsid w:val="00C556B4"/>
    <w:rsid w:val="00C55D5F"/>
    <w:rsid w:val="00C56780"/>
    <w:rsid w:val="00C5694A"/>
    <w:rsid w:val="00C56F02"/>
    <w:rsid w:val="00C60A44"/>
    <w:rsid w:val="00C613EE"/>
    <w:rsid w:val="00C6213D"/>
    <w:rsid w:val="00C6299D"/>
    <w:rsid w:val="00C64320"/>
    <w:rsid w:val="00C643E7"/>
    <w:rsid w:val="00C6533D"/>
    <w:rsid w:val="00C65366"/>
    <w:rsid w:val="00C67767"/>
    <w:rsid w:val="00C707B5"/>
    <w:rsid w:val="00C71099"/>
    <w:rsid w:val="00C74C7A"/>
    <w:rsid w:val="00C74CFA"/>
    <w:rsid w:val="00C74D47"/>
    <w:rsid w:val="00C75CAB"/>
    <w:rsid w:val="00C762C6"/>
    <w:rsid w:val="00C76D03"/>
    <w:rsid w:val="00C80A06"/>
    <w:rsid w:val="00C80CE5"/>
    <w:rsid w:val="00C81790"/>
    <w:rsid w:val="00C81C03"/>
    <w:rsid w:val="00C82001"/>
    <w:rsid w:val="00C82680"/>
    <w:rsid w:val="00C84DB1"/>
    <w:rsid w:val="00C86277"/>
    <w:rsid w:val="00C86310"/>
    <w:rsid w:val="00C87458"/>
    <w:rsid w:val="00C876D9"/>
    <w:rsid w:val="00C878DD"/>
    <w:rsid w:val="00C93263"/>
    <w:rsid w:val="00C933C1"/>
    <w:rsid w:val="00C94E84"/>
    <w:rsid w:val="00C95BD6"/>
    <w:rsid w:val="00C95E39"/>
    <w:rsid w:val="00C97873"/>
    <w:rsid w:val="00CA070E"/>
    <w:rsid w:val="00CA0831"/>
    <w:rsid w:val="00CA0C68"/>
    <w:rsid w:val="00CA163A"/>
    <w:rsid w:val="00CA313B"/>
    <w:rsid w:val="00CA4BC7"/>
    <w:rsid w:val="00CA7AD7"/>
    <w:rsid w:val="00CB046E"/>
    <w:rsid w:val="00CB2554"/>
    <w:rsid w:val="00CB6C34"/>
    <w:rsid w:val="00CB7E64"/>
    <w:rsid w:val="00CC0E4A"/>
    <w:rsid w:val="00CC1282"/>
    <w:rsid w:val="00CC283A"/>
    <w:rsid w:val="00CC2F15"/>
    <w:rsid w:val="00CC34D1"/>
    <w:rsid w:val="00CD010B"/>
    <w:rsid w:val="00CD2DA9"/>
    <w:rsid w:val="00CD5D1D"/>
    <w:rsid w:val="00CE08CA"/>
    <w:rsid w:val="00CE1EE7"/>
    <w:rsid w:val="00CE5409"/>
    <w:rsid w:val="00CE64EF"/>
    <w:rsid w:val="00CE7E45"/>
    <w:rsid w:val="00CF3698"/>
    <w:rsid w:val="00CF4672"/>
    <w:rsid w:val="00CF4E04"/>
    <w:rsid w:val="00D0003F"/>
    <w:rsid w:val="00D02742"/>
    <w:rsid w:val="00D101FE"/>
    <w:rsid w:val="00D126E4"/>
    <w:rsid w:val="00D1330E"/>
    <w:rsid w:val="00D138AC"/>
    <w:rsid w:val="00D13DDC"/>
    <w:rsid w:val="00D14323"/>
    <w:rsid w:val="00D14503"/>
    <w:rsid w:val="00D14728"/>
    <w:rsid w:val="00D15786"/>
    <w:rsid w:val="00D170B2"/>
    <w:rsid w:val="00D21413"/>
    <w:rsid w:val="00D218DF"/>
    <w:rsid w:val="00D26AFB"/>
    <w:rsid w:val="00D307FF"/>
    <w:rsid w:val="00D30887"/>
    <w:rsid w:val="00D30D6B"/>
    <w:rsid w:val="00D31282"/>
    <w:rsid w:val="00D315FB"/>
    <w:rsid w:val="00D34EF2"/>
    <w:rsid w:val="00D35A50"/>
    <w:rsid w:val="00D366FB"/>
    <w:rsid w:val="00D377C9"/>
    <w:rsid w:val="00D406CA"/>
    <w:rsid w:val="00D40ACA"/>
    <w:rsid w:val="00D437A9"/>
    <w:rsid w:val="00D46535"/>
    <w:rsid w:val="00D51916"/>
    <w:rsid w:val="00D51B63"/>
    <w:rsid w:val="00D541C4"/>
    <w:rsid w:val="00D55E14"/>
    <w:rsid w:val="00D56418"/>
    <w:rsid w:val="00D61E65"/>
    <w:rsid w:val="00D63B45"/>
    <w:rsid w:val="00D63B5E"/>
    <w:rsid w:val="00D63BBD"/>
    <w:rsid w:val="00D6428C"/>
    <w:rsid w:val="00D64FCD"/>
    <w:rsid w:val="00D65F0E"/>
    <w:rsid w:val="00D66231"/>
    <w:rsid w:val="00D66729"/>
    <w:rsid w:val="00D66D8F"/>
    <w:rsid w:val="00D67178"/>
    <w:rsid w:val="00D71494"/>
    <w:rsid w:val="00D718FF"/>
    <w:rsid w:val="00D74308"/>
    <w:rsid w:val="00D750CA"/>
    <w:rsid w:val="00D76182"/>
    <w:rsid w:val="00D77516"/>
    <w:rsid w:val="00D7790A"/>
    <w:rsid w:val="00D8175C"/>
    <w:rsid w:val="00D81A1B"/>
    <w:rsid w:val="00D82CAA"/>
    <w:rsid w:val="00D82D4B"/>
    <w:rsid w:val="00D84E15"/>
    <w:rsid w:val="00D85592"/>
    <w:rsid w:val="00D86AC2"/>
    <w:rsid w:val="00D90AA0"/>
    <w:rsid w:val="00D91269"/>
    <w:rsid w:val="00D91CFA"/>
    <w:rsid w:val="00D93119"/>
    <w:rsid w:val="00D9435A"/>
    <w:rsid w:val="00D970A3"/>
    <w:rsid w:val="00DA265A"/>
    <w:rsid w:val="00DA7B63"/>
    <w:rsid w:val="00DB0224"/>
    <w:rsid w:val="00DB05F5"/>
    <w:rsid w:val="00DB0ED1"/>
    <w:rsid w:val="00DB1535"/>
    <w:rsid w:val="00DB1FCD"/>
    <w:rsid w:val="00DB5098"/>
    <w:rsid w:val="00DB7B42"/>
    <w:rsid w:val="00DC0341"/>
    <w:rsid w:val="00DC1674"/>
    <w:rsid w:val="00DC262B"/>
    <w:rsid w:val="00DC2AAE"/>
    <w:rsid w:val="00DC4B6F"/>
    <w:rsid w:val="00DC4DB0"/>
    <w:rsid w:val="00DC66AD"/>
    <w:rsid w:val="00DC6FCA"/>
    <w:rsid w:val="00DC7FF2"/>
    <w:rsid w:val="00DD0020"/>
    <w:rsid w:val="00DD05C2"/>
    <w:rsid w:val="00DD3A01"/>
    <w:rsid w:val="00DD64E7"/>
    <w:rsid w:val="00DD6B4C"/>
    <w:rsid w:val="00DD76D4"/>
    <w:rsid w:val="00DD791F"/>
    <w:rsid w:val="00DE05A2"/>
    <w:rsid w:val="00DE3A4F"/>
    <w:rsid w:val="00DE42A4"/>
    <w:rsid w:val="00DE54AB"/>
    <w:rsid w:val="00DE5F3F"/>
    <w:rsid w:val="00DE74BF"/>
    <w:rsid w:val="00DF2C97"/>
    <w:rsid w:val="00DF2CA6"/>
    <w:rsid w:val="00DF38EE"/>
    <w:rsid w:val="00DF4F89"/>
    <w:rsid w:val="00DF61BF"/>
    <w:rsid w:val="00DF6815"/>
    <w:rsid w:val="00DF68FA"/>
    <w:rsid w:val="00DF7279"/>
    <w:rsid w:val="00E03AD5"/>
    <w:rsid w:val="00E05AF1"/>
    <w:rsid w:val="00E11174"/>
    <w:rsid w:val="00E11C96"/>
    <w:rsid w:val="00E12AF3"/>
    <w:rsid w:val="00E14B19"/>
    <w:rsid w:val="00E17DDC"/>
    <w:rsid w:val="00E17E3F"/>
    <w:rsid w:val="00E20AFF"/>
    <w:rsid w:val="00E20C22"/>
    <w:rsid w:val="00E219BD"/>
    <w:rsid w:val="00E241A5"/>
    <w:rsid w:val="00E257CA"/>
    <w:rsid w:val="00E30600"/>
    <w:rsid w:val="00E309D0"/>
    <w:rsid w:val="00E312A9"/>
    <w:rsid w:val="00E32513"/>
    <w:rsid w:val="00E33A3B"/>
    <w:rsid w:val="00E3401F"/>
    <w:rsid w:val="00E34C4B"/>
    <w:rsid w:val="00E350EF"/>
    <w:rsid w:val="00E3636E"/>
    <w:rsid w:val="00E36BD9"/>
    <w:rsid w:val="00E41DF3"/>
    <w:rsid w:val="00E44AF6"/>
    <w:rsid w:val="00E50820"/>
    <w:rsid w:val="00E50E59"/>
    <w:rsid w:val="00E50FE0"/>
    <w:rsid w:val="00E51460"/>
    <w:rsid w:val="00E5247A"/>
    <w:rsid w:val="00E53445"/>
    <w:rsid w:val="00E62370"/>
    <w:rsid w:val="00E62872"/>
    <w:rsid w:val="00E66FA4"/>
    <w:rsid w:val="00E67D05"/>
    <w:rsid w:val="00E71107"/>
    <w:rsid w:val="00E71B6A"/>
    <w:rsid w:val="00E72303"/>
    <w:rsid w:val="00E74644"/>
    <w:rsid w:val="00E755A4"/>
    <w:rsid w:val="00E76E6C"/>
    <w:rsid w:val="00E800B6"/>
    <w:rsid w:val="00E803C8"/>
    <w:rsid w:val="00E8150C"/>
    <w:rsid w:val="00E82D60"/>
    <w:rsid w:val="00E83C3A"/>
    <w:rsid w:val="00E843BF"/>
    <w:rsid w:val="00E857C8"/>
    <w:rsid w:val="00E8767E"/>
    <w:rsid w:val="00E91142"/>
    <w:rsid w:val="00E918C7"/>
    <w:rsid w:val="00E92426"/>
    <w:rsid w:val="00E924C3"/>
    <w:rsid w:val="00E93385"/>
    <w:rsid w:val="00EA1EC7"/>
    <w:rsid w:val="00EA2D2E"/>
    <w:rsid w:val="00EA666F"/>
    <w:rsid w:val="00EA7302"/>
    <w:rsid w:val="00EB0492"/>
    <w:rsid w:val="00EB0EED"/>
    <w:rsid w:val="00EB0F77"/>
    <w:rsid w:val="00EB17BF"/>
    <w:rsid w:val="00EB2809"/>
    <w:rsid w:val="00EB4C2D"/>
    <w:rsid w:val="00EB5E32"/>
    <w:rsid w:val="00EB63C4"/>
    <w:rsid w:val="00EC2B03"/>
    <w:rsid w:val="00EC48C4"/>
    <w:rsid w:val="00EC5AD7"/>
    <w:rsid w:val="00EC6F59"/>
    <w:rsid w:val="00EC73A5"/>
    <w:rsid w:val="00ED4D69"/>
    <w:rsid w:val="00ED4F53"/>
    <w:rsid w:val="00ED5825"/>
    <w:rsid w:val="00ED609E"/>
    <w:rsid w:val="00EE0C64"/>
    <w:rsid w:val="00EE1C61"/>
    <w:rsid w:val="00EE29CE"/>
    <w:rsid w:val="00EE319F"/>
    <w:rsid w:val="00EE41A5"/>
    <w:rsid w:val="00EE4B3B"/>
    <w:rsid w:val="00EE4FF3"/>
    <w:rsid w:val="00EE6A7A"/>
    <w:rsid w:val="00EE7151"/>
    <w:rsid w:val="00EF0B95"/>
    <w:rsid w:val="00EF0BFA"/>
    <w:rsid w:val="00EF1CC1"/>
    <w:rsid w:val="00EF1DDE"/>
    <w:rsid w:val="00EF203C"/>
    <w:rsid w:val="00EF364D"/>
    <w:rsid w:val="00EF370E"/>
    <w:rsid w:val="00EF493E"/>
    <w:rsid w:val="00F03134"/>
    <w:rsid w:val="00F06021"/>
    <w:rsid w:val="00F0736E"/>
    <w:rsid w:val="00F075DD"/>
    <w:rsid w:val="00F11FF6"/>
    <w:rsid w:val="00F12C7A"/>
    <w:rsid w:val="00F13A2A"/>
    <w:rsid w:val="00F159CA"/>
    <w:rsid w:val="00F15BEC"/>
    <w:rsid w:val="00F20939"/>
    <w:rsid w:val="00F21004"/>
    <w:rsid w:val="00F21723"/>
    <w:rsid w:val="00F225A2"/>
    <w:rsid w:val="00F225E8"/>
    <w:rsid w:val="00F237F1"/>
    <w:rsid w:val="00F24669"/>
    <w:rsid w:val="00F253BD"/>
    <w:rsid w:val="00F25A7F"/>
    <w:rsid w:val="00F25B5A"/>
    <w:rsid w:val="00F2797A"/>
    <w:rsid w:val="00F3597F"/>
    <w:rsid w:val="00F36428"/>
    <w:rsid w:val="00F36992"/>
    <w:rsid w:val="00F4096F"/>
    <w:rsid w:val="00F45DE2"/>
    <w:rsid w:val="00F50DCC"/>
    <w:rsid w:val="00F50FBF"/>
    <w:rsid w:val="00F52EF6"/>
    <w:rsid w:val="00F52F58"/>
    <w:rsid w:val="00F5300D"/>
    <w:rsid w:val="00F5393F"/>
    <w:rsid w:val="00F5738E"/>
    <w:rsid w:val="00F6025C"/>
    <w:rsid w:val="00F62CDC"/>
    <w:rsid w:val="00F655C3"/>
    <w:rsid w:val="00F66111"/>
    <w:rsid w:val="00F6768F"/>
    <w:rsid w:val="00F67AB1"/>
    <w:rsid w:val="00F67BD5"/>
    <w:rsid w:val="00F70830"/>
    <w:rsid w:val="00F7274F"/>
    <w:rsid w:val="00F758F3"/>
    <w:rsid w:val="00F75E31"/>
    <w:rsid w:val="00F7643B"/>
    <w:rsid w:val="00F77C43"/>
    <w:rsid w:val="00F81738"/>
    <w:rsid w:val="00F81C5C"/>
    <w:rsid w:val="00F81E64"/>
    <w:rsid w:val="00F82755"/>
    <w:rsid w:val="00F82F14"/>
    <w:rsid w:val="00F84053"/>
    <w:rsid w:val="00F8769F"/>
    <w:rsid w:val="00F91CF0"/>
    <w:rsid w:val="00F92BC0"/>
    <w:rsid w:val="00F93347"/>
    <w:rsid w:val="00F94AE0"/>
    <w:rsid w:val="00F94F57"/>
    <w:rsid w:val="00F95565"/>
    <w:rsid w:val="00F957EB"/>
    <w:rsid w:val="00FA1520"/>
    <w:rsid w:val="00FA32B7"/>
    <w:rsid w:val="00FA3614"/>
    <w:rsid w:val="00FA4759"/>
    <w:rsid w:val="00FB250C"/>
    <w:rsid w:val="00FB32E1"/>
    <w:rsid w:val="00FB49BD"/>
    <w:rsid w:val="00FB6478"/>
    <w:rsid w:val="00FC0BE1"/>
    <w:rsid w:val="00FC197E"/>
    <w:rsid w:val="00FC3E43"/>
    <w:rsid w:val="00FC3F87"/>
    <w:rsid w:val="00FC5A41"/>
    <w:rsid w:val="00FD03C1"/>
    <w:rsid w:val="00FD1129"/>
    <w:rsid w:val="00FD1BCC"/>
    <w:rsid w:val="00FD1EE8"/>
    <w:rsid w:val="00FD277A"/>
    <w:rsid w:val="00FD2F37"/>
    <w:rsid w:val="00FD5F78"/>
    <w:rsid w:val="00FD7A13"/>
    <w:rsid w:val="00FE0063"/>
    <w:rsid w:val="00FE180F"/>
    <w:rsid w:val="00FE2F20"/>
    <w:rsid w:val="00FE333E"/>
    <w:rsid w:val="00FE3B27"/>
    <w:rsid w:val="00FE63CC"/>
    <w:rsid w:val="00FE6D0A"/>
    <w:rsid w:val="00FF2392"/>
    <w:rsid w:val="00FF2FCD"/>
    <w:rsid w:val="00FF4EDF"/>
    <w:rsid w:val="00FF5102"/>
    <w:rsid w:val="00FF5C4C"/>
    <w:rsid w:val="00FF5EF6"/>
    <w:rsid w:val="00FF608B"/>
    <w:rsid w:val="00FF6472"/>
    <w:rsid w:val="00FF6BB8"/>
    <w:rsid w:val="00FF6C22"/>
    <w:rsid w:val="00FF7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7DA7"/>
  <w15:chartTrackingRefBased/>
  <w15:docId w15:val="{7D692707-22FE-4B17-9264-B51458E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Verwijzingopmerking">
    <w:name w:val="annotation reference"/>
    <w:uiPriority w:val="99"/>
    <w:semiHidden/>
    <w:unhideWhenUsed/>
    <w:rsid w:val="009D70C4"/>
    <w:rPr>
      <w:sz w:val="16"/>
      <w:szCs w:val="16"/>
    </w:rPr>
  </w:style>
  <w:style w:type="paragraph" w:styleId="Tekstopmerking">
    <w:name w:val="annotation text"/>
    <w:basedOn w:val="Standaard"/>
    <w:link w:val="TekstopmerkingChar"/>
    <w:uiPriority w:val="99"/>
    <w:semiHidden/>
    <w:unhideWhenUsed/>
    <w:rsid w:val="009D70C4"/>
    <w:rPr>
      <w:sz w:val="20"/>
      <w:szCs w:val="20"/>
    </w:rPr>
  </w:style>
  <w:style w:type="character" w:customStyle="1" w:styleId="TekstopmerkingChar">
    <w:name w:val="Tekst opmerking Char"/>
    <w:link w:val="Tekstopmerking"/>
    <w:uiPriority w:val="99"/>
    <w:semiHidden/>
    <w:rsid w:val="009D70C4"/>
    <w:rPr>
      <w:lang w:eastAsia="en-US"/>
    </w:rPr>
  </w:style>
  <w:style w:type="paragraph" w:styleId="Onderwerpvanopmerking">
    <w:name w:val="annotation subject"/>
    <w:basedOn w:val="Tekstopmerking"/>
    <w:next w:val="Tekstopmerking"/>
    <w:link w:val="OnderwerpvanopmerkingChar"/>
    <w:uiPriority w:val="99"/>
    <w:semiHidden/>
    <w:unhideWhenUsed/>
    <w:rsid w:val="009D70C4"/>
    <w:rPr>
      <w:b/>
      <w:bCs/>
    </w:rPr>
  </w:style>
  <w:style w:type="character" w:customStyle="1" w:styleId="OnderwerpvanopmerkingChar">
    <w:name w:val="Onderwerp van opmerking Char"/>
    <w:link w:val="Onderwerpvanopmerking"/>
    <w:uiPriority w:val="99"/>
    <w:semiHidden/>
    <w:rsid w:val="009D70C4"/>
    <w:rPr>
      <w:b/>
      <w:bCs/>
      <w:lang w:eastAsia="en-US"/>
    </w:rPr>
  </w:style>
  <w:style w:type="paragraph" w:styleId="Ballontekst">
    <w:name w:val="Balloon Text"/>
    <w:basedOn w:val="Standaard"/>
    <w:link w:val="BallontekstChar"/>
    <w:uiPriority w:val="99"/>
    <w:semiHidden/>
    <w:unhideWhenUsed/>
    <w:rsid w:val="009D70C4"/>
    <w:rPr>
      <w:rFonts w:ascii="Segoe UI" w:hAnsi="Segoe UI" w:cs="Segoe UI"/>
      <w:sz w:val="18"/>
      <w:szCs w:val="18"/>
    </w:rPr>
  </w:style>
  <w:style w:type="character" w:customStyle="1" w:styleId="BallontekstChar">
    <w:name w:val="Ballontekst Char"/>
    <w:link w:val="Ballontekst"/>
    <w:uiPriority w:val="99"/>
    <w:semiHidden/>
    <w:rsid w:val="009D70C4"/>
    <w:rPr>
      <w:rFonts w:ascii="Segoe UI" w:hAnsi="Segoe UI" w:cs="Segoe UI"/>
      <w:sz w:val="18"/>
      <w:szCs w:val="18"/>
      <w:lang w:eastAsia="en-US"/>
    </w:rPr>
  </w:style>
  <w:style w:type="paragraph" w:styleId="Lijstalinea">
    <w:name w:val="List Paragraph"/>
    <w:basedOn w:val="Standaard"/>
    <w:uiPriority w:val="34"/>
    <w:qFormat/>
    <w:rsid w:val="005841FB"/>
    <w:pPr>
      <w:ind w:left="720"/>
      <w:contextualSpacing/>
    </w:pPr>
  </w:style>
  <w:style w:type="character" w:styleId="Tekstvantijdelijkeaanduiding">
    <w:name w:val="Placeholder Text"/>
    <w:basedOn w:val="Standaardalinea-lettertype"/>
    <w:uiPriority w:val="99"/>
    <w:semiHidden/>
    <w:rsid w:val="004955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8.tmp"/><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tmp"/><Relationship Id="rId19" Type="http://schemas.openxmlformats.org/officeDocument/2006/relationships/image" Target="media/image9.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footer" Target="footer5.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DC154-70DE-4F31-B3D4-DF22D003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Pages>
  <Words>3257</Words>
  <Characters>17918</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cp:lastModifiedBy>Onrust, Rob</cp:lastModifiedBy>
  <cp:revision>258</cp:revision>
  <dcterms:created xsi:type="dcterms:W3CDTF">2025-05-27T11:34:00Z</dcterms:created>
  <dcterms:modified xsi:type="dcterms:W3CDTF">2025-08-26T07:41:00Z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